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128CA9" w14:textId="77777777" w:rsidR="00752BBA" w:rsidRPr="00010042" w:rsidRDefault="00752BBA" w:rsidP="00581B11">
      <w:pPr>
        <w:jc w:val="center"/>
        <w:rPr>
          <w:rFonts w:ascii="Times New Roman" w:hAnsi="Times New Roman" w:cs="Times New Roman"/>
        </w:rPr>
      </w:pPr>
    </w:p>
    <w:p w14:paraId="23AAFF0C" w14:textId="77777777" w:rsidR="00752BBA" w:rsidRPr="00010042" w:rsidRDefault="00752BBA" w:rsidP="00581B11">
      <w:pPr>
        <w:autoSpaceDE w:val="0"/>
        <w:autoSpaceDN w:val="0"/>
        <w:adjustRightInd w:val="0"/>
        <w:jc w:val="center"/>
        <w:rPr>
          <w:rFonts w:ascii="Times New Roman" w:hAnsi="Times New Roman" w:cs="Times New Roman"/>
          <w:b/>
          <w:bCs/>
          <w:color w:val="000090"/>
          <w:sz w:val="36"/>
          <w:szCs w:val="32"/>
        </w:rPr>
      </w:pPr>
      <w:r w:rsidRPr="00010042">
        <w:rPr>
          <w:rFonts w:ascii="Times New Roman" w:hAnsi="Times New Roman" w:cs="Times New Roman"/>
          <w:b/>
          <w:noProof/>
          <w:color w:val="000090"/>
          <w:sz w:val="36"/>
          <w:szCs w:val="31"/>
          <w:lang w:eastAsia="it-IT"/>
        </w:rPr>
        <w:drawing>
          <wp:inline distT="0" distB="0" distL="0" distR="0" wp14:anchorId="5303E9D7" wp14:editId="582EC255">
            <wp:extent cx="504825" cy="53340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33400"/>
                    </a:xfrm>
                    <a:prstGeom prst="rect">
                      <a:avLst/>
                    </a:prstGeom>
                    <a:noFill/>
                    <a:ln>
                      <a:noFill/>
                    </a:ln>
                  </pic:spPr>
                </pic:pic>
              </a:graphicData>
            </a:graphic>
          </wp:inline>
        </w:drawing>
      </w:r>
      <w:r w:rsidRPr="00010042">
        <w:rPr>
          <w:rFonts w:ascii="Times New Roman" w:hAnsi="Times New Roman" w:cs="Times New Roman"/>
          <w:b/>
          <w:bCs/>
          <w:color w:val="000090"/>
          <w:sz w:val="36"/>
          <w:szCs w:val="32"/>
        </w:rPr>
        <w:t>Istituto Tecnico Economico Statale</w:t>
      </w:r>
      <w:r w:rsidRPr="00010042">
        <w:rPr>
          <w:rFonts w:ascii="Times New Roman" w:hAnsi="Times New Roman" w:cs="Times New Roman"/>
          <w:b/>
          <w:noProof/>
          <w:color w:val="000090"/>
          <w:sz w:val="36"/>
          <w:szCs w:val="31"/>
          <w:lang w:eastAsia="it-IT"/>
        </w:rPr>
        <w:drawing>
          <wp:inline distT="0" distB="0" distL="0" distR="0" wp14:anchorId="14E21FEE" wp14:editId="41EFBA43">
            <wp:extent cx="571500" cy="361950"/>
            <wp:effectExtent l="0" t="0" r="0" b="0"/>
            <wp:docPr id="8" name="Immagine 8" descr="ba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de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p>
    <w:p w14:paraId="7207260E" w14:textId="77777777" w:rsidR="00752BBA" w:rsidRPr="00010042" w:rsidRDefault="00752BBA" w:rsidP="00581B11">
      <w:pPr>
        <w:autoSpaceDE w:val="0"/>
        <w:autoSpaceDN w:val="0"/>
        <w:adjustRightInd w:val="0"/>
        <w:jc w:val="center"/>
        <w:rPr>
          <w:rFonts w:ascii="Times New Roman" w:hAnsi="Times New Roman" w:cs="Times New Roman"/>
          <w:b/>
          <w:bCs/>
          <w:color w:val="000090"/>
          <w:sz w:val="48"/>
          <w:szCs w:val="28"/>
        </w:rPr>
      </w:pPr>
      <w:r w:rsidRPr="00010042">
        <w:rPr>
          <w:rFonts w:ascii="Times New Roman" w:hAnsi="Times New Roman" w:cs="Times New Roman"/>
          <w:b/>
          <w:bCs/>
          <w:color w:val="000090"/>
          <w:sz w:val="48"/>
          <w:szCs w:val="28"/>
        </w:rPr>
        <w:t>“Francesco Maria Genco”</w:t>
      </w:r>
    </w:p>
    <w:p w14:paraId="174BD7DB" w14:textId="77777777" w:rsidR="00752BBA" w:rsidRPr="00010042" w:rsidRDefault="00752BBA" w:rsidP="00581B11">
      <w:pPr>
        <w:autoSpaceDE w:val="0"/>
        <w:autoSpaceDN w:val="0"/>
        <w:adjustRightInd w:val="0"/>
        <w:jc w:val="center"/>
        <w:rPr>
          <w:rFonts w:ascii="Times New Roman" w:hAnsi="Times New Roman" w:cs="Times New Roman"/>
          <w:b/>
          <w:bCs/>
          <w:color w:val="000090"/>
          <w:sz w:val="28"/>
          <w:szCs w:val="28"/>
        </w:rPr>
      </w:pPr>
      <w:r w:rsidRPr="00010042">
        <w:rPr>
          <w:rFonts w:ascii="Times New Roman" w:hAnsi="Times New Roman" w:cs="Times New Roman"/>
          <w:b/>
          <w:bCs/>
          <w:color w:val="000090"/>
          <w:sz w:val="28"/>
          <w:szCs w:val="28"/>
        </w:rPr>
        <w:t>ALTAMURA</w:t>
      </w:r>
    </w:p>
    <w:p w14:paraId="53A4AE45" w14:textId="77777777" w:rsidR="00752BBA" w:rsidRDefault="00752BBA" w:rsidP="00581B11">
      <w:pPr>
        <w:jc w:val="center"/>
        <w:rPr>
          <w:rFonts w:ascii="Times New Roman" w:hAnsi="Times New Roman" w:cs="Times New Roman"/>
          <w:noProof/>
        </w:rPr>
      </w:pPr>
    </w:p>
    <w:p w14:paraId="6FBE725E" w14:textId="77777777" w:rsidR="009E50B7" w:rsidRDefault="009E50B7" w:rsidP="00581B11">
      <w:pPr>
        <w:jc w:val="center"/>
        <w:rPr>
          <w:rFonts w:ascii="Times New Roman" w:hAnsi="Times New Roman" w:cs="Times New Roman"/>
          <w:noProof/>
        </w:rPr>
      </w:pPr>
    </w:p>
    <w:p w14:paraId="7836702A" w14:textId="77777777" w:rsidR="009E50B7" w:rsidRPr="00010042" w:rsidRDefault="009E50B7" w:rsidP="00581B11">
      <w:pPr>
        <w:jc w:val="center"/>
        <w:rPr>
          <w:rFonts w:ascii="Times New Roman" w:hAnsi="Times New Roman" w:cs="Times New Roman"/>
          <w:noProof/>
        </w:rPr>
      </w:pPr>
    </w:p>
    <w:p w14:paraId="5B79EA60" w14:textId="77777777" w:rsidR="00752BBA" w:rsidRPr="00010042" w:rsidRDefault="00752BBA" w:rsidP="00581B11">
      <w:pPr>
        <w:jc w:val="center"/>
        <w:rPr>
          <w:rFonts w:ascii="Times New Roman" w:hAnsi="Times New Roman" w:cs="Times New Roman"/>
          <w:noProof/>
        </w:rPr>
      </w:pPr>
    </w:p>
    <w:p w14:paraId="6F214D19" w14:textId="77777777" w:rsidR="00752BBA" w:rsidRPr="00010042" w:rsidRDefault="00752BBA" w:rsidP="00581B11">
      <w:pPr>
        <w:jc w:val="center"/>
        <w:rPr>
          <w:rFonts w:ascii="Times New Roman" w:hAnsi="Times New Roman" w:cs="Times New Roman"/>
          <w:noProof/>
        </w:rPr>
      </w:pPr>
      <w:r w:rsidRPr="00010042">
        <w:rPr>
          <w:rFonts w:ascii="Times New Roman" w:hAnsi="Times New Roman" w:cs="Times New Roman"/>
          <w:noProof/>
          <w:lang w:eastAsia="it-IT"/>
        </w:rPr>
        <w:drawing>
          <wp:inline distT="0" distB="0" distL="0" distR="0" wp14:anchorId="24C97D26" wp14:editId="60D2E85B">
            <wp:extent cx="409575" cy="266700"/>
            <wp:effectExtent l="0" t="0" r="9525" b="0"/>
            <wp:docPr id="28" name="Immagine 28" descr="logo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scuo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p>
    <w:p w14:paraId="6B97AB52" w14:textId="77777777" w:rsidR="00752BBA" w:rsidRPr="00010042" w:rsidRDefault="00752BBA" w:rsidP="00581B11">
      <w:pPr>
        <w:jc w:val="center"/>
        <w:rPr>
          <w:rFonts w:ascii="Times New Roman" w:hAnsi="Times New Roman" w:cs="Times New Roman"/>
          <w:noProof/>
        </w:rPr>
      </w:pPr>
    </w:p>
    <w:p w14:paraId="349450B7" w14:textId="77777777" w:rsidR="00752BBA" w:rsidRDefault="00752BBA" w:rsidP="00581B11">
      <w:pPr>
        <w:jc w:val="center"/>
        <w:rPr>
          <w:rFonts w:ascii="Times New Roman" w:hAnsi="Times New Roman" w:cs="Times New Roman"/>
          <w:noProof/>
        </w:rPr>
      </w:pPr>
    </w:p>
    <w:p w14:paraId="38E953EC" w14:textId="77777777" w:rsidR="009E50B7" w:rsidRDefault="009E50B7" w:rsidP="00581B11">
      <w:pPr>
        <w:jc w:val="center"/>
        <w:rPr>
          <w:rFonts w:ascii="Times New Roman" w:hAnsi="Times New Roman" w:cs="Times New Roman"/>
          <w:noProof/>
        </w:rPr>
      </w:pPr>
    </w:p>
    <w:p w14:paraId="6A455D99" w14:textId="77777777" w:rsidR="009E50B7" w:rsidRDefault="009E50B7" w:rsidP="00581B11">
      <w:pPr>
        <w:jc w:val="center"/>
        <w:rPr>
          <w:rFonts w:ascii="Times New Roman" w:hAnsi="Times New Roman" w:cs="Times New Roman"/>
          <w:noProof/>
        </w:rPr>
      </w:pPr>
    </w:p>
    <w:p w14:paraId="0224A0C2" w14:textId="77777777" w:rsidR="009E50B7" w:rsidRDefault="009E50B7" w:rsidP="00581B11">
      <w:pPr>
        <w:jc w:val="center"/>
        <w:rPr>
          <w:rFonts w:ascii="Times New Roman" w:hAnsi="Times New Roman" w:cs="Times New Roman"/>
          <w:noProof/>
        </w:rPr>
      </w:pPr>
    </w:p>
    <w:p w14:paraId="5237F4B6" w14:textId="77777777" w:rsidR="009E50B7" w:rsidRDefault="009E50B7" w:rsidP="00581B11">
      <w:pPr>
        <w:jc w:val="center"/>
        <w:rPr>
          <w:rFonts w:ascii="Times New Roman" w:hAnsi="Times New Roman" w:cs="Times New Roman"/>
          <w:noProof/>
        </w:rPr>
      </w:pPr>
    </w:p>
    <w:p w14:paraId="47B3D9D6" w14:textId="77777777" w:rsidR="009E50B7" w:rsidRDefault="009E50B7" w:rsidP="00581B11">
      <w:pPr>
        <w:jc w:val="center"/>
        <w:rPr>
          <w:rFonts w:ascii="Times New Roman" w:hAnsi="Times New Roman" w:cs="Times New Roman"/>
          <w:noProof/>
        </w:rPr>
      </w:pPr>
    </w:p>
    <w:p w14:paraId="59B8D0EA" w14:textId="77777777" w:rsidR="009E50B7" w:rsidRDefault="009E50B7" w:rsidP="00581B11">
      <w:pPr>
        <w:jc w:val="center"/>
        <w:rPr>
          <w:rFonts w:ascii="Times New Roman" w:hAnsi="Times New Roman" w:cs="Times New Roman"/>
          <w:noProof/>
        </w:rPr>
      </w:pPr>
    </w:p>
    <w:p w14:paraId="2233899C" w14:textId="77777777" w:rsidR="009E50B7" w:rsidRPr="00010042" w:rsidRDefault="009E50B7" w:rsidP="00581B11">
      <w:pPr>
        <w:jc w:val="center"/>
        <w:rPr>
          <w:rFonts w:ascii="Times New Roman" w:hAnsi="Times New Roman" w:cs="Times New Roman"/>
          <w:noProof/>
        </w:rPr>
      </w:pPr>
    </w:p>
    <w:p w14:paraId="2E32EF07" w14:textId="77777777" w:rsidR="00752BBA" w:rsidRPr="00043C49" w:rsidRDefault="00752BBA" w:rsidP="00581B11">
      <w:pPr>
        <w:autoSpaceDE w:val="0"/>
        <w:autoSpaceDN w:val="0"/>
        <w:adjustRightInd w:val="0"/>
        <w:jc w:val="center"/>
        <w:rPr>
          <w:rFonts w:ascii="Times New Roman" w:hAnsi="Times New Roman" w:cs="Times New Roman"/>
          <w:b/>
          <w:bCs/>
          <w:color w:val="000090"/>
          <w:sz w:val="48"/>
          <w:szCs w:val="28"/>
        </w:rPr>
      </w:pPr>
      <w:r w:rsidRPr="00043C49">
        <w:rPr>
          <w:rFonts w:ascii="Times New Roman" w:hAnsi="Times New Roman" w:cs="Times New Roman"/>
          <w:b/>
          <w:bCs/>
          <w:color w:val="000090"/>
          <w:sz w:val="48"/>
          <w:szCs w:val="28"/>
        </w:rPr>
        <w:t xml:space="preserve">Curricolo </w:t>
      </w:r>
      <w:r w:rsidRPr="00043C49">
        <w:rPr>
          <w:rFonts w:ascii="Times New Roman" w:hAnsi="Times New Roman" w:cs="Times New Roman"/>
          <w:b/>
          <w:bCs/>
          <w:color w:val="000090"/>
          <w:sz w:val="52"/>
          <w:szCs w:val="52"/>
        </w:rPr>
        <w:t>verticale</w:t>
      </w:r>
    </w:p>
    <w:p w14:paraId="7308B2B6" w14:textId="77777777" w:rsidR="00752BBA" w:rsidRPr="00010042" w:rsidRDefault="00752BBA" w:rsidP="00581B11">
      <w:pPr>
        <w:jc w:val="center"/>
        <w:rPr>
          <w:rFonts w:ascii="Times New Roman" w:hAnsi="Times New Roman" w:cs="Times New Roman"/>
          <w:b/>
          <w:bCs/>
          <w:sz w:val="52"/>
          <w:szCs w:val="52"/>
        </w:rPr>
      </w:pPr>
      <w:r w:rsidRPr="00043C49">
        <w:rPr>
          <w:rFonts w:ascii="Times New Roman" w:hAnsi="Times New Roman" w:cs="Times New Roman"/>
          <w:b/>
          <w:bCs/>
          <w:color w:val="000090"/>
          <w:sz w:val="48"/>
          <w:szCs w:val="28"/>
        </w:rPr>
        <w:t xml:space="preserve">EDUCAZIONE </w:t>
      </w:r>
      <w:r w:rsidRPr="00043C49">
        <w:rPr>
          <w:rFonts w:ascii="Times New Roman" w:hAnsi="Times New Roman" w:cs="Times New Roman"/>
          <w:b/>
          <w:bCs/>
          <w:color w:val="000090"/>
          <w:sz w:val="52"/>
          <w:szCs w:val="52"/>
        </w:rPr>
        <w:t>CIVICA</w:t>
      </w:r>
    </w:p>
    <w:p w14:paraId="2FBCE1C9" w14:textId="77777777" w:rsidR="00752BBA" w:rsidRPr="00010042" w:rsidRDefault="00752BBA" w:rsidP="00581B11">
      <w:pPr>
        <w:pStyle w:val="Default"/>
        <w:rPr>
          <w:rFonts w:ascii="Times New Roman" w:hAnsi="Times New Roman" w:cs="Times New Roman"/>
        </w:rPr>
      </w:pPr>
    </w:p>
    <w:p w14:paraId="7C2EA49F" w14:textId="5FC209D3" w:rsidR="00752BBA" w:rsidRPr="00217D2D" w:rsidRDefault="00752BBA">
      <w:pPr>
        <w:pStyle w:val="Paragrafoelenco"/>
        <w:numPr>
          <w:ilvl w:val="0"/>
          <w:numId w:val="23"/>
        </w:numPr>
        <w:jc w:val="center"/>
        <w:rPr>
          <w:rFonts w:ascii="Times New Roman" w:hAnsi="Times New Roman" w:cs="Times New Roman"/>
          <w:b/>
          <w:bCs/>
          <w:color w:val="000090"/>
          <w:sz w:val="32"/>
          <w:szCs w:val="32"/>
        </w:rPr>
      </w:pPr>
      <w:r w:rsidRPr="00217D2D">
        <w:rPr>
          <w:rFonts w:ascii="Times New Roman" w:hAnsi="Times New Roman" w:cs="Times New Roman"/>
          <w:b/>
          <w:bCs/>
          <w:color w:val="000090"/>
          <w:sz w:val="32"/>
          <w:szCs w:val="32"/>
        </w:rPr>
        <w:t>s. 202</w:t>
      </w:r>
      <w:r w:rsidR="00217D2D">
        <w:rPr>
          <w:rFonts w:ascii="Times New Roman" w:hAnsi="Times New Roman" w:cs="Times New Roman"/>
          <w:b/>
          <w:bCs/>
          <w:color w:val="000090"/>
          <w:sz w:val="32"/>
          <w:szCs w:val="32"/>
        </w:rPr>
        <w:t>3</w:t>
      </w:r>
      <w:r w:rsidRPr="00217D2D">
        <w:rPr>
          <w:rFonts w:ascii="Times New Roman" w:hAnsi="Times New Roman" w:cs="Times New Roman"/>
          <w:b/>
          <w:bCs/>
          <w:color w:val="000090"/>
          <w:sz w:val="32"/>
          <w:szCs w:val="32"/>
        </w:rPr>
        <w:t>/202</w:t>
      </w:r>
      <w:r w:rsidR="00217D2D">
        <w:rPr>
          <w:rFonts w:ascii="Times New Roman" w:hAnsi="Times New Roman" w:cs="Times New Roman"/>
          <w:b/>
          <w:bCs/>
          <w:color w:val="000090"/>
          <w:sz w:val="32"/>
          <w:szCs w:val="32"/>
        </w:rPr>
        <w:t>4</w:t>
      </w:r>
    </w:p>
    <w:p w14:paraId="246E6857" w14:textId="77777777" w:rsidR="00752BBA" w:rsidRPr="00043C49" w:rsidRDefault="00752BBA" w:rsidP="00581B11">
      <w:pPr>
        <w:jc w:val="center"/>
        <w:rPr>
          <w:rFonts w:ascii="Times New Roman" w:hAnsi="Times New Roman" w:cs="Times New Roman"/>
          <w:b/>
          <w:bCs/>
          <w:color w:val="000090"/>
          <w:sz w:val="32"/>
          <w:szCs w:val="32"/>
        </w:rPr>
      </w:pPr>
    </w:p>
    <w:p w14:paraId="3AA59FC2" w14:textId="77777777" w:rsidR="00752BBA" w:rsidRPr="00043C49" w:rsidRDefault="00752BBA" w:rsidP="00581B11">
      <w:pPr>
        <w:rPr>
          <w:rFonts w:ascii="Times New Roman" w:hAnsi="Times New Roman" w:cs="Times New Roman"/>
          <w:b/>
          <w:bCs/>
          <w:color w:val="000090"/>
          <w:sz w:val="48"/>
          <w:szCs w:val="28"/>
        </w:rPr>
      </w:pPr>
    </w:p>
    <w:p w14:paraId="7EEE9A42" w14:textId="77777777" w:rsidR="00752BBA" w:rsidRDefault="00752BBA" w:rsidP="00581B11">
      <w:pPr>
        <w:rPr>
          <w:rFonts w:ascii="Times New Roman" w:hAnsi="Times New Roman" w:cs="Times New Roman"/>
          <w:b/>
          <w:bCs/>
          <w:sz w:val="32"/>
          <w:szCs w:val="32"/>
        </w:rPr>
      </w:pPr>
    </w:p>
    <w:p w14:paraId="22A0CC71" w14:textId="77777777" w:rsidR="009E50B7" w:rsidRDefault="009E50B7" w:rsidP="00581B11">
      <w:pPr>
        <w:rPr>
          <w:rFonts w:ascii="Times New Roman" w:hAnsi="Times New Roman" w:cs="Times New Roman"/>
          <w:b/>
          <w:bCs/>
          <w:sz w:val="32"/>
          <w:szCs w:val="32"/>
        </w:rPr>
      </w:pPr>
    </w:p>
    <w:p w14:paraId="0DCFC546" w14:textId="77777777" w:rsidR="009E50B7" w:rsidRDefault="009E50B7" w:rsidP="00581B11">
      <w:pPr>
        <w:rPr>
          <w:rFonts w:ascii="Times New Roman" w:hAnsi="Times New Roman" w:cs="Times New Roman"/>
          <w:b/>
          <w:bCs/>
          <w:sz w:val="32"/>
          <w:szCs w:val="32"/>
        </w:rPr>
      </w:pPr>
    </w:p>
    <w:p w14:paraId="76CFC713" w14:textId="77777777" w:rsidR="009E50B7" w:rsidRDefault="009E50B7" w:rsidP="00581B11">
      <w:pPr>
        <w:rPr>
          <w:rFonts w:ascii="Times New Roman" w:hAnsi="Times New Roman" w:cs="Times New Roman"/>
          <w:b/>
          <w:bCs/>
          <w:sz w:val="32"/>
          <w:szCs w:val="32"/>
        </w:rPr>
      </w:pPr>
    </w:p>
    <w:p w14:paraId="1C150A08" w14:textId="77777777" w:rsidR="009E50B7" w:rsidRDefault="009E50B7" w:rsidP="00581B11">
      <w:pPr>
        <w:rPr>
          <w:rFonts w:ascii="Times New Roman" w:hAnsi="Times New Roman" w:cs="Times New Roman"/>
          <w:b/>
          <w:bCs/>
          <w:sz w:val="32"/>
          <w:szCs w:val="32"/>
        </w:rPr>
      </w:pPr>
    </w:p>
    <w:p w14:paraId="6E2E9E8F" w14:textId="77777777" w:rsidR="009E50B7" w:rsidRDefault="009E50B7" w:rsidP="00581B11">
      <w:pPr>
        <w:rPr>
          <w:rFonts w:ascii="Times New Roman" w:hAnsi="Times New Roman" w:cs="Times New Roman"/>
          <w:b/>
          <w:bCs/>
          <w:sz w:val="32"/>
          <w:szCs w:val="32"/>
        </w:rPr>
      </w:pPr>
    </w:p>
    <w:p w14:paraId="0D85C2FF" w14:textId="77777777" w:rsidR="009E50B7" w:rsidRDefault="009E50B7" w:rsidP="00581B11">
      <w:pPr>
        <w:rPr>
          <w:rFonts w:ascii="Times New Roman" w:hAnsi="Times New Roman" w:cs="Times New Roman"/>
          <w:b/>
          <w:bCs/>
          <w:sz w:val="32"/>
          <w:szCs w:val="32"/>
        </w:rPr>
      </w:pPr>
    </w:p>
    <w:p w14:paraId="5F966B9B" w14:textId="77777777" w:rsidR="009E50B7" w:rsidRDefault="009E50B7" w:rsidP="00581B11">
      <w:pPr>
        <w:rPr>
          <w:rFonts w:ascii="Times New Roman" w:hAnsi="Times New Roman" w:cs="Times New Roman"/>
          <w:b/>
          <w:bCs/>
          <w:sz w:val="32"/>
          <w:szCs w:val="32"/>
        </w:rPr>
      </w:pPr>
    </w:p>
    <w:p w14:paraId="28AAF147" w14:textId="77777777" w:rsidR="009E50B7" w:rsidRDefault="009E50B7" w:rsidP="00581B11">
      <w:pPr>
        <w:rPr>
          <w:rFonts w:ascii="Times New Roman" w:hAnsi="Times New Roman" w:cs="Times New Roman"/>
          <w:b/>
          <w:bCs/>
          <w:sz w:val="32"/>
          <w:szCs w:val="32"/>
        </w:rPr>
      </w:pPr>
    </w:p>
    <w:p w14:paraId="40F6EDB6" w14:textId="77777777" w:rsidR="009E50B7" w:rsidRDefault="009E50B7" w:rsidP="00581B11">
      <w:pPr>
        <w:rPr>
          <w:rFonts w:ascii="Times New Roman" w:hAnsi="Times New Roman" w:cs="Times New Roman"/>
          <w:b/>
          <w:bCs/>
          <w:sz w:val="32"/>
          <w:szCs w:val="32"/>
        </w:rPr>
      </w:pPr>
    </w:p>
    <w:p w14:paraId="5C0A2C71" w14:textId="77777777" w:rsidR="009E50B7" w:rsidRDefault="009E50B7" w:rsidP="00581B11">
      <w:pPr>
        <w:rPr>
          <w:rFonts w:ascii="Times New Roman" w:hAnsi="Times New Roman" w:cs="Times New Roman"/>
          <w:b/>
          <w:bCs/>
          <w:sz w:val="32"/>
          <w:szCs w:val="32"/>
        </w:rPr>
      </w:pPr>
    </w:p>
    <w:p w14:paraId="0D57D647" w14:textId="77777777" w:rsidR="009E50B7" w:rsidRDefault="009E50B7" w:rsidP="00581B11">
      <w:pPr>
        <w:rPr>
          <w:rFonts w:ascii="Times New Roman" w:hAnsi="Times New Roman" w:cs="Times New Roman"/>
          <w:b/>
          <w:bCs/>
          <w:sz w:val="32"/>
          <w:szCs w:val="32"/>
        </w:rPr>
      </w:pPr>
    </w:p>
    <w:p w14:paraId="7DC4127E" w14:textId="77777777" w:rsidR="009E50B7" w:rsidRDefault="009E50B7" w:rsidP="00581B11">
      <w:pPr>
        <w:rPr>
          <w:rFonts w:ascii="Times New Roman" w:hAnsi="Times New Roman" w:cs="Times New Roman"/>
          <w:b/>
          <w:bCs/>
          <w:sz w:val="32"/>
          <w:szCs w:val="32"/>
        </w:rPr>
      </w:pPr>
    </w:p>
    <w:p w14:paraId="66066E85" w14:textId="77777777" w:rsidR="009E50B7" w:rsidRDefault="009E50B7" w:rsidP="00581B11">
      <w:pPr>
        <w:rPr>
          <w:rFonts w:ascii="Times New Roman" w:hAnsi="Times New Roman" w:cs="Times New Roman"/>
          <w:b/>
          <w:bCs/>
          <w:sz w:val="32"/>
          <w:szCs w:val="32"/>
        </w:rPr>
      </w:pPr>
    </w:p>
    <w:p w14:paraId="3EC43207" w14:textId="77777777" w:rsidR="00217D2D" w:rsidRDefault="00217D2D" w:rsidP="00581B11">
      <w:pPr>
        <w:rPr>
          <w:rFonts w:ascii="Times New Roman" w:hAnsi="Times New Roman" w:cs="Times New Roman"/>
          <w:b/>
          <w:bCs/>
          <w:sz w:val="32"/>
          <w:szCs w:val="32"/>
        </w:rPr>
      </w:pPr>
    </w:p>
    <w:p w14:paraId="6CD72191" w14:textId="77777777" w:rsidR="00217D2D" w:rsidRDefault="00217D2D" w:rsidP="00581B11">
      <w:pPr>
        <w:rPr>
          <w:rFonts w:ascii="Times New Roman" w:hAnsi="Times New Roman" w:cs="Times New Roman"/>
          <w:b/>
          <w:bCs/>
          <w:sz w:val="32"/>
          <w:szCs w:val="32"/>
        </w:rPr>
      </w:pPr>
    </w:p>
    <w:p w14:paraId="1FCAE32C" w14:textId="07C006F2" w:rsidR="00752BBA" w:rsidRPr="00ED3ADB" w:rsidRDefault="00752BBA" w:rsidP="00581B11">
      <w:pPr>
        <w:rPr>
          <w:rFonts w:ascii="Times New Roman" w:hAnsi="Times New Roman" w:cs="Times New Roman"/>
          <w:b/>
          <w:bCs/>
          <w:sz w:val="32"/>
          <w:szCs w:val="32"/>
        </w:rPr>
      </w:pPr>
      <w:r w:rsidRPr="00ED3ADB">
        <w:rPr>
          <w:rFonts w:ascii="Times New Roman" w:hAnsi="Times New Roman" w:cs="Times New Roman"/>
          <w:b/>
          <w:bCs/>
          <w:sz w:val="32"/>
          <w:szCs w:val="32"/>
        </w:rPr>
        <w:lastRenderedPageBreak/>
        <w:t>INDICE</w:t>
      </w:r>
    </w:p>
    <w:p w14:paraId="4579D651" w14:textId="77777777" w:rsidR="00752BBA" w:rsidRPr="00010042" w:rsidRDefault="00752BBA" w:rsidP="00581B11">
      <w:pPr>
        <w:rPr>
          <w:rFonts w:ascii="Times New Roman" w:hAnsi="Times New Roman" w:cs="Times New Roman"/>
          <w:b/>
          <w:bCs/>
          <w:sz w:val="32"/>
          <w:szCs w:val="32"/>
        </w:rPr>
      </w:pPr>
    </w:p>
    <w:tbl>
      <w:tblPr>
        <w:tblStyle w:val="Grigliatabella"/>
        <w:tblW w:w="9606" w:type="dxa"/>
        <w:tblLook w:val="04A0" w:firstRow="1" w:lastRow="0" w:firstColumn="1" w:lastColumn="0" w:noHBand="0" w:noVBand="1"/>
      </w:tblPr>
      <w:tblGrid>
        <w:gridCol w:w="9606"/>
      </w:tblGrid>
      <w:tr w:rsidR="00ED3ADB" w:rsidRPr="00010042" w14:paraId="51ECF68C" w14:textId="77777777" w:rsidTr="00ED3ADB">
        <w:tc>
          <w:tcPr>
            <w:tcW w:w="9606" w:type="dxa"/>
          </w:tcPr>
          <w:p w14:paraId="6E1FB844" w14:textId="77777777" w:rsidR="00ED3ADB" w:rsidRPr="00010042" w:rsidRDefault="00ED3ADB" w:rsidP="00581B11">
            <w:pPr>
              <w:spacing w:line="276" w:lineRule="auto"/>
              <w:rPr>
                <w:rFonts w:ascii="Times New Roman" w:hAnsi="Times New Roman" w:cs="Times New Roman"/>
                <w:b/>
                <w:bCs/>
                <w:sz w:val="32"/>
                <w:szCs w:val="32"/>
              </w:rPr>
            </w:pPr>
            <w:r w:rsidRPr="00010042">
              <w:rPr>
                <w:rFonts w:ascii="Times New Roman" w:hAnsi="Times New Roman" w:cs="Times New Roman"/>
                <w:b/>
                <w:bCs/>
                <w:sz w:val="24"/>
                <w:szCs w:val="24"/>
              </w:rPr>
              <w:t>PREMESSA</w:t>
            </w:r>
          </w:p>
        </w:tc>
      </w:tr>
      <w:tr w:rsidR="00ED3ADB" w:rsidRPr="00010042" w14:paraId="4C3E3B8F" w14:textId="77777777" w:rsidTr="00ED3ADB">
        <w:tc>
          <w:tcPr>
            <w:tcW w:w="9606" w:type="dxa"/>
          </w:tcPr>
          <w:p w14:paraId="0ABB3DCB" w14:textId="77777777" w:rsidR="00ED3ADB" w:rsidRPr="00E51F67" w:rsidRDefault="00ED3ADB" w:rsidP="00581B11">
            <w:pPr>
              <w:spacing w:line="276" w:lineRule="auto"/>
              <w:rPr>
                <w:rFonts w:ascii="Times New Roman" w:hAnsi="Times New Roman" w:cs="Times New Roman"/>
                <w:sz w:val="32"/>
                <w:szCs w:val="32"/>
              </w:rPr>
            </w:pPr>
            <w:r w:rsidRPr="00E51F67">
              <w:rPr>
                <w:rFonts w:ascii="Times New Roman" w:hAnsi="Times New Roman" w:cs="Times New Roman"/>
                <w:sz w:val="24"/>
                <w:szCs w:val="24"/>
              </w:rPr>
              <w:t>Fondamenti normativi</w:t>
            </w:r>
          </w:p>
        </w:tc>
      </w:tr>
      <w:tr w:rsidR="00ED3ADB" w:rsidRPr="00010042" w14:paraId="61186F1B" w14:textId="77777777" w:rsidTr="00ED3ADB">
        <w:tc>
          <w:tcPr>
            <w:tcW w:w="9606" w:type="dxa"/>
          </w:tcPr>
          <w:p w14:paraId="0A7FBA3D" w14:textId="77777777" w:rsidR="00ED3ADB" w:rsidRPr="00E51F67" w:rsidRDefault="00ED3ADB" w:rsidP="00581B11">
            <w:pPr>
              <w:spacing w:line="276" w:lineRule="auto"/>
              <w:rPr>
                <w:rFonts w:ascii="Times New Roman" w:hAnsi="Times New Roman" w:cs="Times New Roman"/>
                <w:sz w:val="32"/>
                <w:szCs w:val="32"/>
              </w:rPr>
            </w:pPr>
            <w:r w:rsidRPr="00E51F67">
              <w:rPr>
                <w:rFonts w:ascii="Times New Roman" w:hAnsi="Times New Roman" w:cs="Times New Roman"/>
                <w:sz w:val="24"/>
                <w:szCs w:val="24"/>
              </w:rPr>
              <w:t>Curricolo di istituto di educazione civica</w:t>
            </w:r>
          </w:p>
        </w:tc>
      </w:tr>
      <w:tr w:rsidR="00ED3ADB" w:rsidRPr="00010042" w14:paraId="744A8296" w14:textId="77777777" w:rsidTr="00ED3ADB">
        <w:tc>
          <w:tcPr>
            <w:tcW w:w="9606" w:type="dxa"/>
          </w:tcPr>
          <w:p w14:paraId="016B3A73" w14:textId="77777777" w:rsidR="00ED3ADB" w:rsidRPr="00E51F67" w:rsidRDefault="00ED3ADB" w:rsidP="00581B11">
            <w:pPr>
              <w:spacing w:line="276" w:lineRule="auto"/>
              <w:rPr>
                <w:rFonts w:ascii="Times New Roman" w:hAnsi="Times New Roman" w:cs="Times New Roman"/>
                <w:sz w:val="24"/>
                <w:szCs w:val="24"/>
              </w:rPr>
            </w:pPr>
            <w:r w:rsidRPr="00E51F67">
              <w:rPr>
                <w:rFonts w:ascii="Times New Roman" w:hAnsi="Times New Roman" w:cs="Times New Roman"/>
                <w:sz w:val="24"/>
                <w:szCs w:val="24"/>
              </w:rPr>
              <w:t>Competenze in uscita (Allegato C Linee guida)</w:t>
            </w:r>
          </w:p>
          <w:p w14:paraId="09AE06E0" w14:textId="77777777" w:rsidR="00ED3ADB" w:rsidRPr="00E51F67" w:rsidRDefault="00ED3ADB" w:rsidP="00581B11">
            <w:pPr>
              <w:spacing w:line="276" w:lineRule="auto"/>
              <w:rPr>
                <w:rFonts w:ascii="Times New Roman" w:hAnsi="Times New Roman" w:cs="Times New Roman"/>
                <w:sz w:val="32"/>
                <w:szCs w:val="32"/>
              </w:rPr>
            </w:pPr>
          </w:p>
        </w:tc>
      </w:tr>
      <w:tr w:rsidR="00ED3ADB" w:rsidRPr="00010042" w14:paraId="0535C544" w14:textId="77777777" w:rsidTr="00ED3ADB">
        <w:tc>
          <w:tcPr>
            <w:tcW w:w="9606" w:type="dxa"/>
          </w:tcPr>
          <w:p w14:paraId="69809735" w14:textId="77777777" w:rsidR="00ED3ADB" w:rsidRPr="00010042" w:rsidRDefault="00ED3ADB" w:rsidP="00581B11">
            <w:pPr>
              <w:spacing w:line="276" w:lineRule="auto"/>
              <w:rPr>
                <w:rFonts w:ascii="Times New Roman" w:hAnsi="Times New Roman" w:cs="Times New Roman"/>
                <w:b/>
                <w:bCs/>
                <w:sz w:val="32"/>
                <w:szCs w:val="32"/>
              </w:rPr>
            </w:pPr>
            <w:r w:rsidRPr="00010042">
              <w:rPr>
                <w:rFonts w:ascii="Times New Roman" w:hAnsi="Times New Roman" w:cs="Times New Roman"/>
                <w:b/>
                <w:bCs/>
                <w:sz w:val="24"/>
                <w:szCs w:val="24"/>
              </w:rPr>
              <w:t>ORGANIZZAZIONE</w:t>
            </w:r>
          </w:p>
        </w:tc>
      </w:tr>
      <w:tr w:rsidR="00ED3ADB" w:rsidRPr="00010042" w14:paraId="1EE7C03C" w14:textId="77777777" w:rsidTr="00ED3ADB">
        <w:tc>
          <w:tcPr>
            <w:tcW w:w="9606" w:type="dxa"/>
          </w:tcPr>
          <w:p w14:paraId="7ADD8296" w14:textId="77777777" w:rsidR="00ED3ADB" w:rsidRPr="00010042" w:rsidRDefault="00ED3ADB" w:rsidP="00581B11">
            <w:pPr>
              <w:spacing w:line="276" w:lineRule="auto"/>
              <w:rPr>
                <w:rFonts w:ascii="Times New Roman" w:hAnsi="Times New Roman" w:cs="Times New Roman"/>
                <w:b/>
                <w:bCs/>
                <w:sz w:val="24"/>
                <w:szCs w:val="24"/>
              </w:rPr>
            </w:pPr>
            <w:r w:rsidRPr="00010042">
              <w:rPr>
                <w:rFonts w:ascii="Times New Roman" w:hAnsi="Times New Roman" w:cs="Times New Roman"/>
                <w:b/>
                <w:bCs/>
                <w:sz w:val="24"/>
                <w:szCs w:val="24"/>
              </w:rPr>
              <w:t>CONTENUTI</w:t>
            </w:r>
          </w:p>
        </w:tc>
      </w:tr>
      <w:tr w:rsidR="00ED3ADB" w:rsidRPr="00010042" w14:paraId="4B5569AA" w14:textId="77777777" w:rsidTr="00ED3ADB">
        <w:tc>
          <w:tcPr>
            <w:tcW w:w="9606" w:type="dxa"/>
          </w:tcPr>
          <w:p w14:paraId="3BC68E7F" w14:textId="77777777" w:rsidR="00ED3ADB" w:rsidRPr="00010042" w:rsidRDefault="00ED3ADB" w:rsidP="00581B11">
            <w:pPr>
              <w:spacing w:line="276" w:lineRule="auto"/>
              <w:rPr>
                <w:rFonts w:ascii="Times New Roman" w:hAnsi="Times New Roman" w:cs="Times New Roman"/>
                <w:b/>
                <w:bCs/>
                <w:sz w:val="32"/>
                <w:szCs w:val="32"/>
              </w:rPr>
            </w:pPr>
            <w:r w:rsidRPr="00010042">
              <w:rPr>
                <w:rFonts w:ascii="Times New Roman" w:hAnsi="Times New Roman" w:cs="Times New Roman"/>
                <w:sz w:val="24"/>
                <w:szCs w:val="24"/>
              </w:rPr>
              <w:t>Primo Biennio</w:t>
            </w:r>
          </w:p>
        </w:tc>
      </w:tr>
      <w:tr w:rsidR="00ED3ADB" w:rsidRPr="00010042" w14:paraId="3480510C" w14:textId="77777777" w:rsidTr="00ED3ADB">
        <w:tc>
          <w:tcPr>
            <w:tcW w:w="9606" w:type="dxa"/>
          </w:tcPr>
          <w:p w14:paraId="26C37C32" w14:textId="77777777" w:rsidR="00ED3ADB" w:rsidRPr="00010042" w:rsidRDefault="00ED3ADB" w:rsidP="00581B11">
            <w:pPr>
              <w:spacing w:line="276" w:lineRule="auto"/>
              <w:rPr>
                <w:rFonts w:ascii="Times New Roman" w:hAnsi="Times New Roman" w:cs="Times New Roman"/>
                <w:b/>
                <w:bCs/>
                <w:sz w:val="32"/>
                <w:szCs w:val="32"/>
              </w:rPr>
            </w:pPr>
            <w:r w:rsidRPr="00010042">
              <w:rPr>
                <w:rFonts w:ascii="Times New Roman" w:hAnsi="Times New Roman" w:cs="Times New Roman"/>
                <w:sz w:val="24"/>
                <w:szCs w:val="24"/>
              </w:rPr>
              <w:t>Secondo Biennio</w:t>
            </w:r>
          </w:p>
        </w:tc>
      </w:tr>
      <w:tr w:rsidR="00ED3ADB" w:rsidRPr="00010042" w14:paraId="6137B451" w14:textId="77777777" w:rsidTr="00ED3ADB">
        <w:tc>
          <w:tcPr>
            <w:tcW w:w="9606" w:type="dxa"/>
          </w:tcPr>
          <w:p w14:paraId="39B20CC1" w14:textId="77777777" w:rsidR="00ED3ADB" w:rsidRPr="00010042" w:rsidRDefault="00ED3ADB" w:rsidP="00581B11">
            <w:pPr>
              <w:spacing w:line="276" w:lineRule="auto"/>
              <w:rPr>
                <w:rFonts w:ascii="Times New Roman" w:hAnsi="Times New Roman" w:cs="Times New Roman"/>
                <w:sz w:val="24"/>
                <w:szCs w:val="24"/>
              </w:rPr>
            </w:pPr>
            <w:r w:rsidRPr="00010042">
              <w:rPr>
                <w:rFonts w:ascii="Times New Roman" w:hAnsi="Times New Roman" w:cs="Times New Roman"/>
                <w:sz w:val="24"/>
                <w:szCs w:val="24"/>
              </w:rPr>
              <w:t>Quinto anno</w:t>
            </w:r>
          </w:p>
          <w:p w14:paraId="7EA02851" w14:textId="77777777" w:rsidR="00ED3ADB" w:rsidRPr="00010042" w:rsidRDefault="00ED3ADB" w:rsidP="00581B11">
            <w:pPr>
              <w:spacing w:line="276" w:lineRule="auto"/>
              <w:rPr>
                <w:rFonts w:ascii="Times New Roman" w:hAnsi="Times New Roman" w:cs="Times New Roman"/>
                <w:sz w:val="24"/>
                <w:szCs w:val="24"/>
              </w:rPr>
            </w:pPr>
          </w:p>
        </w:tc>
      </w:tr>
      <w:tr w:rsidR="00ED3ADB" w:rsidRPr="00010042" w14:paraId="28E71F28" w14:textId="77777777" w:rsidTr="00ED3ADB">
        <w:tc>
          <w:tcPr>
            <w:tcW w:w="9606" w:type="dxa"/>
          </w:tcPr>
          <w:p w14:paraId="310D823C" w14:textId="77777777" w:rsidR="00ED3ADB" w:rsidRPr="00010042" w:rsidRDefault="00ED3ADB" w:rsidP="00581B11">
            <w:pPr>
              <w:spacing w:line="276" w:lineRule="auto"/>
              <w:rPr>
                <w:rFonts w:ascii="Times New Roman" w:hAnsi="Times New Roman" w:cs="Times New Roman"/>
                <w:b/>
                <w:bCs/>
                <w:sz w:val="24"/>
                <w:szCs w:val="24"/>
              </w:rPr>
            </w:pPr>
            <w:r w:rsidRPr="00010042">
              <w:rPr>
                <w:rFonts w:ascii="Times New Roman" w:hAnsi="Times New Roman" w:cs="Times New Roman"/>
                <w:b/>
                <w:bCs/>
                <w:sz w:val="24"/>
                <w:szCs w:val="24"/>
              </w:rPr>
              <w:t>METODOLOGIA DIDATTICA</w:t>
            </w:r>
          </w:p>
          <w:p w14:paraId="6E4A0678" w14:textId="77777777" w:rsidR="00ED3ADB" w:rsidRPr="00010042" w:rsidRDefault="00ED3ADB" w:rsidP="00581B11">
            <w:pPr>
              <w:spacing w:line="276" w:lineRule="auto"/>
              <w:rPr>
                <w:rFonts w:ascii="Times New Roman" w:hAnsi="Times New Roman" w:cs="Times New Roman"/>
                <w:sz w:val="24"/>
                <w:szCs w:val="24"/>
              </w:rPr>
            </w:pPr>
          </w:p>
        </w:tc>
      </w:tr>
      <w:tr w:rsidR="00ED3ADB" w:rsidRPr="00010042" w14:paraId="1D581D72" w14:textId="77777777" w:rsidTr="00ED3ADB">
        <w:tc>
          <w:tcPr>
            <w:tcW w:w="9606" w:type="dxa"/>
          </w:tcPr>
          <w:p w14:paraId="45A31B38" w14:textId="77777777" w:rsidR="00ED3ADB" w:rsidRPr="00010042" w:rsidRDefault="00ED3ADB" w:rsidP="00581B11">
            <w:pPr>
              <w:spacing w:line="276" w:lineRule="auto"/>
              <w:rPr>
                <w:rFonts w:ascii="Times New Roman" w:hAnsi="Times New Roman" w:cs="Times New Roman"/>
                <w:b/>
                <w:bCs/>
                <w:sz w:val="24"/>
                <w:szCs w:val="24"/>
              </w:rPr>
            </w:pPr>
            <w:r w:rsidRPr="00010042">
              <w:rPr>
                <w:rFonts w:ascii="Times New Roman" w:hAnsi="Times New Roman" w:cs="Times New Roman"/>
                <w:b/>
                <w:bCs/>
                <w:sz w:val="24"/>
                <w:szCs w:val="24"/>
              </w:rPr>
              <w:t>VALUTAZIONE</w:t>
            </w:r>
          </w:p>
        </w:tc>
      </w:tr>
      <w:tr w:rsidR="00ED3ADB" w:rsidRPr="00010042" w14:paraId="109F3186" w14:textId="77777777" w:rsidTr="00ED3ADB">
        <w:tc>
          <w:tcPr>
            <w:tcW w:w="9606" w:type="dxa"/>
          </w:tcPr>
          <w:p w14:paraId="586E59AE" w14:textId="77777777" w:rsidR="00ED3ADB" w:rsidRPr="00010042" w:rsidRDefault="00ED3ADB" w:rsidP="00581B11">
            <w:pPr>
              <w:spacing w:line="276" w:lineRule="auto"/>
              <w:rPr>
                <w:rFonts w:ascii="Times New Roman" w:hAnsi="Times New Roman" w:cs="Times New Roman"/>
                <w:b/>
                <w:bCs/>
                <w:color w:val="FF0000"/>
                <w:sz w:val="24"/>
                <w:szCs w:val="24"/>
              </w:rPr>
            </w:pPr>
            <w:r w:rsidRPr="00010042">
              <w:rPr>
                <w:rFonts w:ascii="Times New Roman" w:hAnsi="Times New Roman" w:cs="Times New Roman"/>
                <w:b/>
                <w:bCs/>
                <w:sz w:val="24"/>
                <w:szCs w:val="24"/>
              </w:rPr>
              <w:t>Modalità di verifica</w:t>
            </w:r>
          </w:p>
          <w:p w14:paraId="1C735C0D" w14:textId="77777777" w:rsidR="00ED3ADB" w:rsidRPr="00010042" w:rsidRDefault="00ED3ADB" w:rsidP="00581B11">
            <w:pPr>
              <w:spacing w:line="276" w:lineRule="auto"/>
              <w:rPr>
                <w:rFonts w:ascii="Times New Roman" w:hAnsi="Times New Roman" w:cs="Times New Roman"/>
                <w:b/>
                <w:bCs/>
                <w:sz w:val="24"/>
                <w:szCs w:val="24"/>
              </w:rPr>
            </w:pPr>
          </w:p>
        </w:tc>
      </w:tr>
      <w:tr w:rsidR="00ED3ADB" w:rsidRPr="00010042" w14:paraId="752F6436" w14:textId="77777777" w:rsidTr="00ED3ADB">
        <w:tc>
          <w:tcPr>
            <w:tcW w:w="9606" w:type="dxa"/>
          </w:tcPr>
          <w:p w14:paraId="463B8A24" w14:textId="77777777" w:rsidR="00ED3ADB" w:rsidRPr="00010042" w:rsidRDefault="00ED3ADB" w:rsidP="00581B11">
            <w:pPr>
              <w:spacing w:line="276" w:lineRule="auto"/>
              <w:rPr>
                <w:rFonts w:ascii="Times New Roman" w:hAnsi="Times New Roman" w:cs="Times New Roman"/>
                <w:b/>
                <w:bCs/>
                <w:sz w:val="24"/>
                <w:szCs w:val="24"/>
              </w:rPr>
            </w:pPr>
            <w:r w:rsidRPr="00010042">
              <w:rPr>
                <w:rFonts w:ascii="Times New Roman" w:hAnsi="Times New Roman" w:cs="Times New Roman"/>
                <w:b/>
                <w:bCs/>
                <w:sz w:val="24"/>
                <w:szCs w:val="24"/>
              </w:rPr>
              <w:t>ALLEGATI</w:t>
            </w:r>
          </w:p>
        </w:tc>
      </w:tr>
      <w:tr w:rsidR="00ED3ADB" w:rsidRPr="00010042" w14:paraId="1AA640DB" w14:textId="77777777" w:rsidTr="00ED3ADB">
        <w:tc>
          <w:tcPr>
            <w:tcW w:w="9606" w:type="dxa"/>
          </w:tcPr>
          <w:p w14:paraId="3624635B" w14:textId="77777777" w:rsidR="00ED3ADB" w:rsidRDefault="00ED3ADB" w:rsidP="00581B11">
            <w:pPr>
              <w:spacing w:line="276" w:lineRule="auto"/>
              <w:rPr>
                <w:rFonts w:ascii="Times New Roman" w:hAnsi="Times New Roman" w:cs="Times New Roman"/>
                <w:sz w:val="24"/>
                <w:szCs w:val="24"/>
              </w:rPr>
            </w:pPr>
            <w:r w:rsidRPr="00010042">
              <w:rPr>
                <w:rFonts w:ascii="Times New Roman" w:hAnsi="Times New Roman" w:cs="Times New Roman"/>
                <w:b/>
                <w:bCs/>
                <w:sz w:val="24"/>
                <w:szCs w:val="24"/>
              </w:rPr>
              <w:t>Allegato 1:</w:t>
            </w:r>
            <w:r w:rsidRPr="00010042">
              <w:rPr>
                <w:rFonts w:ascii="Times New Roman" w:hAnsi="Times New Roman" w:cs="Times New Roman"/>
                <w:sz w:val="24"/>
                <w:szCs w:val="24"/>
              </w:rPr>
              <w:t xml:space="preserve"> Format UDA</w:t>
            </w:r>
          </w:p>
          <w:p w14:paraId="2D0457BA" w14:textId="77777777" w:rsidR="00ED3ADB" w:rsidRPr="00010042" w:rsidRDefault="00ED3ADB" w:rsidP="00581B11">
            <w:pPr>
              <w:spacing w:line="276" w:lineRule="auto"/>
              <w:rPr>
                <w:rFonts w:ascii="Times New Roman" w:hAnsi="Times New Roman" w:cs="Times New Roman"/>
                <w:sz w:val="24"/>
                <w:szCs w:val="24"/>
              </w:rPr>
            </w:pPr>
          </w:p>
        </w:tc>
      </w:tr>
      <w:tr w:rsidR="00ED3ADB" w:rsidRPr="00010042" w14:paraId="6F1C24BA" w14:textId="77777777" w:rsidTr="00ED3ADB">
        <w:trPr>
          <w:trHeight w:val="248"/>
        </w:trPr>
        <w:tc>
          <w:tcPr>
            <w:tcW w:w="9606" w:type="dxa"/>
          </w:tcPr>
          <w:p w14:paraId="7712D391" w14:textId="77777777" w:rsidR="00ED3ADB" w:rsidRPr="00010042" w:rsidRDefault="00ED3ADB" w:rsidP="00581B11">
            <w:pPr>
              <w:autoSpaceDE w:val="0"/>
              <w:autoSpaceDN w:val="0"/>
              <w:adjustRightInd w:val="0"/>
              <w:spacing w:line="276" w:lineRule="auto"/>
              <w:rPr>
                <w:rFonts w:ascii="Times New Roman" w:hAnsi="Times New Roman" w:cs="Times New Roman"/>
                <w:sz w:val="24"/>
                <w:szCs w:val="24"/>
              </w:rPr>
            </w:pPr>
            <w:r w:rsidRPr="00010042">
              <w:rPr>
                <w:rFonts w:ascii="Times New Roman" w:hAnsi="Times New Roman" w:cs="Times New Roman"/>
                <w:b/>
                <w:sz w:val="24"/>
                <w:szCs w:val="24"/>
              </w:rPr>
              <w:t>Allegato 2:</w:t>
            </w:r>
            <w:r w:rsidRPr="00010042">
              <w:rPr>
                <w:rFonts w:ascii="Times New Roman" w:hAnsi="Times New Roman" w:cs="Times New Roman"/>
                <w:bCs/>
                <w:sz w:val="24"/>
                <w:szCs w:val="24"/>
              </w:rPr>
              <w:t xml:space="preserve"> Griglia di Valutazione generale del PTOF</w:t>
            </w:r>
          </w:p>
          <w:p w14:paraId="284B62DB" w14:textId="77777777" w:rsidR="00ED3ADB" w:rsidRPr="00010042" w:rsidRDefault="00ED3ADB" w:rsidP="00581B11">
            <w:pPr>
              <w:pStyle w:val="Paragrafoelenco"/>
              <w:autoSpaceDE w:val="0"/>
              <w:autoSpaceDN w:val="0"/>
              <w:adjustRightInd w:val="0"/>
              <w:spacing w:line="276" w:lineRule="auto"/>
              <w:ind w:left="0"/>
              <w:rPr>
                <w:rFonts w:ascii="Times New Roman" w:hAnsi="Times New Roman" w:cs="Times New Roman"/>
                <w:sz w:val="24"/>
                <w:szCs w:val="24"/>
              </w:rPr>
            </w:pPr>
          </w:p>
        </w:tc>
      </w:tr>
      <w:tr w:rsidR="00ED3ADB" w:rsidRPr="00010042" w14:paraId="6770FFC7" w14:textId="77777777" w:rsidTr="00ED3ADB">
        <w:trPr>
          <w:trHeight w:val="682"/>
        </w:trPr>
        <w:tc>
          <w:tcPr>
            <w:tcW w:w="9606" w:type="dxa"/>
          </w:tcPr>
          <w:p w14:paraId="25B9E41D" w14:textId="77777777" w:rsidR="00ED3ADB" w:rsidRPr="00010042" w:rsidRDefault="00ED3ADB" w:rsidP="00581B11">
            <w:pPr>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sz w:val="24"/>
                <w:szCs w:val="24"/>
              </w:rPr>
              <w:t xml:space="preserve">Allegato 3: </w:t>
            </w:r>
            <w:r w:rsidRPr="00E95BFB">
              <w:rPr>
                <w:rFonts w:ascii="Times New Roman" w:hAnsi="Times New Roman" w:cs="Times New Roman"/>
                <w:bCs/>
                <w:sz w:val="24"/>
                <w:szCs w:val="24"/>
              </w:rPr>
              <w:t>Griglia di valutazione del percorso di Educazione civica</w:t>
            </w:r>
          </w:p>
        </w:tc>
      </w:tr>
      <w:tr w:rsidR="00493141" w:rsidRPr="00010042" w14:paraId="5D9E0E2B" w14:textId="77777777" w:rsidTr="00ED3ADB">
        <w:trPr>
          <w:trHeight w:val="682"/>
        </w:trPr>
        <w:tc>
          <w:tcPr>
            <w:tcW w:w="9606" w:type="dxa"/>
          </w:tcPr>
          <w:p w14:paraId="459E1BD2" w14:textId="238DDABD" w:rsidR="00493141" w:rsidRPr="00493141" w:rsidRDefault="00493141" w:rsidP="00493141">
            <w:pPr>
              <w:autoSpaceDE w:val="0"/>
              <w:autoSpaceDN w:val="0"/>
              <w:adjustRightInd w:val="0"/>
              <w:spacing w:line="276" w:lineRule="auto"/>
              <w:rPr>
                <w:rFonts w:ascii="Times New Roman" w:hAnsi="Times New Roman" w:cs="Times New Roman"/>
                <w:b/>
                <w:sz w:val="24"/>
                <w:szCs w:val="24"/>
              </w:rPr>
            </w:pPr>
            <w:r w:rsidRPr="00493141">
              <w:rPr>
                <w:rFonts w:ascii="Times New Roman" w:hAnsi="Times New Roman" w:cs="Times New Roman"/>
                <w:b/>
                <w:sz w:val="24"/>
                <w:szCs w:val="24"/>
              </w:rPr>
              <w:t xml:space="preserve">Allegato 4: </w:t>
            </w:r>
            <w:r w:rsidRPr="00493141">
              <w:rPr>
                <w:rFonts w:ascii="Times New Roman" w:hAnsi="Times New Roman" w:cs="Times New Roman"/>
                <w:bCs/>
                <w:sz w:val="24"/>
                <w:szCs w:val="24"/>
              </w:rPr>
              <w:t>Evoluzione delle competenze chiave in ambito europeo</w:t>
            </w:r>
          </w:p>
        </w:tc>
      </w:tr>
      <w:tr w:rsidR="00493141" w:rsidRPr="00010042" w14:paraId="4741C9B5" w14:textId="77777777" w:rsidTr="00ED3ADB">
        <w:tc>
          <w:tcPr>
            <w:tcW w:w="9606" w:type="dxa"/>
          </w:tcPr>
          <w:p w14:paraId="632D88CA" w14:textId="3297E4B6" w:rsidR="00493141" w:rsidRPr="00222C74" w:rsidRDefault="00493141" w:rsidP="00FF2F3D">
            <w:pPr>
              <w:spacing w:line="276" w:lineRule="auto"/>
              <w:rPr>
                <w:rFonts w:ascii="Times New Roman" w:hAnsi="Times New Roman" w:cs="Times New Roman"/>
                <w:sz w:val="24"/>
                <w:szCs w:val="24"/>
              </w:rPr>
            </w:pPr>
            <w:r w:rsidRPr="00222C74">
              <w:rPr>
                <w:rFonts w:ascii="Times New Roman" w:hAnsi="Times New Roman" w:cs="Times New Roman"/>
                <w:b/>
                <w:bCs/>
                <w:sz w:val="24"/>
                <w:szCs w:val="24"/>
              </w:rPr>
              <w:t>Allegato 5:</w:t>
            </w:r>
            <w:r w:rsidRPr="00222C74">
              <w:rPr>
                <w:rFonts w:ascii="Times New Roman" w:hAnsi="Times New Roman" w:cs="Times New Roman"/>
                <w:sz w:val="24"/>
                <w:szCs w:val="24"/>
              </w:rPr>
              <w:t xml:space="preserve"> </w:t>
            </w:r>
            <w:r w:rsidR="00222C74" w:rsidRPr="00222C74">
              <w:rPr>
                <w:rFonts w:ascii="Times New Roman" w:hAnsi="Times New Roman" w:cs="Times New Roman"/>
                <w:sz w:val="24"/>
                <w:szCs w:val="24"/>
              </w:rPr>
              <w:t>Declinazione competenze</w:t>
            </w:r>
            <w:r w:rsidR="00FF2F3D">
              <w:rPr>
                <w:rFonts w:ascii="Times New Roman" w:hAnsi="Times New Roman" w:cs="Times New Roman"/>
                <w:sz w:val="24"/>
                <w:szCs w:val="24"/>
              </w:rPr>
              <w:t xml:space="preserve"> chiave per l’apprendimento permanente</w:t>
            </w:r>
          </w:p>
          <w:p w14:paraId="38B307DF" w14:textId="1A8A98B2" w:rsidR="00222C74" w:rsidRPr="00222C74" w:rsidRDefault="00222C74" w:rsidP="00493141">
            <w:pPr>
              <w:autoSpaceDE w:val="0"/>
              <w:autoSpaceDN w:val="0"/>
              <w:adjustRightInd w:val="0"/>
              <w:spacing w:line="276" w:lineRule="auto"/>
              <w:rPr>
                <w:rFonts w:ascii="Times New Roman" w:hAnsi="Times New Roman" w:cs="Times New Roman"/>
                <w:sz w:val="24"/>
                <w:szCs w:val="24"/>
              </w:rPr>
            </w:pPr>
          </w:p>
        </w:tc>
      </w:tr>
      <w:tr w:rsidR="00493141" w:rsidRPr="00217D2D" w14:paraId="620CC600" w14:textId="77777777" w:rsidTr="00ED3ADB">
        <w:tc>
          <w:tcPr>
            <w:tcW w:w="9606" w:type="dxa"/>
          </w:tcPr>
          <w:p w14:paraId="6FCF9CE1" w14:textId="2E660A26" w:rsidR="00493141" w:rsidRPr="00222C74" w:rsidRDefault="00493141" w:rsidP="00493141">
            <w:pPr>
              <w:spacing w:line="276" w:lineRule="auto"/>
              <w:rPr>
                <w:rFonts w:ascii="Times New Roman" w:hAnsi="Times New Roman" w:cs="Times New Roman"/>
                <w:sz w:val="24"/>
                <w:szCs w:val="24"/>
              </w:rPr>
            </w:pPr>
            <w:r w:rsidRPr="00222C74">
              <w:rPr>
                <w:rFonts w:ascii="Times New Roman" w:hAnsi="Times New Roman" w:cs="Times New Roman"/>
                <w:b/>
                <w:sz w:val="24"/>
                <w:szCs w:val="24"/>
              </w:rPr>
              <w:t xml:space="preserve">Allegato 6: </w:t>
            </w:r>
            <w:r w:rsidRPr="00222C74">
              <w:rPr>
                <w:rFonts w:ascii="Times New Roman" w:hAnsi="Times New Roman" w:cs="Times New Roman"/>
                <w:sz w:val="24"/>
                <w:szCs w:val="24"/>
              </w:rPr>
              <w:t xml:space="preserve">Griglia di valutazione delle competenze </w:t>
            </w:r>
            <w:r w:rsidR="00FF2F3D">
              <w:rPr>
                <w:rFonts w:ascii="Times New Roman" w:hAnsi="Times New Roman" w:cs="Times New Roman"/>
                <w:sz w:val="24"/>
                <w:szCs w:val="24"/>
              </w:rPr>
              <w:t>chiave per l’apprendimento permanente</w:t>
            </w:r>
          </w:p>
          <w:p w14:paraId="41E3FA79" w14:textId="3E8F4821" w:rsidR="00493141" w:rsidRPr="00222C74" w:rsidRDefault="00493141" w:rsidP="00493141">
            <w:pPr>
              <w:autoSpaceDE w:val="0"/>
              <w:autoSpaceDN w:val="0"/>
              <w:adjustRightInd w:val="0"/>
              <w:spacing w:line="276" w:lineRule="auto"/>
              <w:rPr>
                <w:rFonts w:ascii="Times New Roman" w:hAnsi="Times New Roman" w:cs="Times New Roman"/>
                <w:bCs/>
                <w:sz w:val="24"/>
                <w:szCs w:val="24"/>
              </w:rPr>
            </w:pPr>
          </w:p>
        </w:tc>
      </w:tr>
    </w:tbl>
    <w:p w14:paraId="1F14EA3C" w14:textId="77777777" w:rsidR="00752BBA" w:rsidRPr="00217D2D" w:rsidRDefault="00752BBA" w:rsidP="00581B11">
      <w:pPr>
        <w:rPr>
          <w:rFonts w:ascii="Times New Roman" w:hAnsi="Times New Roman" w:cs="Times New Roman"/>
          <w:b/>
          <w:bCs/>
          <w:color w:val="FF0000"/>
          <w:sz w:val="32"/>
          <w:szCs w:val="32"/>
        </w:rPr>
      </w:pPr>
    </w:p>
    <w:p w14:paraId="006AB96C" w14:textId="77777777" w:rsidR="00752BBA" w:rsidRPr="00010042" w:rsidRDefault="00752BBA" w:rsidP="00581B11">
      <w:pPr>
        <w:rPr>
          <w:rFonts w:ascii="Times New Roman" w:hAnsi="Times New Roman" w:cs="Times New Roman"/>
          <w:b/>
          <w:bCs/>
          <w:sz w:val="24"/>
          <w:szCs w:val="24"/>
        </w:rPr>
      </w:pPr>
    </w:p>
    <w:p w14:paraId="19580B80" w14:textId="77777777" w:rsidR="00752BBA" w:rsidRPr="00010042" w:rsidRDefault="00752BBA" w:rsidP="00581B11">
      <w:pPr>
        <w:rPr>
          <w:rFonts w:ascii="Times New Roman" w:hAnsi="Times New Roman" w:cs="Times New Roman"/>
          <w:b/>
          <w:bCs/>
          <w:sz w:val="24"/>
          <w:szCs w:val="24"/>
        </w:rPr>
      </w:pPr>
    </w:p>
    <w:p w14:paraId="61BDE7DE" w14:textId="3D1BF6CD" w:rsidR="00752BBA" w:rsidRPr="00C27BF5" w:rsidRDefault="00752BBA" w:rsidP="00581B11">
      <w:pPr>
        <w:rPr>
          <w:rFonts w:ascii="Times New Roman" w:hAnsi="Times New Roman" w:cs="Times New Roman"/>
          <w:b/>
          <w:bCs/>
          <w:i/>
          <w:iCs/>
          <w:sz w:val="24"/>
          <w:szCs w:val="24"/>
        </w:rPr>
      </w:pPr>
      <w:r w:rsidRPr="00010042">
        <w:rPr>
          <w:rFonts w:ascii="Times New Roman" w:hAnsi="Times New Roman" w:cs="Times New Roman"/>
          <w:b/>
          <w:bCs/>
          <w:i/>
          <w:iCs/>
          <w:sz w:val="24"/>
          <w:szCs w:val="24"/>
        </w:rPr>
        <w:t xml:space="preserve">DELIBERATO DAL COLLEGIO DEI DOCENTI E ASSUNTO AL PTOF IN </w:t>
      </w:r>
      <w:r w:rsidRPr="001609B5">
        <w:rPr>
          <w:rFonts w:ascii="Times New Roman" w:hAnsi="Times New Roman" w:cs="Times New Roman"/>
          <w:b/>
          <w:bCs/>
          <w:i/>
          <w:iCs/>
          <w:sz w:val="24"/>
          <w:szCs w:val="24"/>
        </w:rPr>
        <w:t xml:space="preserve">DATA </w:t>
      </w:r>
      <w:r w:rsidR="00217D2D" w:rsidRPr="00C27BF5">
        <w:rPr>
          <w:rFonts w:ascii="Times New Roman" w:hAnsi="Times New Roman" w:cs="Times New Roman"/>
          <w:b/>
          <w:bCs/>
          <w:i/>
          <w:iCs/>
          <w:sz w:val="24"/>
          <w:szCs w:val="24"/>
        </w:rPr>
        <w:t>28</w:t>
      </w:r>
      <w:r w:rsidRPr="00C27BF5">
        <w:rPr>
          <w:rFonts w:ascii="Times New Roman" w:hAnsi="Times New Roman" w:cs="Times New Roman"/>
          <w:b/>
          <w:bCs/>
          <w:i/>
          <w:iCs/>
          <w:sz w:val="24"/>
          <w:szCs w:val="24"/>
        </w:rPr>
        <w:t>/1</w:t>
      </w:r>
      <w:r w:rsidR="001609B5" w:rsidRPr="00C27BF5">
        <w:rPr>
          <w:rFonts w:ascii="Times New Roman" w:hAnsi="Times New Roman" w:cs="Times New Roman"/>
          <w:b/>
          <w:bCs/>
          <w:i/>
          <w:iCs/>
          <w:sz w:val="24"/>
          <w:szCs w:val="24"/>
        </w:rPr>
        <w:t>1</w:t>
      </w:r>
      <w:r w:rsidRPr="00C27BF5">
        <w:rPr>
          <w:rFonts w:ascii="Times New Roman" w:hAnsi="Times New Roman" w:cs="Times New Roman"/>
          <w:b/>
          <w:bCs/>
          <w:i/>
          <w:iCs/>
          <w:sz w:val="24"/>
          <w:szCs w:val="24"/>
        </w:rPr>
        <w:t>/202</w:t>
      </w:r>
      <w:r w:rsidR="00217D2D" w:rsidRPr="00C27BF5">
        <w:rPr>
          <w:rFonts w:ascii="Times New Roman" w:hAnsi="Times New Roman" w:cs="Times New Roman"/>
          <w:b/>
          <w:bCs/>
          <w:i/>
          <w:iCs/>
          <w:sz w:val="24"/>
          <w:szCs w:val="24"/>
        </w:rPr>
        <w:t>3</w:t>
      </w:r>
    </w:p>
    <w:p w14:paraId="4D752818" w14:textId="77777777" w:rsidR="00752BBA" w:rsidRPr="00C27BF5" w:rsidRDefault="00752BBA" w:rsidP="00581B11">
      <w:pPr>
        <w:autoSpaceDE w:val="0"/>
        <w:autoSpaceDN w:val="0"/>
        <w:adjustRightInd w:val="0"/>
        <w:jc w:val="both"/>
        <w:rPr>
          <w:rFonts w:ascii="Times New Roman" w:hAnsi="Times New Roman" w:cs="Times New Roman"/>
          <w:b/>
          <w:bCs/>
          <w:sz w:val="24"/>
          <w:szCs w:val="24"/>
        </w:rPr>
      </w:pPr>
    </w:p>
    <w:p w14:paraId="22900D38" w14:textId="77777777" w:rsidR="00752BBA" w:rsidRPr="00010042" w:rsidRDefault="00752BBA" w:rsidP="00581B11">
      <w:pPr>
        <w:autoSpaceDE w:val="0"/>
        <w:autoSpaceDN w:val="0"/>
        <w:adjustRightInd w:val="0"/>
        <w:jc w:val="both"/>
        <w:rPr>
          <w:rFonts w:ascii="Times New Roman" w:hAnsi="Times New Roman" w:cs="Times New Roman"/>
          <w:b/>
          <w:bCs/>
          <w:sz w:val="24"/>
          <w:szCs w:val="24"/>
        </w:rPr>
      </w:pPr>
    </w:p>
    <w:p w14:paraId="0B57D16C" w14:textId="77777777" w:rsidR="00752BBA" w:rsidRPr="00010042" w:rsidRDefault="00752BBA" w:rsidP="00581B11">
      <w:pPr>
        <w:autoSpaceDE w:val="0"/>
        <w:autoSpaceDN w:val="0"/>
        <w:adjustRightInd w:val="0"/>
        <w:jc w:val="both"/>
        <w:rPr>
          <w:rFonts w:ascii="Times New Roman" w:hAnsi="Times New Roman" w:cs="Times New Roman"/>
          <w:b/>
          <w:bCs/>
          <w:sz w:val="24"/>
          <w:szCs w:val="24"/>
        </w:rPr>
      </w:pPr>
    </w:p>
    <w:p w14:paraId="4309D8ED" w14:textId="77777777" w:rsidR="009E50B7" w:rsidRDefault="009E50B7" w:rsidP="00581B11">
      <w:pPr>
        <w:autoSpaceDE w:val="0"/>
        <w:autoSpaceDN w:val="0"/>
        <w:adjustRightInd w:val="0"/>
        <w:jc w:val="both"/>
        <w:rPr>
          <w:rFonts w:ascii="Times New Roman" w:hAnsi="Times New Roman" w:cs="Times New Roman"/>
          <w:b/>
          <w:bCs/>
          <w:sz w:val="28"/>
          <w:szCs w:val="28"/>
        </w:rPr>
      </w:pPr>
    </w:p>
    <w:p w14:paraId="6BD3DAE1" w14:textId="77777777" w:rsidR="009E50B7" w:rsidRDefault="009E50B7" w:rsidP="00581B11">
      <w:pPr>
        <w:autoSpaceDE w:val="0"/>
        <w:autoSpaceDN w:val="0"/>
        <w:adjustRightInd w:val="0"/>
        <w:jc w:val="both"/>
        <w:rPr>
          <w:rFonts w:ascii="Times New Roman" w:hAnsi="Times New Roman" w:cs="Times New Roman"/>
          <w:b/>
          <w:bCs/>
          <w:sz w:val="28"/>
          <w:szCs w:val="28"/>
        </w:rPr>
      </w:pPr>
    </w:p>
    <w:p w14:paraId="3980E153" w14:textId="77777777" w:rsidR="00ED3ADB" w:rsidRDefault="00ED3ADB" w:rsidP="00581B11">
      <w:pPr>
        <w:autoSpaceDE w:val="0"/>
        <w:autoSpaceDN w:val="0"/>
        <w:adjustRightInd w:val="0"/>
        <w:jc w:val="both"/>
        <w:rPr>
          <w:rFonts w:ascii="Times New Roman" w:hAnsi="Times New Roman" w:cs="Times New Roman"/>
          <w:b/>
          <w:bCs/>
          <w:sz w:val="28"/>
          <w:szCs w:val="28"/>
        </w:rPr>
      </w:pPr>
    </w:p>
    <w:p w14:paraId="20510319" w14:textId="77777777" w:rsidR="00ED3ADB" w:rsidRDefault="00ED3ADB" w:rsidP="00581B11">
      <w:pPr>
        <w:autoSpaceDE w:val="0"/>
        <w:autoSpaceDN w:val="0"/>
        <w:adjustRightInd w:val="0"/>
        <w:jc w:val="both"/>
        <w:rPr>
          <w:rFonts w:ascii="Times New Roman" w:hAnsi="Times New Roman" w:cs="Times New Roman"/>
          <w:b/>
          <w:bCs/>
          <w:sz w:val="28"/>
          <w:szCs w:val="28"/>
        </w:rPr>
      </w:pPr>
    </w:p>
    <w:p w14:paraId="5EF096AB" w14:textId="77777777" w:rsidR="00ED3ADB" w:rsidRDefault="00ED3ADB" w:rsidP="00581B11">
      <w:pPr>
        <w:autoSpaceDE w:val="0"/>
        <w:autoSpaceDN w:val="0"/>
        <w:adjustRightInd w:val="0"/>
        <w:jc w:val="both"/>
        <w:rPr>
          <w:rFonts w:ascii="Times New Roman" w:hAnsi="Times New Roman" w:cs="Times New Roman"/>
          <w:b/>
          <w:bCs/>
          <w:sz w:val="28"/>
          <w:szCs w:val="28"/>
        </w:rPr>
      </w:pPr>
    </w:p>
    <w:p w14:paraId="6F94C1FB" w14:textId="77777777" w:rsidR="009E50B7" w:rsidRPr="00010042" w:rsidRDefault="00752BBA" w:rsidP="00581B11">
      <w:pPr>
        <w:autoSpaceDE w:val="0"/>
        <w:autoSpaceDN w:val="0"/>
        <w:adjustRightInd w:val="0"/>
        <w:jc w:val="both"/>
        <w:rPr>
          <w:rFonts w:ascii="Times New Roman" w:hAnsi="Times New Roman" w:cs="Times New Roman"/>
          <w:b/>
          <w:bCs/>
          <w:sz w:val="28"/>
          <w:szCs w:val="28"/>
        </w:rPr>
      </w:pPr>
      <w:r w:rsidRPr="00010042">
        <w:rPr>
          <w:rFonts w:ascii="Times New Roman" w:hAnsi="Times New Roman" w:cs="Times New Roman"/>
          <w:b/>
          <w:bCs/>
          <w:sz w:val="28"/>
          <w:szCs w:val="28"/>
        </w:rPr>
        <w:lastRenderedPageBreak/>
        <w:t>PREMESSA</w:t>
      </w:r>
    </w:p>
    <w:p w14:paraId="38E2A076" w14:textId="77777777" w:rsidR="00752BBA" w:rsidRPr="00010042" w:rsidRDefault="00000000" w:rsidP="00581B11">
      <w:pPr>
        <w:autoSpaceDE w:val="0"/>
        <w:autoSpaceDN w:val="0"/>
        <w:adjustRightInd w:val="0"/>
        <w:jc w:val="both"/>
        <w:rPr>
          <w:rFonts w:ascii="Times New Roman" w:hAnsi="Times New Roman" w:cs="Times New Roman"/>
          <w:sz w:val="24"/>
          <w:szCs w:val="24"/>
        </w:rPr>
      </w:pPr>
      <w:r>
        <w:rPr>
          <w:noProof/>
        </w:rPr>
        <w:pict w14:anchorId="1628C4D3">
          <v:shapetype id="_x0000_t32" coordsize="21600,21600" o:spt="32" o:oned="t" path="m,l21600,21600e" filled="f">
            <v:path arrowok="t" fillok="f" o:connecttype="none"/>
            <o:lock v:ext="edit" shapetype="t"/>
          </v:shapetype>
          <v:shape id="AutoShape 2" o:spid="_x0000_s2054" type="#_x0000_t32" style="position:absolute;left:0;text-align:left;margin-left:.3pt;margin-top:5.35pt;width:481.8pt;height:1.8pt;flip: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"/>
        </w:pict>
      </w:r>
    </w:p>
    <w:p w14:paraId="6932A675"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L’epoca in cui viviamo è caratterizzata da profondi e repentini cambiamenti di natura socioeconomica, politica e tecnologica. La globalizzazione, i cambiamenti climatici, i processi di mobilità umana comportano un numero sempre più elevato di contatti e di relazioni tra persone di origine sociale e culturale diversa e spingono le società moderne verso una cooperazione transnazionale, capace di decodificare le istanze emergenti e di agire con scelte politiche adeguate, ispirate ai valori etici propri della Cittadinanza Globale.</w:t>
      </w:r>
    </w:p>
    <w:p w14:paraId="5728BD4E"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In questo scenario la scuola ha una grande responsabilità ma anche un improrogabile dovere di attivare percorsi di Educazione alla Cittadinanza Globale in prospettiva interculturale. Essere “cittadini del mondo” vuol dire avere consapevolezza dei propri diritti e dei propri doveri, impegnarsi in modo attivo e consapevole per la nascita di un mondo migliore, più giusto e più equo. Consapevoli che la crescita umana, culturale e professionale individuale confluisce nello sviluppo sociale di tutta la collettività, il legislatore ha inteso introdurre in tutte le scuole italiane, di ogni ordine e grado, l’insegnamento dell’Educazione Civica così che la scuola diventi un efficace laboratorio di identità, coerenti con l’idea di cittadinanza globale e con gli obiettivi di Agenda 2030 che potranno contribuire alla realizzazione di una società aperta, realmente democratica e solidale.</w:t>
      </w:r>
    </w:p>
    <w:p w14:paraId="50F33B44" w14:textId="77777777" w:rsidR="00752BBA" w:rsidRPr="00010042" w:rsidRDefault="00752BBA" w:rsidP="00581B11">
      <w:pPr>
        <w:autoSpaceDE w:val="0"/>
        <w:autoSpaceDN w:val="0"/>
        <w:adjustRightInd w:val="0"/>
        <w:jc w:val="both"/>
        <w:rPr>
          <w:rFonts w:ascii="Times New Roman" w:hAnsi="Times New Roman" w:cs="Times New Roman"/>
          <w:b/>
          <w:bCs/>
          <w:sz w:val="24"/>
          <w:szCs w:val="24"/>
        </w:rPr>
      </w:pPr>
    </w:p>
    <w:p w14:paraId="1E35890E" w14:textId="77777777" w:rsidR="00752BBA" w:rsidRPr="00010042" w:rsidRDefault="00752BBA" w:rsidP="00581B11">
      <w:pPr>
        <w:autoSpaceDE w:val="0"/>
        <w:autoSpaceDN w:val="0"/>
        <w:adjustRightInd w:val="0"/>
        <w:jc w:val="both"/>
        <w:rPr>
          <w:rFonts w:ascii="Times New Roman" w:hAnsi="Times New Roman" w:cs="Times New Roman"/>
          <w:b/>
          <w:bCs/>
          <w:sz w:val="28"/>
          <w:szCs w:val="28"/>
        </w:rPr>
      </w:pPr>
      <w:r w:rsidRPr="00010042">
        <w:rPr>
          <w:rFonts w:ascii="Times New Roman" w:hAnsi="Times New Roman" w:cs="Times New Roman"/>
          <w:b/>
          <w:bCs/>
          <w:sz w:val="28"/>
          <w:szCs w:val="28"/>
        </w:rPr>
        <w:t>Fondamenti normativi</w:t>
      </w:r>
    </w:p>
    <w:p w14:paraId="06D7A067" w14:textId="77777777" w:rsidR="00752BBA" w:rsidRPr="00010042" w:rsidRDefault="00752BBA" w:rsidP="00581B11">
      <w:pPr>
        <w:pStyle w:val="Default"/>
        <w:rPr>
          <w:rFonts w:ascii="Times New Roman" w:hAnsi="Times New Roman" w:cs="Times New Roman"/>
        </w:rPr>
      </w:pPr>
    </w:p>
    <w:p w14:paraId="39C38BB2" w14:textId="77777777" w:rsidR="00217D2D" w:rsidRPr="00217D2D"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La legge 92 del 20 agosto 2019 “Introduzione dell’insegnamento scolastico dell’Educazione civica”, ha introdotto in via sperimentale per gli anni 2020-2021, 2021-2022 e 2022-2023 l’insegnamento trasversale dell’Educazione civica oltre che nel primo anche nel secondo ciclo d’istruzione </w:t>
      </w:r>
      <w:r w:rsidRPr="00217D2D">
        <w:rPr>
          <w:rFonts w:ascii="Times New Roman" w:hAnsi="Times New Roman" w:cs="Times New Roman"/>
          <w:sz w:val="24"/>
          <w:szCs w:val="24"/>
        </w:rPr>
        <w:t xml:space="preserve">secondo le indicazioni relative alla valutazione ed agli obiettivi/risultati di apprendimento e alle competenze che ciascun collegio dei docenti, nella propria autonomia di sperimentazione, avranno individuato ed inserito nel curricolo di istituto. </w:t>
      </w:r>
    </w:p>
    <w:p w14:paraId="7287D8EA" w14:textId="77777777" w:rsidR="00217D2D" w:rsidRPr="00217D2D" w:rsidRDefault="00217D2D" w:rsidP="00217D2D">
      <w:pPr>
        <w:pStyle w:val="Corpotesto"/>
        <w:kinsoku w:val="0"/>
        <w:overflowPunct w:val="0"/>
        <w:ind w:right="128"/>
        <w:jc w:val="both"/>
        <w:rPr>
          <w:sz w:val="24"/>
          <w:szCs w:val="24"/>
        </w:rPr>
      </w:pPr>
      <w:r w:rsidRPr="00217D2D">
        <w:rPr>
          <w:sz w:val="24"/>
          <w:szCs w:val="24"/>
        </w:rPr>
        <w:t>A partire dall’anno scolastico 2023/2024 la valutazione avrà a riferimento i traguardi di competenza e gli specifici risultati di apprendimento per gli Istituti tecnici definiti dal MIM.</w:t>
      </w:r>
    </w:p>
    <w:p w14:paraId="6099847D" w14:textId="77777777" w:rsidR="00217D2D" w:rsidRPr="00217D2D" w:rsidRDefault="00217D2D" w:rsidP="00217D2D">
      <w:pPr>
        <w:pStyle w:val="Corpotesto"/>
        <w:kinsoku w:val="0"/>
        <w:overflowPunct w:val="0"/>
        <w:ind w:right="128"/>
        <w:jc w:val="both"/>
        <w:rPr>
          <w:sz w:val="24"/>
          <w:szCs w:val="24"/>
        </w:rPr>
      </w:pPr>
      <w:r w:rsidRPr="00217D2D">
        <w:rPr>
          <w:sz w:val="24"/>
          <w:szCs w:val="24"/>
        </w:rPr>
        <w:t>Le linee guida saranno integrate con le modifiche del Comitato tecnico scientifico per valorizzare maggiormente i contenuti in materia di educazione stradale e con conoscenze di base per la partecipazione piena e consapevole degli studenti alla vita economica della comunità, nel contesto della promozione dell’educazione ad una cittadinanza attiva, nonché in considerazione della sottoscrizione di Protocolli di intesa in materia educazione alimentare, sport e sviluppo sostenibile.</w:t>
      </w:r>
    </w:p>
    <w:p w14:paraId="19313961" w14:textId="64BDEBB0"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Il tema dell’Educazione civica e la sua declinazione in modo trasversale nelle discipline scolastiche rappresenta una scelta “fondante” del sistema educativo, contribuendo a “formare cittadini responsabili e attivi e a promuovere la partecipazione piena e consapevole alla vita civica, culturale e sociale delle comunità, nel rispetto delle regole, dei diritti e dei doveri”. </w:t>
      </w:r>
    </w:p>
    <w:p w14:paraId="10730D4A"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Le Linee Guida per l’insegnamento dell’Educazione Civica, adottate in applicazione della legge 20 agosto 2019, n. 92 ed emanate con decreto del Ministro dell’Istruzione 22 giugno 2020, n. 35 promuovono la corretta attuazione dell’innovazione normativa la quale implica, ai sensi dell’articolo 3, una revisione dei curricoli di istituto per adeguarli alle nuove disposizioni. </w:t>
      </w:r>
    </w:p>
    <w:p w14:paraId="28D19B90"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i/>
          <w:sz w:val="24"/>
          <w:szCs w:val="24"/>
        </w:rPr>
        <w:t xml:space="preserve">“Il Collegio dei docenti, per il tramite dei Dipartimenti disciplinari, provvede nell’esercizio dell’autonomia di sperimentazione di cui all’art. 6 del D.P.R. n. 275/1999, ad integrare nel curricolo di Istituto gli obiettivi specifici di apprendimento/risultati di apprendimento delle singole </w:t>
      </w:r>
      <w:r w:rsidRPr="00010042">
        <w:rPr>
          <w:rFonts w:ascii="Times New Roman" w:hAnsi="Times New Roman" w:cs="Times New Roman"/>
          <w:i/>
          <w:sz w:val="24"/>
          <w:szCs w:val="24"/>
        </w:rPr>
        <w:lastRenderedPageBreak/>
        <w:t>discipline con gli obiettivi/risultati e traguardi specifici per l’educazione civica utilizzando per la loro attuazione l’organico dell’autonomia”</w:t>
      </w:r>
      <w:r w:rsidRPr="00010042">
        <w:rPr>
          <w:rFonts w:ascii="Times New Roman" w:hAnsi="Times New Roman" w:cs="Times New Roman"/>
          <w:sz w:val="24"/>
          <w:szCs w:val="24"/>
        </w:rPr>
        <w:t xml:space="preserve"> (</w:t>
      </w:r>
      <w:proofErr w:type="spellStart"/>
      <w:r w:rsidRPr="00010042">
        <w:rPr>
          <w:rFonts w:ascii="Times New Roman" w:hAnsi="Times New Roman" w:cs="Times New Roman"/>
          <w:sz w:val="24"/>
          <w:szCs w:val="24"/>
        </w:rPr>
        <w:t>All</w:t>
      </w:r>
      <w:proofErr w:type="spellEnd"/>
      <w:r w:rsidRPr="00010042">
        <w:rPr>
          <w:rFonts w:ascii="Times New Roman" w:hAnsi="Times New Roman" w:cs="Times New Roman"/>
          <w:sz w:val="24"/>
          <w:szCs w:val="24"/>
        </w:rPr>
        <w:t xml:space="preserve">. A al DM 35/2020). </w:t>
      </w:r>
    </w:p>
    <w:p w14:paraId="0C49A853"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La Legge, ponendo a fondamento dell’Educazione civica la conoscenza della Costituzione Italiana, la riconosce non solo come norma cardine del nostro ordinamento, ma anche come criterio per identificare diritti, doveri, compiti, comportamenti personali e istituzionali, finalizzati a promuovere il pieno sviluppo della persona e la partecipazione di tutti i cittadini all’organizzazione politica, economica e sociale del Paese. La Carta costituzionale è in sostanza un codice chiaro e organico di valenza culturale e pedagogica, capace di accogliere e dare senso e orientamento in particolare alle persone che vivono nella scuola e alle discipline e alle attività che vi si svolgono. </w:t>
      </w:r>
    </w:p>
    <w:p w14:paraId="00CB36CC"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Obiettivi irrinunciabili dell’educazione alla cittadinanza attiva sono la costruzione del senso di legalità e lo sviluppo di un’etica della responsabilità, che si realizzano nel dovere di scegliere e di agire in modo consapevole e che implicano l’impegno a elaborare idee e a promuovere azioni finalizzate al miglioramento continuo di sé stessi, degli altri e dell’ambiente, mettendo in atto forme di cooperazione e di solidarietà. </w:t>
      </w:r>
    </w:p>
    <w:p w14:paraId="0F01DDE5"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In definitiva, quindi, </w:t>
      </w:r>
      <w:r w:rsidRPr="00010042">
        <w:rPr>
          <w:rFonts w:ascii="Times New Roman" w:hAnsi="Times New Roman" w:cs="Times New Roman"/>
          <w:i/>
          <w:sz w:val="24"/>
          <w:szCs w:val="24"/>
        </w:rPr>
        <w:t>“l'educazione civica sviluppa nelle istituzioni scolastiche la conoscenza della Costituzione italiana e delle istituzioni dell'Unione europea per sostanziare, in particolare, la condivisione e la promozione dei principi di legalità, cittadinanza attiva e digitale, sostenibilità ambientale e diritto alla salute e al benessere della persona”</w:t>
      </w:r>
      <w:r w:rsidRPr="00010042">
        <w:rPr>
          <w:rFonts w:ascii="Times New Roman" w:hAnsi="Times New Roman" w:cs="Times New Roman"/>
          <w:sz w:val="24"/>
          <w:szCs w:val="24"/>
        </w:rPr>
        <w:t xml:space="preserve"> (Principi - Art. 1 della L. n 92/2019). </w:t>
      </w:r>
    </w:p>
    <w:p w14:paraId="55AA4CFE"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In particolare, alcuni obiettivi risultano qualificanti dal punto di vista formativo e coerenti con l’elaborazione di un curricolo di istituto di Educazione Civica: </w:t>
      </w:r>
    </w:p>
    <w:p w14:paraId="01589776" w14:textId="77777777" w:rsidR="00752BBA" w:rsidRPr="00293805" w:rsidRDefault="00752BBA">
      <w:pPr>
        <w:pStyle w:val="Paragrafoelenco"/>
        <w:numPr>
          <w:ilvl w:val="0"/>
          <w:numId w:val="21"/>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293805">
        <w:rPr>
          <w:rFonts w:ascii="Times New Roman" w:hAnsi="Times New Roman" w:cs="Times New Roman"/>
          <w:sz w:val="24"/>
          <w:szCs w:val="24"/>
        </w:rPr>
        <w:t xml:space="preserve">sviluppo delle competenze in materia di cittadinanza attiva e democratica attraverso la valorizzazione della persona, il rispetto delle differenze e il dialogo, il sostegno dell’assunzione della consapevolezza dei diritti e dei doveri; </w:t>
      </w:r>
    </w:p>
    <w:p w14:paraId="3EB74A4E" w14:textId="77777777" w:rsidR="00752BBA" w:rsidRPr="00293805" w:rsidRDefault="00752BBA">
      <w:pPr>
        <w:pStyle w:val="Paragrafoelenco"/>
        <w:numPr>
          <w:ilvl w:val="0"/>
          <w:numId w:val="21"/>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293805">
        <w:rPr>
          <w:rFonts w:ascii="Times New Roman" w:hAnsi="Times New Roman" w:cs="Times New Roman"/>
          <w:sz w:val="24"/>
          <w:szCs w:val="24"/>
        </w:rPr>
        <w:t xml:space="preserve">sviluppo di comportamenti responsabili ispirati alla conoscenza e al rispetto della legalità, della sostenibilità ambientale, dei beni paesaggistici, del patrimonio e delle attività culturali; </w:t>
      </w:r>
    </w:p>
    <w:p w14:paraId="18AA7445" w14:textId="77777777" w:rsidR="00752BBA" w:rsidRPr="00293805" w:rsidRDefault="00752BBA">
      <w:pPr>
        <w:pStyle w:val="Paragrafoelenco"/>
        <w:numPr>
          <w:ilvl w:val="0"/>
          <w:numId w:val="21"/>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293805">
        <w:rPr>
          <w:rFonts w:ascii="Times New Roman" w:hAnsi="Times New Roman" w:cs="Times New Roman"/>
          <w:sz w:val="24"/>
          <w:szCs w:val="24"/>
        </w:rPr>
        <w:t xml:space="preserve">sviluppo delle competenze digitali degli studenti, con particolare riguardo all’utilizzo critico e consapevole dei social network e dei media; </w:t>
      </w:r>
    </w:p>
    <w:p w14:paraId="5E3B4984" w14:textId="77777777" w:rsidR="00752BBA" w:rsidRPr="00293805" w:rsidRDefault="00752BBA">
      <w:pPr>
        <w:pStyle w:val="Paragrafoelenco"/>
        <w:numPr>
          <w:ilvl w:val="0"/>
          <w:numId w:val="21"/>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293805">
        <w:rPr>
          <w:rFonts w:ascii="Times New Roman" w:hAnsi="Times New Roman" w:cs="Times New Roman"/>
          <w:sz w:val="24"/>
          <w:szCs w:val="24"/>
        </w:rPr>
        <w:t>valorizzazione della scuola intesa come comunità attiva, aperta al territorio ed in grado di sviluppare l’interazione con la comunità locale.</w:t>
      </w:r>
    </w:p>
    <w:p w14:paraId="23802D9D"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p>
    <w:p w14:paraId="07629FA7" w14:textId="77777777" w:rsidR="00752BBA" w:rsidRPr="00010042" w:rsidRDefault="00752BBA" w:rsidP="00581B11">
      <w:pPr>
        <w:autoSpaceDE w:val="0"/>
        <w:autoSpaceDN w:val="0"/>
        <w:adjustRightInd w:val="0"/>
        <w:spacing w:line="276" w:lineRule="auto"/>
        <w:rPr>
          <w:rFonts w:ascii="Times New Roman" w:hAnsi="Times New Roman" w:cs="Times New Roman"/>
          <w:b/>
          <w:sz w:val="28"/>
          <w:szCs w:val="28"/>
        </w:rPr>
      </w:pPr>
      <w:r w:rsidRPr="00010042">
        <w:rPr>
          <w:rFonts w:ascii="Times New Roman" w:hAnsi="Times New Roman" w:cs="Times New Roman"/>
          <w:b/>
          <w:sz w:val="28"/>
          <w:szCs w:val="28"/>
        </w:rPr>
        <w:t>Curricolo di istituto di Educazione Civica</w:t>
      </w:r>
    </w:p>
    <w:p w14:paraId="6D93854F" w14:textId="77777777" w:rsidR="00752BBA" w:rsidRPr="00010042" w:rsidRDefault="00752BBA" w:rsidP="00581B11">
      <w:pPr>
        <w:autoSpaceDE w:val="0"/>
        <w:autoSpaceDN w:val="0"/>
        <w:adjustRightInd w:val="0"/>
        <w:spacing w:line="276" w:lineRule="auto"/>
        <w:rPr>
          <w:rFonts w:ascii="Times New Roman" w:hAnsi="Times New Roman" w:cs="Times New Roman"/>
          <w:b/>
          <w:sz w:val="24"/>
          <w:szCs w:val="24"/>
        </w:rPr>
      </w:pPr>
    </w:p>
    <w:p w14:paraId="4F6E1804"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Il curricolo di istituto di Educazione Civica, al fine di sviluppare e potenziare le competenze in materia di cittadinanza attiva di ogni studente, </w:t>
      </w:r>
      <w:r w:rsidRPr="00010042">
        <w:rPr>
          <w:rFonts w:ascii="Times New Roman" w:hAnsi="Times New Roman" w:cs="Times New Roman"/>
          <w:b/>
          <w:bCs/>
          <w:sz w:val="24"/>
          <w:szCs w:val="24"/>
        </w:rPr>
        <w:t>propone un approccio interdisciplinare</w:t>
      </w:r>
      <w:r w:rsidRPr="00010042">
        <w:rPr>
          <w:rFonts w:ascii="Times New Roman" w:hAnsi="Times New Roman" w:cs="Times New Roman"/>
          <w:sz w:val="24"/>
          <w:szCs w:val="24"/>
        </w:rPr>
        <w:t>, non limitato solo all’area storico sociale o giuridico economica, ma coinvolgente anche altre discipline in una visione di corresponsabilità collegiale dell’insegnamento. Ogni disciplina è, di per sé, parte integrante della formazione civica e sociale di ciascun alunno (</w:t>
      </w:r>
      <w:proofErr w:type="spellStart"/>
      <w:r w:rsidRPr="00010042">
        <w:rPr>
          <w:rFonts w:ascii="Times New Roman" w:hAnsi="Times New Roman" w:cs="Times New Roman"/>
          <w:sz w:val="24"/>
          <w:szCs w:val="24"/>
        </w:rPr>
        <w:t>All</w:t>
      </w:r>
      <w:proofErr w:type="spellEnd"/>
      <w:r w:rsidRPr="00010042">
        <w:rPr>
          <w:rFonts w:ascii="Times New Roman" w:hAnsi="Times New Roman" w:cs="Times New Roman"/>
          <w:sz w:val="24"/>
          <w:szCs w:val="24"/>
        </w:rPr>
        <w:t xml:space="preserve">. A al DM 35/2020). </w:t>
      </w:r>
    </w:p>
    <w:p w14:paraId="4D9C3615"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L’insegnamento, ai sensi dell’art. 3 della L. 92/2019 e come previsto dalle Linee Guida Allegate al DM 35/2020, si sviluppa intorno a tre nuclei concettuali: </w:t>
      </w:r>
    </w:p>
    <w:p w14:paraId="7CD39B4B"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4"/>
          <w:szCs w:val="24"/>
        </w:rPr>
      </w:pPr>
      <w:r w:rsidRPr="00010042">
        <w:rPr>
          <w:rFonts w:ascii="Times New Roman" w:hAnsi="Times New Roman" w:cs="Times New Roman"/>
          <w:sz w:val="24"/>
          <w:szCs w:val="24"/>
        </w:rPr>
        <w:t xml:space="preserve">- </w:t>
      </w:r>
      <w:r w:rsidRPr="00010042">
        <w:rPr>
          <w:rFonts w:ascii="Times New Roman" w:hAnsi="Times New Roman" w:cs="Times New Roman"/>
          <w:b/>
          <w:sz w:val="24"/>
          <w:szCs w:val="24"/>
        </w:rPr>
        <w:t xml:space="preserve">Costituzione </w:t>
      </w:r>
    </w:p>
    <w:p w14:paraId="5CF97A04"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4"/>
          <w:szCs w:val="24"/>
        </w:rPr>
      </w:pPr>
      <w:r w:rsidRPr="00010042">
        <w:rPr>
          <w:rFonts w:ascii="Times New Roman" w:hAnsi="Times New Roman" w:cs="Times New Roman"/>
          <w:b/>
          <w:sz w:val="24"/>
          <w:szCs w:val="24"/>
        </w:rPr>
        <w:t xml:space="preserve">- Sviluppo Sostenibile </w:t>
      </w:r>
    </w:p>
    <w:p w14:paraId="69CAC956" w14:textId="77777777" w:rsidR="00752BBA" w:rsidRDefault="00752BBA" w:rsidP="00581B11">
      <w:pPr>
        <w:autoSpaceDE w:val="0"/>
        <w:autoSpaceDN w:val="0"/>
        <w:adjustRightInd w:val="0"/>
        <w:spacing w:line="276" w:lineRule="auto"/>
        <w:jc w:val="both"/>
        <w:rPr>
          <w:rFonts w:ascii="Times New Roman" w:hAnsi="Times New Roman" w:cs="Times New Roman"/>
          <w:b/>
          <w:sz w:val="24"/>
          <w:szCs w:val="24"/>
        </w:rPr>
      </w:pPr>
      <w:r w:rsidRPr="00010042">
        <w:rPr>
          <w:rFonts w:ascii="Times New Roman" w:hAnsi="Times New Roman" w:cs="Times New Roman"/>
          <w:b/>
          <w:sz w:val="24"/>
          <w:szCs w:val="24"/>
        </w:rPr>
        <w:t>- Cittadinanza Digitale</w:t>
      </w:r>
    </w:p>
    <w:p w14:paraId="59808DD4" w14:textId="77777777" w:rsidR="00222C74" w:rsidRPr="00010042" w:rsidRDefault="00222C74" w:rsidP="00581B11">
      <w:pPr>
        <w:autoSpaceDE w:val="0"/>
        <w:autoSpaceDN w:val="0"/>
        <w:adjustRightInd w:val="0"/>
        <w:spacing w:line="276" w:lineRule="auto"/>
        <w:jc w:val="both"/>
        <w:rPr>
          <w:rFonts w:ascii="Times New Roman" w:hAnsi="Times New Roman" w:cs="Times New Roman"/>
          <w:b/>
          <w:sz w:val="24"/>
          <w:szCs w:val="24"/>
        </w:rPr>
      </w:pPr>
    </w:p>
    <w:p w14:paraId="239AD8F0"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4"/>
          <w:szCs w:val="24"/>
        </w:rPr>
      </w:pPr>
    </w:p>
    <w:tbl>
      <w:tblPr>
        <w:tblStyle w:val="Grigliatabella"/>
        <w:tblW w:w="9889" w:type="dxa"/>
        <w:tblLook w:val="04A0" w:firstRow="1" w:lastRow="0" w:firstColumn="1" w:lastColumn="0" w:noHBand="0" w:noVBand="1"/>
      </w:tblPr>
      <w:tblGrid>
        <w:gridCol w:w="9889"/>
      </w:tblGrid>
      <w:tr w:rsidR="00752BBA" w:rsidRPr="00010042" w14:paraId="242F9904" w14:textId="77777777" w:rsidTr="00E14D61">
        <w:tc>
          <w:tcPr>
            <w:tcW w:w="9889" w:type="dxa"/>
            <w:shd w:val="clear" w:color="auto" w:fill="002060"/>
          </w:tcPr>
          <w:p w14:paraId="068129DC" w14:textId="77777777" w:rsidR="00752BBA" w:rsidRPr="00010042" w:rsidRDefault="00752BBA" w:rsidP="00581B11">
            <w:pPr>
              <w:pStyle w:val="Default"/>
              <w:spacing w:line="276" w:lineRule="auto"/>
              <w:jc w:val="center"/>
              <w:rPr>
                <w:rFonts w:ascii="Times New Roman" w:hAnsi="Times New Roman" w:cs="Times New Roman"/>
                <w:b/>
              </w:rPr>
            </w:pPr>
            <w:r w:rsidRPr="00010042">
              <w:rPr>
                <w:rFonts w:ascii="Times New Roman" w:hAnsi="Times New Roman" w:cs="Times New Roman"/>
                <w:b/>
                <w:color w:val="FFFFFF" w:themeColor="background1"/>
              </w:rPr>
              <w:lastRenderedPageBreak/>
              <w:t>NUCLEI CONCETTUALI</w:t>
            </w:r>
          </w:p>
        </w:tc>
      </w:tr>
      <w:tr w:rsidR="00752BBA" w:rsidRPr="00010042" w14:paraId="7B44C4E8" w14:textId="77777777" w:rsidTr="00E14D61">
        <w:tc>
          <w:tcPr>
            <w:tcW w:w="9889" w:type="dxa"/>
            <w:shd w:val="clear" w:color="auto" w:fill="00B0F0"/>
          </w:tcPr>
          <w:p w14:paraId="510DFBDA" w14:textId="77777777" w:rsidR="00752BBA" w:rsidRPr="00010042" w:rsidRDefault="00752BBA" w:rsidP="00581B11">
            <w:pPr>
              <w:pStyle w:val="Default"/>
              <w:spacing w:line="276" w:lineRule="auto"/>
              <w:jc w:val="center"/>
              <w:rPr>
                <w:rFonts w:ascii="Times New Roman" w:hAnsi="Times New Roman" w:cs="Times New Roman"/>
                <w:b/>
              </w:rPr>
            </w:pPr>
          </w:p>
          <w:p w14:paraId="2083CC63" w14:textId="77777777" w:rsidR="00752BBA" w:rsidRPr="00010042" w:rsidRDefault="00752BBA" w:rsidP="00581B11">
            <w:pPr>
              <w:autoSpaceDE w:val="0"/>
              <w:autoSpaceDN w:val="0"/>
              <w:adjustRightInd w:val="0"/>
              <w:spacing w:line="276" w:lineRule="auto"/>
              <w:jc w:val="center"/>
              <w:rPr>
                <w:rFonts w:ascii="Times New Roman" w:hAnsi="Times New Roman" w:cs="Times New Roman"/>
                <w:b/>
                <w:sz w:val="24"/>
                <w:szCs w:val="24"/>
              </w:rPr>
            </w:pPr>
            <w:r w:rsidRPr="00010042">
              <w:rPr>
                <w:rFonts w:ascii="Times New Roman" w:hAnsi="Times New Roman" w:cs="Times New Roman"/>
                <w:b/>
                <w:sz w:val="24"/>
                <w:szCs w:val="24"/>
              </w:rPr>
              <w:t>COSTITUZIONE, diritto (nazionale e internazionale), legalità e solidarietà</w:t>
            </w:r>
          </w:p>
        </w:tc>
      </w:tr>
      <w:tr w:rsidR="00752BBA" w:rsidRPr="00010042" w14:paraId="04F5FC2B" w14:textId="77777777" w:rsidTr="00E14D61">
        <w:tc>
          <w:tcPr>
            <w:tcW w:w="9889" w:type="dxa"/>
          </w:tcPr>
          <w:p w14:paraId="1842FB69" w14:textId="77777777" w:rsidR="00752BBA" w:rsidRPr="00010042" w:rsidRDefault="00752BBA" w:rsidP="00581B11">
            <w:pPr>
              <w:autoSpaceDE w:val="0"/>
              <w:autoSpaceDN w:val="0"/>
              <w:adjustRightInd w:val="0"/>
              <w:rPr>
                <w:rFonts w:ascii="Times New Roman" w:hAnsi="Times New Roman" w:cs="Times New Roman"/>
                <w:color w:val="000000"/>
                <w:sz w:val="24"/>
                <w:szCs w:val="24"/>
              </w:rPr>
            </w:pPr>
          </w:p>
          <w:p w14:paraId="5CB399D3" w14:textId="77777777" w:rsidR="00752BBA" w:rsidRPr="00010042" w:rsidRDefault="00752BBA">
            <w:pPr>
              <w:pStyle w:val="Default"/>
              <w:numPr>
                <w:ilvl w:val="0"/>
                <w:numId w:val="6"/>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La Costituzione: principi fondamentali, diritti e doveri.</w:t>
            </w:r>
          </w:p>
          <w:p w14:paraId="712113B5" w14:textId="77777777" w:rsidR="00752BBA" w:rsidRPr="00010042" w:rsidRDefault="00752BBA">
            <w:pPr>
              <w:pStyle w:val="Default"/>
              <w:numPr>
                <w:ilvl w:val="0"/>
                <w:numId w:val="6"/>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L’ordinamento dello Stato, delle Regioni e delle Organizzazioni internazionali e sovranazionali.</w:t>
            </w:r>
          </w:p>
          <w:p w14:paraId="1CFE01B7" w14:textId="77777777" w:rsidR="00752BBA" w:rsidRPr="00010042" w:rsidRDefault="00752BBA">
            <w:pPr>
              <w:pStyle w:val="Default"/>
              <w:numPr>
                <w:ilvl w:val="0"/>
                <w:numId w:val="6"/>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 xml:space="preserve">Sviluppo storico dell’Unione Europea e delle Nazioni Unite. </w:t>
            </w:r>
          </w:p>
          <w:p w14:paraId="57947FCD" w14:textId="77777777" w:rsidR="00752BBA" w:rsidRPr="00010042" w:rsidRDefault="00752BBA">
            <w:pPr>
              <w:pStyle w:val="Default"/>
              <w:numPr>
                <w:ilvl w:val="0"/>
                <w:numId w:val="6"/>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I concetti di legalità, di rispetto delle leggi e delle regole comuni in tutti gli ambienti di convivenza (ad esempio il codice della strada, i regolamenti scolastici, dei circoli ricreativi, delle Associazioni...).</w:t>
            </w:r>
          </w:p>
          <w:p w14:paraId="76F7CFC2" w14:textId="77777777" w:rsidR="00752BBA" w:rsidRPr="00010042" w:rsidRDefault="00752BBA">
            <w:pPr>
              <w:pStyle w:val="Default"/>
              <w:numPr>
                <w:ilvl w:val="0"/>
                <w:numId w:val="6"/>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 xml:space="preserve">Educazione alla legalità e al contrasto delle mafie. </w:t>
            </w:r>
          </w:p>
          <w:p w14:paraId="1BEA4216" w14:textId="77777777" w:rsidR="00752BBA" w:rsidRPr="00010042" w:rsidRDefault="00752BBA">
            <w:pPr>
              <w:pStyle w:val="Default"/>
              <w:numPr>
                <w:ilvl w:val="0"/>
                <w:numId w:val="6"/>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Conoscenza dell’Inno e della Bandiera nazionale.</w:t>
            </w:r>
          </w:p>
        </w:tc>
      </w:tr>
      <w:tr w:rsidR="00752BBA" w:rsidRPr="00010042" w14:paraId="4E91E828" w14:textId="77777777" w:rsidTr="00E14D61">
        <w:tc>
          <w:tcPr>
            <w:tcW w:w="9889" w:type="dxa"/>
            <w:shd w:val="clear" w:color="auto" w:fill="FBD4B4" w:themeFill="accent6" w:themeFillTint="66"/>
          </w:tcPr>
          <w:p w14:paraId="6BD7BD9C" w14:textId="77777777" w:rsidR="00752BBA" w:rsidRPr="00010042" w:rsidRDefault="00752BBA" w:rsidP="00581B11">
            <w:pPr>
              <w:autoSpaceDE w:val="0"/>
              <w:autoSpaceDN w:val="0"/>
              <w:adjustRightInd w:val="0"/>
              <w:spacing w:line="276" w:lineRule="auto"/>
              <w:jc w:val="center"/>
              <w:rPr>
                <w:rFonts w:ascii="Times New Roman" w:hAnsi="Times New Roman" w:cs="Times New Roman"/>
                <w:b/>
                <w:sz w:val="24"/>
                <w:szCs w:val="24"/>
              </w:rPr>
            </w:pPr>
            <w:r w:rsidRPr="00010042">
              <w:rPr>
                <w:rFonts w:ascii="Times New Roman" w:hAnsi="Times New Roman" w:cs="Times New Roman"/>
                <w:b/>
                <w:sz w:val="24"/>
                <w:szCs w:val="24"/>
              </w:rPr>
              <w:t>SVILUPPO SOSTENIBILE, educazione ambientale, conoscenza e tutela del patrimonio e del territorio</w:t>
            </w:r>
          </w:p>
        </w:tc>
      </w:tr>
      <w:tr w:rsidR="00752BBA" w:rsidRPr="00010042" w14:paraId="0F687C86" w14:textId="77777777" w:rsidTr="00E14D61">
        <w:tc>
          <w:tcPr>
            <w:tcW w:w="9889" w:type="dxa"/>
          </w:tcPr>
          <w:p w14:paraId="4E842251" w14:textId="77777777" w:rsidR="00752BBA" w:rsidRPr="00010042" w:rsidRDefault="00752BBA">
            <w:pPr>
              <w:pStyle w:val="Default"/>
              <w:numPr>
                <w:ilvl w:val="0"/>
                <w:numId w:val="8"/>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 xml:space="preserve">L’Agenda 2030 dell’ONU e relativi obiettivi. </w:t>
            </w:r>
          </w:p>
          <w:p w14:paraId="3E256AD2" w14:textId="77777777" w:rsidR="00752BBA" w:rsidRPr="00010042" w:rsidRDefault="00752BBA">
            <w:pPr>
              <w:pStyle w:val="Default"/>
              <w:numPr>
                <w:ilvl w:val="0"/>
                <w:numId w:val="8"/>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Educazione ambientale, sviluppo eco-sostenibile e tutela del patrimonio ambientale, delle identità, delle produzioni e delle eccellenze territoriali e agroalimentari.</w:t>
            </w:r>
          </w:p>
          <w:p w14:paraId="3C7FDB9F" w14:textId="77777777" w:rsidR="00752BBA" w:rsidRPr="00010042" w:rsidRDefault="00752BBA">
            <w:pPr>
              <w:pStyle w:val="Default"/>
              <w:numPr>
                <w:ilvl w:val="0"/>
                <w:numId w:val="8"/>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 xml:space="preserve">Elementi fondamentali di diritto, con particolare riguardo al diritto del lavoro. </w:t>
            </w:r>
          </w:p>
          <w:p w14:paraId="10193ABB" w14:textId="77777777" w:rsidR="00752BBA" w:rsidRPr="00010042" w:rsidRDefault="00752BBA">
            <w:pPr>
              <w:pStyle w:val="Default"/>
              <w:numPr>
                <w:ilvl w:val="0"/>
                <w:numId w:val="8"/>
              </w:numPr>
              <w:suppressAutoHyphens w:val="0"/>
              <w:autoSpaceDN w:val="0"/>
              <w:adjustRightInd w:val="0"/>
              <w:spacing w:line="276" w:lineRule="auto"/>
              <w:ind w:left="0"/>
              <w:jc w:val="both"/>
              <w:rPr>
                <w:rFonts w:ascii="Times New Roman" w:hAnsi="Times New Roman" w:cs="Times New Roman"/>
              </w:rPr>
            </w:pPr>
            <w:r w:rsidRPr="00010042">
              <w:rPr>
                <w:rFonts w:ascii="Times New Roman" w:hAnsi="Times New Roman" w:cs="Times New Roman"/>
              </w:rPr>
              <w:t xml:space="preserve">Temi riguardanti l’educazione alla salute, il benessere psico-fisico, la sicurezza alimentare, l’uguaglianza tra soggetti, il lavoro dignitoso, un’istruzione di qualità, la tutela dei patrimoni materiali e immateriali della comunità, la tutela dell’ambiente, il rispetto per gli animali e i beni comuni, la protezione civile. </w:t>
            </w:r>
          </w:p>
          <w:p w14:paraId="32EED4DA"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p>
        </w:tc>
      </w:tr>
      <w:tr w:rsidR="00752BBA" w:rsidRPr="00010042" w14:paraId="16DBB634" w14:textId="77777777" w:rsidTr="00E14D61">
        <w:tc>
          <w:tcPr>
            <w:tcW w:w="9889" w:type="dxa"/>
            <w:shd w:val="clear" w:color="auto" w:fill="95B3D7" w:themeFill="accent1" w:themeFillTint="99"/>
          </w:tcPr>
          <w:p w14:paraId="367DE58A" w14:textId="77777777" w:rsidR="00752BBA" w:rsidRPr="00010042" w:rsidRDefault="00752BBA" w:rsidP="00581B11">
            <w:pPr>
              <w:pStyle w:val="Default"/>
              <w:spacing w:line="276" w:lineRule="auto"/>
              <w:jc w:val="center"/>
              <w:rPr>
                <w:rFonts w:ascii="Times New Roman" w:hAnsi="Times New Roman" w:cs="Times New Roman"/>
                <w:b/>
                <w:bCs/>
              </w:rPr>
            </w:pPr>
            <w:r w:rsidRPr="00010042">
              <w:rPr>
                <w:rFonts w:ascii="Times New Roman" w:hAnsi="Times New Roman" w:cs="Times New Roman"/>
                <w:b/>
              </w:rPr>
              <w:t>CITTADINANZA DIGITALE</w:t>
            </w:r>
          </w:p>
        </w:tc>
      </w:tr>
      <w:tr w:rsidR="00752BBA" w:rsidRPr="00010042" w14:paraId="2910D1DF" w14:textId="77777777" w:rsidTr="00E14D61">
        <w:tc>
          <w:tcPr>
            <w:tcW w:w="9889" w:type="dxa"/>
          </w:tcPr>
          <w:p w14:paraId="05E99EEB"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Per “Cittadinanza digitale” deve intendersi la capacità di un individuo di avvalersi consapevolmente e responsabilmente dei mezzi di comunicazione virtuali. Non è più solo una questione di conoscenza e di utilizzo degli strumenti tecnologici, ma del tipo di approccio agli stessi.</w:t>
            </w:r>
          </w:p>
          <w:p w14:paraId="6E824F6C" w14:textId="77777777" w:rsidR="00752BBA" w:rsidRPr="00010042" w:rsidRDefault="00752BBA">
            <w:pPr>
              <w:pStyle w:val="Paragrafoelenco"/>
              <w:numPr>
                <w:ilvl w:val="0"/>
                <w:numId w:val="9"/>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Uso corretto delle informazioni presenti sul web, tutela della privacy.</w:t>
            </w:r>
          </w:p>
          <w:p w14:paraId="182DC8F7" w14:textId="77777777" w:rsidR="00752BBA" w:rsidRPr="00010042" w:rsidRDefault="00752BBA">
            <w:pPr>
              <w:pStyle w:val="Paragrafoelenco"/>
              <w:numPr>
                <w:ilvl w:val="0"/>
                <w:numId w:val="9"/>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Norme comportamentali da osservare nell'ambito dell'utilizzo delle tecnologie digitali e dell'interazione in ambienti digitali. </w:t>
            </w:r>
          </w:p>
          <w:p w14:paraId="2F836068" w14:textId="77777777" w:rsidR="00752BBA" w:rsidRPr="00010042" w:rsidRDefault="00752BBA">
            <w:pPr>
              <w:pStyle w:val="Paragrafoelenco"/>
              <w:numPr>
                <w:ilvl w:val="0"/>
                <w:numId w:val="9"/>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Creazione e gestione dell'identità digitale, tutela dei dati e rispetto delle identità altrui; uso e condivisione delle informazioni personali. </w:t>
            </w:r>
          </w:p>
          <w:p w14:paraId="5E1643DB" w14:textId="77777777" w:rsidR="00752BBA" w:rsidRPr="00010042" w:rsidRDefault="00752BBA">
            <w:pPr>
              <w:pStyle w:val="Paragrafoelenco"/>
              <w:numPr>
                <w:ilvl w:val="0"/>
                <w:numId w:val="9"/>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Politiche sulla tutela della riservatezza applicate dai servizi digitali relativamente all'uso dei dati personali. </w:t>
            </w:r>
          </w:p>
          <w:p w14:paraId="17360CBE" w14:textId="77777777" w:rsidR="00752BBA" w:rsidRPr="00010042" w:rsidRDefault="00752BBA">
            <w:pPr>
              <w:pStyle w:val="Paragrafoelenco"/>
              <w:numPr>
                <w:ilvl w:val="0"/>
                <w:numId w:val="9"/>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Uso consapevole delle tecnologie digitali, riconoscendo rischi per la salute e le minacce al proprio benessere fisico e psicologico.</w:t>
            </w:r>
          </w:p>
          <w:p w14:paraId="0F9382E2" w14:textId="77777777" w:rsidR="00752BBA" w:rsidRPr="00010042" w:rsidRDefault="00752BBA">
            <w:pPr>
              <w:pStyle w:val="Paragrafoelenco"/>
              <w:numPr>
                <w:ilvl w:val="0"/>
                <w:numId w:val="9"/>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Proteggere sé e gli altri da eventuali pericoli in ambienti digitali; essere consapevoli di come le tecnologie digitali possono influire sul benessere psicofisico e sull'inclusione sociale, con particolare attenzione ai comportamenti riconducibili al bullismo e al cyberbullismo.</w:t>
            </w:r>
          </w:p>
        </w:tc>
      </w:tr>
    </w:tbl>
    <w:p w14:paraId="05503394"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p>
    <w:p w14:paraId="70D766E4" w14:textId="77777777" w:rsidR="00752BBA" w:rsidRPr="00010042" w:rsidRDefault="00752BBA" w:rsidP="00581B11">
      <w:pPr>
        <w:autoSpaceDE w:val="0"/>
        <w:autoSpaceDN w:val="0"/>
        <w:adjustRightInd w:val="0"/>
        <w:spacing w:line="276" w:lineRule="auto"/>
        <w:jc w:val="both"/>
        <w:rPr>
          <w:rFonts w:ascii="Times New Roman" w:hAnsi="Times New Roman" w:cs="Times New Roman"/>
          <w:b/>
          <w:bCs/>
          <w:sz w:val="28"/>
          <w:szCs w:val="28"/>
        </w:rPr>
      </w:pPr>
      <w:r w:rsidRPr="00010042">
        <w:rPr>
          <w:rFonts w:ascii="Times New Roman" w:hAnsi="Times New Roman" w:cs="Times New Roman"/>
          <w:b/>
          <w:bCs/>
          <w:sz w:val="28"/>
          <w:szCs w:val="28"/>
        </w:rPr>
        <w:t>Competenze in uscita</w:t>
      </w:r>
    </w:p>
    <w:p w14:paraId="12932687" w14:textId="77777777" w:rsidR="00752BBA" w:rsidRPr="00010042" w:rsidRDefault="00752BBA" w:rsidP="00581B11">
      <w:pPr>
        <w:autoSpaceDE w:val="0"/>
        <w:autoSpaceDN w:val="0"/>
        <w:adjustRightInd w:val="0"/>
        <w:spacing w:line="276" w:lineRule="auto"/>
        <w:jc w:val="both"/>
        <w:rPr>
          <w:rFonts w:ascii="Times New Roman" w:hAnsi="Times New Roman" w:cs="Times New Roman"/>
          <w:b/>
          <w:bCs/>
          <w:sz w:val="24"/>
          <w:szCs w:val="24"/>
        </w:rPr>
      </w:pPr>
    </w:p>
    <w:p w14:paraId="3239B986"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b/>
          <w:bCs/>
          <w:sz w:val="24"/>
          <w:szCs w:val="24"/>
        </w:rPr>
        <w:t>Nell’Allegato C delle Linee guida</w:t>
      </w:r>
      <w:r w:rsidRPr="00010042">
        <w:rPr>
          <w:rFonts w:ascii="Times New Roman" w:hAnsi="Times New Roman" w:cs="Times New Roman"/>
          <w:sz w:val="24"/>
          <w:szCs w:val="24"/>
        </w:rPr>
        <w:t xml:space="preserve"> sono elencate le seguenti competenze in uscita che ciascun studente deve aver acquisito durante il quinquennio:</w:t>
      </w:r>
    </w:p>
    <w:p w14:paraId="6B8F1129"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Conoscere l’organizzazione costituzionale ed amministrativa del nostro Paese per rispondere ai propri doveri di cittadino ed esercitare con consapevolezza i propri diritti politici a livello territoriale e nazionale.</w:t>
      </w:r>
    </w:p>
    <w:p w14:paraId="6A9236AC"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lastRenderedPageBreak/>
        <w:t>Conoscere i valori che ispirano gli ordinamenti comunitari e internazionali, nonché i loro compiti e funzioni essenziali.</w:t>
      </w:r>
    </w:p>
    <w:p w14:paraId="06484A2A"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Essere consapevoli del valore e delle regole della vita democratica anche attraverso l’approfondimento degli elementi fondamentali del diritto che la regolano, con particolare riferimento al diritto del lavoro.</w:t>
      </w:r>
    </w:p>
    <w:p w14:paraId="1E51F365"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Esercitare correttamente le modalità di rappresentanza, di delega, di rispetto degli impegni assunti e fatti propri all’interno di diversi ambiti istituzionali e sociali.</w:t>
      </w:r>
    </w:p>
    <w:p w14:paraId="48F31DC4"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Partecipare al dibattito culturale.</w:t>
      </w:r>
    </w:p>
    <w:p w14:paraId="31C9CB42"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Cogliere la complessità dei problemi esistenziali, morali, politici, sociali, economici e scientifici e formulare risposte personali argomentate.</w:t>
      </w:r>
    </w:p>
    <w:p w14:paraId="258781C3"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Prendere coscienza delle situazioni e delle forme del disagio giovanile </w:t>
      </w:r>
      <w:proofErr w:type="gramStart"/>
      <w:r w:rsidRPr="00010042">
        <w:rPr>
          <w:rFonts w:ascii="Times New Roman" w:hAnsi="Times New Roman" w:cs="Times New Roman"/>
          <w:sz w:val="24"/>
          <w:szCs w:val="24"/>
        </w:rPr>
        <w:t>ed</w:t>
      </w:r>
      <w:proofErr w:type="gramEnd"/>
      <w:r w:rsidRPr="00010042">
        <w:rPr>
          <w:rFonts w:ascii="Times New Roman" w:hAnsi="Times New Roman" w:cs="Times New Roman"/>
          <w:sz w:val="24"/>
          <w:szCs w:val="24"/>
        </w:rPr>
        <w:t xml:space="preserve"> adulto nella società contemporanea e comportarsi in modo da promuovere il benessere fisico, psicologico, morale e sociale.</w:t>
      </w:r>
    </w:p>
    <w:p w14:paraId="5A89E710"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Rispettare l’ambiente, curarlo, conservarlo, migliorarlo, assumendo il principio di responsabilità.</w:t>
      </w:r>
    </w:p>
    <w:p w14:paraId="777226C1"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Adottare i comportamenti più adeguati perla tutela della sicurezza propria, degli altri e dell’ambiente in cui si vive, in condizioni ordinarie o straordinarie di pericolo, curando l’acquisizione di elementi formativi di base in materia di primo intervento e protezione civile.</w:t>
      </w:r>
    </w:p>
    <w:p w14:paraId="7145A110"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Perseguire con ogni mezzo e in ogni contesto il principio di legalità e di solidarietà dell’azione individuale e sociale, promuovendo principi, valori e abiti di contrasto alla criminalità organizzata e alle mafie.</w:t>
      </w:r>
    </w:p>
    <w:p w14:paraId="1740D2D5"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Esercitare i principi della cittadinanza digitale, con competenza e coerenza rispetto al sistema integrato di valori che regolano la vita democratica.</w:t>
      </w:r>
    </w:p>
    <w:p w14:paraId="2CE4FE23"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Compiere le scelte di partecipazione alla vita pubblica e di cittadinanza coerentemente agli obiettivi di sostenibilità sanciti a livello comunitario attraverso l’Agenda 2030 per lo sviluppo sostenibile.</w:t>
      </w:r>
    </w:p>
    <w:p w14:paraId="67F64680"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Operare a favore dello sviluppo eco-sostenibile e della tutela delle identità e delle eccellenze produttive del Paese.</w:t>
      </w:r>
      <w:r w:rsidRPr="00010042">
        <w:rPr>
          <w:rFonts w:ascii="Times New Roman" w:hAnsi="Times New Roman" w:cs="Times New Roman"/>
          <w:sz w:val="24"/>
          <w:szCs w:val="24"/>
        </w:rPr>
        <w:tab/>
      </w:r>
    </w:p>
    <w:p w14:paraId="6DFB88C5" w14:textId="77777777" w:rsidR="00752BBA" w:rsidRPr="00010042" w:rsidRDefault="00752BBA">
      <w:pPr>
        <w:pStyle w:val="Paragrafoelenco"/>
        <w:numPr>
          <w:ilvl w:val="0"/>
          <w:numId w:val="22"/>
        </w:numPr>
        <w:suppressAutoHyphens w:val="0"/>
        <w:autoSpaceDE w:val="0"/>
        <w:autoSpaceDN w:val="0"/>
        <w:adjustRightInd w:val="0"/>
        <w:spacing w:line="276" w:lineRule="auto"/>
        <w:contextualSpacing/>
        <w:jc w:val="both"/>
        <w:rPr>
          <w:rFonts w:ascii="Times New Roman" w:hAnsi="Times New Roman" w:cs="Times New Roman"/>
          <w:sz w:val="24"/>
          <w:szCs w:val="24"/>
        </w:rPr>
      </w:pPr>
      <w:r w:rsidRPr="00010042">
        <w:rPr>
          <w:rFonts w:ascii="Times New Roman" w:hAnsi="Times New Roman" w:cs="Times New Roman"/>
          <w:sz w:val="24"/>
          <w:szCs w:val="24"/>
        </w:rPr>
        <w:t>Rispettare e valorizzare il patrimonio culturale e dei beni pubblici comuni.</w:t>
      </w:r>
    </w:p>
    <w:p w14:paraId="65BAD976"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p>
    <w:p w14:paraId="4C357349"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r w:rsidRPr="00010042">
        <w:rPr>
          <w:rFonts w:ascii="Times New Roman" w:hAnsi="Times New Roman" w:cs="Times New Roman"/>
          <w:b/>
          <w:sz w:val="28"/>
          <w:szCs w:val="28"/>
        </w:rPr>
        <w:t>ORGANIZZAZIONE</w:t>
      </w:r>
    </w:p>
    <w:p w14:paraId="3994952E"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p>
    <w:p w14:paraId="142BE180"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La Legge prevede che all’insegnamento dell’Educazione civica siano dedicate </w:t>
      </w:r>
      <w:r w:rsidRPr="00010042">
        <w:rPr>
          <w:rFonts w:ascii="Times New Roman" w:hAnsi="Times New Roman" w:cs="Times New Roman"/>
          <w:b/>
          <w:bCs/>
          <w:sz w:val="24"/>
          <w:szCs w:val="24"/>
        </w:rPr>
        <w:t>non meno di 33 ore</w:t>
      </w:r>
      <w:r w:rsidRPr="00010042">
        <w:rPr>
          <w:rFonts w:ascii="Times New Roman" w:hAnsi="Times New Roman" w:cs="Times New Roman"/>
          <w:sz w:val="24"/>
          <w:szCs w:val="24"/>
        </w:rPr>
        <w:t xml:space="preserve"> per ciascun anno scolastico svolte nell’ambito della declinazione annuale delle attività didattiche secondo il principio della trasversalità e corresponsabilità collegiale del nuovo insegnamento.</w:t>
      </w:r>
    </w:p>
    <w:p w14:paraId="7276B287"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L'insegnamento è affidato ai docenti abilitati nelle discipline giuridiche ed economiche, fermo restando il coinvolgimento degli altri docenti competenti per i diversi obiettivi/risultati di apprendimento condivisi in sede di programmazione dai rispettivi Consigli di classe.</w:t>
      </w:r>
    </w:p>
    <w:p w14:paraId="4EABECBD"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Al docente abilitato nelle discipline giuridiche ed economiche è affidato </w:t>
      </w:r>
      <w:r w:rsidRPr="00010042">
        <w:rPr>
          <w:rFonts w:ascii="Times New Roman" w:hAnsi="Times New Roman" w:cs="Times New Roman"/>
          <w:b/>
          <w:bCs/>
          <w:sz w:val="24"/>
          <w:szCs w:val="24"/>
        </w:rPr>
        <w:t>il coordinamento</w:t>
      </w:r>
      <w:r w:rsidRPr="00010042">
        <w:rPr>
          <w:rFonts w:ascii="Times New Roman" w:hAnsi="Times New Roman" w:cs="Times New Roman"/>
          <w:sz w:val="24"/>
          <w:szCs w:val="24"/>
        </w:rPr>
        <w:t xml:space="preserve"> delle attività, secondo quanto riportato nell’</w:t>
      </w:r>
      <w:proofErr w:type="spellStart"/>
      <w:r w:rsidRPr="00010042">
        <w:rPr>
          <w:rFonts w:ascii="Times New Roman" w:hAnsi="Times New Roman" w:cs="Times New Roman"/>
          <w:sz w:val="24"/>
          <w:szCs w:val="24"/>
        </w:rPr>
        <w:t>All</w:t>
      </w:r>
      <w:proofErr w:type="spellEnd"/>
      <w:r w:rsidRPr="00010042">
        <w:rPr>
          <w:rFonts w:ascii="Times New Roman" w:hAnsi="Times New Roman" w:cs="Times New Roman"/>
          <w:sz w:val="24"/>
          <w:szCs w:val="24"/>
        </w:rPr>
        <w:t xml:space="preserve">. </w:t>
      </w:r>
      <w:proofErr w:type="gramStart"/>
      <w:r w:rsidRPr="00010042">
        <w:rPr>
          <w:rFonts w:ascii="Times New Roman" w:hAnsi="Times New Roman" w:cs="Times New Roman"/>
          <w:sz w:val="24"/>
          <w:szCs w:val="24"/>
        </w:rPr>
        <w:t>A</w:t>
      </w:r>
      <w:proofErr w:type="gramEnd"/>
      <w:r w:rsidRPr="00010042">
        <w:rPr>
          <w:rFonts w:ascii="Times New Roman" w:hAnsi="Times New Roman" w:cs="Times New Roman"/>
          <w:sz w:val="24"/>
          <w:szCs w:val="24"/>
        </w:rPr>
        <w:t xml:space="preserve"> al DM 35/2020.</w:t>
      </w:r>
    </w:p>
    <w:p w14:paraId="34A5E6B4" w14:textId="77777777" w:rsidR="00752BBA" w:rsidRPr="00010042" w:rsidRDefault="00752BBA" w:rsidP="00581B11">
      <w:pPr>
        <w:autoSpaceDE w:val="0"/>
        <w:autoSpaceDN w:val="0"/>
        <w:adjustRightInd w:val="0"/>
        <w:spacing w:line="276" w:lineRule="auto"/>
        <w:jc w:val="both"/>
        <w:rPr>
          <w:rFonts w:ascii="Times New Roman" w:hAnsi="Times New Roman" w:cs="Times New Roman"/>
          <w:color w:val="FF0000"/>
          <w:sz w:val="24"/>
          <w:szCs w:val="24"/>
        </w:rPr>
      </w:pPr>
    </w:p>
    <w:p w14:paraId="5B904B46"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bookmarkStart w:id="0" w:name="_Hlk115884555"/>
      <w:r w:rsidRPr="00010042">
        <w:rPr>
          <w:rFonts w:ascii="Times New Roman" w:hAnsi="Times New Roman" w:cs="Times New Roman"/>
          <w:sz w:val="24"/>
          <w:szCs w:val="24"/>
        </w:rPr>
        <w:t>In conformità con le disposizioni ministeriali, il Collegio dei docenti stabilisce quanto segue:</w:t>
      </w:r>
    </w:p>
    <w:p w14:paraId="49A4ABFF" w14:textId="77777777" w:rsidR="00752BBA" w:rsidRPr="00EC343A" w:rsidRDefault="00752BBA">
      <w:pPr>
        <w:pStyle w:val="Paragrafoelenco"/>
        <w:numPr>
          <w:ilvl w:val="0"/>
          <w:numId w:val="16"/>
        </w:numPr>
        <w:suppressAutoHyphens w:val="0"/>
        <w:autoSpaceDE w:val="0"/>
        <w:autoSpaceDN w:val="0"/>
        <w:adjustRightInd w:val="0"/>
        <w:spacing w:line="276" w:lineRule="auto"/>
        <w:ind w:left="0"/>
        <w:contextualSpacing/>
        <w:jc w:val="both"/>
        <w:rPr>
          <w:rFonts w:ascii="Times New Roman" w:hAnsi="Times New Roman" w:cs="Times New Roman"/>
          <w:b/>
          <w:bCs/>
          <w:sz w:val="24"/>
          <w:szCs w:val="24"/>
        </w:rPr>
      </w:pPr>
      <w:r w:rsidRPr="00EC343A">
        <w:rPr>
          <w:rFonts w:ascii="Times New Roman" w:hAnsi="Times New Roman" w:cs="Times New Roman"/>
          <w:b/>
          <w:bCs/>
          <w:sz w:val="24"/>
          <w:szCs w:val="24"/>
        </w:rPr>
        <w:t>la ripartizione dei nuclei concettuali:</w:t>
      </w:r>
    </w:p>
    <w:p w14:paraId="4D67413C" w14:textId="102DEDA7" w:rsidR="00752BBA" w:rsidRPr="00EC343A" w:rsidRDefault="00752BBA">
      <w:pPr>
        <w:pStyle w:val="Paragrafoelenco"/>
        <w:numPr>
          <w:ilvl w:val="0"/>
          <w:numId w:val="15"/>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EC343A">
        <w:rPr>
          <w:rFonts w:ascii="Times New Roman" w:hAnsi="Times New Roman" w:cs="Times New Roman"/>
          <w:sz w:val="24"/>
          <w:szCs w:val="24"/>
        </w:rPr>
        <w:lastRenderedPageBreak/>
        <w:t>per il primo biennio: SVILUPPO SOSTENIBILE</w:t>
      </w:r>
      <w:r w:rsidR="00217D2D">
        <w:rPr>
          <w:rFonts w:ascii="Times New Roman" w:hAnsi="Times New Roman" w:cs="Times New Roman"/>
          <w:sz w:val="24"/>
          <w:szCs w:val="24"/>
        </w:rPr>
        <w:t xml:space="preserve"> </w:t>
      </w:r>
      <w:r w:rsidRPr="00EC343A">
        <w:rPr>
          <w:rFonts w:ascii="Times New Roman" w:hAnsi="Times New Roman" w:cs="Times New Roman"/>
          <w:sz w:val="24"/>
          <w:szCs w:val="24"/>
        </w:rPr>
        <w:t xml:space="preserve"> </w:t>
      </w:r>
    </w:p>
    <w:p w14:paraId="0D3E6E58" w14:textId="77777777" w:rsidR="00752BBA" w:rsidRPr="00EC343A" w:rsidRDefault="00752BBA">
      <w:pPr>
        <w:pStyle w:val="Paragrafoelenco"/>
        <w:numPr>
          <w:ilvl w:val="0"/>
          <w:numId w:val="15"/>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EC343A">
        <w:rPr>
          <w:rFonts w:ascii="Times New Roman" w:hAnsi="Times New Roman" w:cs="Times New Roman"/>
          <w:sz w:val="24"/>
          <w:szCs w:val="24"/>
        </w:rPr>
        <w:t>per il secondo biennio: CITTADINANZA DIGITALE</w:t>
      </w:r>
    </w:p>
    <w:p w14:paraId="2F1BEDC0" w14:textId="77777777" w:rsidR="00752BBA" w:rsidRPr="00EC343A" w:rsidRDefault="00752BBA">
      <w:pPr>
        <w:pStyle w:val="Paragrafoelenco"/>
        <w:numPr>
          <w:ilvl w:val="0"/>
          <w:numId w:val="15"/>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EC343A">
        <w:rPr>
          <w:rFonts w:ascii="Times New Roman" w:hAnsi="Times New Roman" w:cs="Times New Roman"/>
          <w:sz w:val="24"/>
          <w:szCs w:val="24"/>
        </w:rPr>
        <w:t>per il quinto anno: COSTITUZIONE</w:t>
      </w:r>
    </w:p>
    <w:p w14:paraId="5D7CB90A" w14:textId="77777777" w:rsidR="00752BBA" w:rsidRPr="00010042" w:rsidRDefault="00752BBA" w:rsidP="00581B11">
      <w:pPr>
        <w:autoSpaceDE w:val="0"/>
        <w:autoSpaceDN w:val="0"/>
        <w:adjustRightInd w:val="0"/>
        <w:spacing w:line="276" w:lineRule="auto"/>
        <w:jc w:val="both"/>
        <w:rPr>
          <w:rFonts w:ascii="Times New Roman" w:hAnsi="Times New Roman" w:cs="Times New Roman"/>
          <w:color w:val="FF0000"/>
          <w:sz w:val="24"/>
          <w:szCs w:val="24"/>
        </w:rPr>
      </w:pPr>
    </w:p>
    <w:p w14:paraId="14D389C1" w14:textId="77777777" w:rsidR="00752BBA" w:rsidRPr="00010042" w:rsidRDefault="00752BBA">
      <w:pPr>
        <w:pStyle w:val="Paragrafoelenco"/>
        <w:numPr>
          <w:ilvl w:val="0"/>
          <w:numId w:val="16"/>
        </w:numPr>
        <w:suppressAutoHyphens w:val="0"/>
        <w:autoSpaceDE w:val="0"/>
        <w:autoSpaceDN w:val="0"/>
        <w:adjustRightInd w:val="0"/>
        <w:spacing w:line="276" w:lineRule="auto"/>
        <w:ind w:left="0"/>
        <w:contextualSpacing/>
        <w:jc w:val="both"/>
        <w:rPr>
          <w:rFonts w:ascii="Times New Roman" w:hAnsi="Times New Roman" w:cs="Times New Roman"/>
          <w:b/>
          <w:bCs/>
          <w:sz w:val="24"/>
          <w:szCs w:val="24"/>
        </w:rPr>
      </w:pPr>
      <w:r>
        <w:rPr>
          <w:rFonts w:ascii="Times New Roman" w:hAnsi="Times New Roman" w:cs="Times New Roman"/>
          <w:b/>
          <w:bCs/>
          <w:sz w:val="24"/>
          <w:szCs w:val="24"/>
        </w:rPr>
        <w:t>la s</w:t>
      </w:r>
      <w:r w:rsidRPr="00010042">
        <w:rPr>
          <w:rFonts w:ascii="Times New Roman" w:hAnsi="Times New Roman" w:cs="Times New Roman"/>
          <w:b/>
          <w:bCs/>
          <w:sz w:val="24"/>
          <w:szCs w:val="24"/>
        </w:rPr>
        <w:t>truttura dell’Unità didattica di apprendimento dell’insegnamento dell’Educazione civica:</w:t>
      </w:r>
    </w:p>
    <w:p w14:paraId="125871C8" w14:textId="77777777" w:rsidR="00752BBA" w:rsidRPr="00010042" w:rsidRDefault="00752BBA">
      <w:pPr>
        <w:pStyle w:val="Paragrafoelenco"/>
        <w:numPr>
          <w:ilvl w:val="0"/>
          <w:numId w:val="17"/>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Il Consiglio di classe definisce l’Unità didattica di Apprendimento, valorizzando interessi e risorse degli alunni e dei docenti, tenendo conto anche dell’indirizzo di studio, dello svolgimento dei programmi disciplinari e del contesto di attualità secondo il format indicato nell’ ALLEGATO 1. </w:t>
      </w:r>
    </w:p>
    <w:p w14:paraId="6611AFC4" w14:textId="77777777" w:rsidR="00752BBA" w:rsidRPr="00010042" w:rsidRDefault="00752BBA">
      <w:pPr>
        <w:pStyle w:val="Paragrafoelenco"/>
        <w:numPr>
          <w:ilvl w:val="0"/>
          <w:numId w:val="17"/>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Il Consiglio di classe tiene conto della ripartizione dei nuclei concettuali e individua il contributo di ogni disciplina coinvolta nell’Uda così che l’insegnamento dell’Educazione civica abbia una struttura trasversale, in ragione della pluralità degli obiettivi di apprendimento e delle competenze attese, non ascrivibili a una singola disciplina e neppure esclusivamente disciplinari. </w:t>
      </w:r>
    </w:p>
    <w:p w14:paraId="4F90CF30" w14:textId="77777777" w:rsidR="00752BBA" w:rsidRPr="00010042" w:rsidRDefault="00752BBA" w:rsidP="00581B11">
      <w:pPr>
        <w:pStyle w:val="Paragrafoelenco"/>
        <w:autoSpaceDE w:val="0"/>
        <w:autoSpaceDN w:val="0"/>
        <w:adjustRightInd w:val="0"/>
        <w:spacing w:line="276" w:lineRule="auto"/>
        <w:ind w:left="0"/>
        <w:jc w:val="both"/>
        <w:rPr>
          <w:rFonts w:ascii="Times New Roman" w:hAnsi="Times New Roman" w:cs="Times New Roman"/>
          <w:color w:val="FF0000"/>
          <w:sz w:val="24"/>
          <w:szCs w:val="24"/>
        </w:rPr>
      </w:pPr>
    </w:p>
    <w:p w14:paraId="01694E3E" w14:textId="77777777" w:rsidR="00752BBA" w:rsidRPr="00010042" w:rsidRDefault="00752BBA">
      <w:pPr>
        <w:pStyle w:val="Paragrafoelenco"/>
        <w:numPr>
          <w:ilvl w:val="0"/>
          <w:numId w:val="16"/>
        </w:numPr>
        <w:suppressAutoHyphens w:val="0"/>
        <w:autoSpaceDE w:val="0"/>
        <w:autoSpaceDN w:val="0"/>
        <w:adjustRightInd w:val="0"/>
        <w:spacing w:line="276" w:lineRule="auto"/>
        <w:ind w:left="0"/>
        <w:contextualSpacing/>
        <w:jc w:val="both"/>
        <w:rPr>
          <w:rFonts w:ascii="Times New Roman" w:hAnsi="Times New Roman" w:cs="Times New Roman"/>
          <w:b/>
          <w:bCs/>
          <w:sz w:val="24"/>
          <w:szCs w:val="24"/>
        </w:rPr>
      </w:pPr>
      <w:r w:rsidRPr="00010042">
        <w:rPr>
          <w:rFonts w:ascii="Times New Roman" w:hAnsi="Times New Roman" w:cs="Times New Roman"/>
          <w:b/>
          <w:bCs/>
          <w:sz w:val="24"/>
          <w:szCs w:val="24"/>
        </w:rPr>
        <w:t>l’orario dedicato all’insegnamento dell’Educazione Civica:</w:t>
      </w:r>
    </w:p>
    <w:p w14:paraId="3FEB3FEB" w14:textId="77777777" w:rsidR="00752BBA" w:rsidRPr="00010042" w:rsidRDefault="00752BBA">
      <w:pPr>
        <w:pStyle w:val="Paragrafoelenco"/>
        <w:numPr>
          <w:ilvl w:val="0"/>
          <w:numId w:val="13"/>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non meno di 33 ore per ciascun anno di corso suddivise tra il primo e il secondo periodo didattico</w:t>
      </w:r>
    </w:p>
    <w:p w14:paraId="3EFFF855" w14:textId="77777777" w:rsidR="005D462A" w:rsidRDefault="00752BBA">
      <w:pPr>
        <w:pStyle w:val="Paragrafoelenco"/>
        <w:numPr>
          <w:ilvl w:val="0"/>
          <w:numId w:val="13"/>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la distribuzione del monte ore tra i due periodi didattici è affidata a ciascun Consiglio di classe  </w:t>
      </w:r>
    </w:p>
    <w:p w14:paraId="7CE6B1A3" w14:textId="77777777" w:rsidR="00EC343A" w:rsidRDefault="00EC343A" w:rsidP="00EC343A">
      <w:pPr>
        <w:pStyle w:val="Paragrafoelenco"/>
        <w:suppressAutoHyphens w:val="0"/>
        <w:autoSpaceDE w:val="0"/>
        <w:autoSpaceDN w:val="0"/>
        <w:adjustRightInd w:val="0"/>
        <w:spacing w:line="276" w:lineRule="auto"/>
        <w:ind w:left="0"/>
        <w:contextualSpacing/>
        <w:jc w:val="both"/>
        <w:rPr>
          <w:rFonts w:ascii="Times New Roman" w:hAnsi="Times New Roman" w:cs="Times New Roman"/>
          <w:sz w:val="24"/>
          <w:szCs w:val="24"/>
        </w:rPr>
      </w:pPr>
    </w:p>
    <w:p w14:paraId="3939B579" w14:textId="77777777" w:rsidR="005D462A" w:rsidRPr="00EC343A" w:rsidRDefault="0065064B">
      <w:pPr>
        <w:pStyle w:val="Paragrafoelenco"/>
        <w:numPr>
          <w:ilvl w:val="0"/>
          <w:numId w:val="16"/>
        </w:numPr>
        <w:suppressAutoHyphens w:val="0"/>
        <w:autoSpaceDE w:val="0"/>
        <w:autoSpaceDN w:val="0"/>
        <w:adjustRightInd w:val="0"/>
        <w:spacing w:line="276" w:lineRule="auto"/>
        <w:ind w:left="0"/>
        <w:contextualSpacing/>
        <w:jc w:val="both"/>
        <w:rPr>
          <w:rFonts w:ascii="Times New Roman" w:hAnsi="Times New Roman" w:cs="Times New Roman"/>
          <w:b/>
          <w:bCs/>
          <w:sz w:val="24"/>
          <w:szCs w:val="24"/>
        </w:rPr>
      </w:pPr>
      <w:r w:rsidRPr="00EC343A">
        <w:rPr>
          <w:rFonts w:ascii="Times New Roman" w:hAnsi="Times New Roman" w:cs="Times New Roman"/>
          <w:b/>
          <w:bCs/>
          <w:sz w:val="24"/>
          <w:szCs w:val="24"/>
        </w:rPr>
        <w:t xml:space="preserve">il </w:t>
      </w:r>
      <w:r w:rsidR="005D462A" w:rsidRPr="00EC343A">
        <w:rPr>
          <w:rFonts w:ascii="Times New Roman" w:hAnsi="Times New Roman" w:cs="Times New Roman"/>
          <w:b/>
          <w:bCs/>
          <w:sz w:val="24"/>
          <w:szCs w:val="24"/>
        </w:rPr>
        <w:t>periodo di svolgimento del percorso di Educazione Civica</w:t>
      </w:r>
    </w:p>
    <w:p w14:paraId="75F3B527" w14:textId="71CE56E0" w:rsidR="005D462A" w:rsidRPr="008C109D" w:rsidRDefault="0065064B">
      <w:pPr>
        <w:pStyle w:val="Paragrafoelenco"/>
        <w:numPr>
          <w:ilvl w:val="0"/>
          <w:numId w:val="20"/>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EC343A">
        <w:rPr>
          <w:rFonts w:ascii="Times New Roman" w:hAnsi="Times New Roman" w:cs="Times New Roman"/>
          <w:sz w:val="24"/>
          <w:szCs w:val="24"/>
        </w:rPr>
        <w:t xml:space="preserve">primo quadrimestre: </w:t>
      </w:r>
      <w:proofErr w:type="gramStart"/>
      <w:r w:rsidRPr="008C109D">
        <w:rPr>
          <w:rFonts w:ascii="Times New Roman" w:hAnsi="Times New Roman" w:cs="Times New Roman"/>
          <w:sz w:val="24"/>
          <w:szCs w:val="24"/>
        </w:rPr>
        <w:t>Novembre</w:t>
      </w:r>
      <w:proofErr w:type="gramEnd"/>
      <w:r w:rsidR="00A0229C" w:rsidRPr="008C109D">
        <w:rPr>
          <w:rFonts w:ascii="Times New Roman" w:hAnsi="Times New Roman" w:cs="Times New Roman"/>
          <w:sz w:val="24"/>
          <w:szCs w:val="24"/>
        </w:rPr>
        <w:t xml:space="preserve"> - </w:t>
      </w:r>
      <w:r w:rsidR="00EC343A" w:rsidRPr="008C109D">
        <w:rPr>
          <w:rFonts w:ascii="Times New Roman" w:hAnsi="Times New Roman" w:cs="Times New Roman"/>
          <w:sz w:val="24"/>
          <w:szCs w:val="24"/>
        </w:rPr>
        <w:t>Gennaio</w:t>
      </w:r>
    </w:p>
    <w:p w14:paraId="21797CFA" w14:textId="6AC7181F" w:rsidR="0065064B" w:rsidRPr="008C109D" w:rsidRDefault="0065064B">
      <w:pPr>
        <w:pStyle w:val="Paragrafoelenco"/>
        <w:numPr>
          <w:ilvl w:val="0"/>
          <w:numId w:val="20"/>
        </w:numPr>
        <w:suppressAutoHyphens w:val="0"/>
        <w:autoSpaceDE w:val="0"/>
        <w:autoSpaceDN w:val="0"/>
        <w:adjustRightInd w:val="0"/>
        <w:spacing w:line="276" w:lineRule="auto"/>
        <w:ind w:left="0"/>
        <w:contextualSpacing/>
        <w:jc w:val="both"/>
        <w:rPr>
          <w:rFonts w:ascii="Times New Roman" w:hAnsi="Times New Roman" w:cs="Times New Roman"/>
          <w:sz w:val="24"/>
          <w:szCs w:val="24"/>
        </w:rPr>
      </w:pPr>
      <w:r w:rsidRPr="008C109D">
        <w:rPr>
          <w:rFonts w:ascii="Times New Roman" w:hAnsi="Times New Roman" w:cs="Times New Roman"/>
          <w:sz w:val="24"/>
          <w:szCs w:val="24"/>
        </w:rPr>
        <w:t xml:space="preserve">secondo quadrimestre: </w:t>
      </w:r>
      <w:proofErr w:type="gramStart"/>
      <w:r w:rsidRPr="008C109D">
        <w:rPr>
          <w:rFonts w:ascii="Times New Roman" w:hAnsi="Times New Roman" w:cs="Times New Roman"/>
          <w:sz w:val="24"/>
          <w:szCs w:val="24"/>
        </w:rPr>
        <w:t>Marzo</w:t>
      </w:r>
      <w:proofErr w:type="gramEnd"/>
      <w:r w:rsidR="00A0229C" w:rsidRPr="008C109D">
        <w:rPr>
          <w:rFonts w:ascii="Times New Roman" w:hAnsi="Times New Roman" w:cs="Times New Roman"/>
          <w:sz w:val="24"/>
          <w:szCs w:val="24"/>
        </w:rPr>
        <w:t xml:space="preserve"> - </w:t>
      </w:r>
      <w:r w:rsidR="007B6A44">
        <w:rPr>
          <w:rFonts w:ascii="Times New Roman" w:hAnsi="Times New Roman" w:cs="Times New Roman"/>
          <w:sz w:val="24"/>
          <w:szCs w:val="24"/>
        </w:rPr>
        <w:t>Maggio</w:t>
      </w:r>
    </w:p>
    <w:p w14:paraId="4CBC3433" w14:textId="77777777" w:rsidR="00752BBA" w:rsidRPr="00010042" w:rsidRDefault="00752BBA" w:rsidP="00581B11">
      <w:pPr>
        <w:pStyle w:val="Paragrafoelenco"/>
        <w:ind w:left="0"/>
        <w:jc w:val="both"/>
        <w:rPr>
          <w:rFonts w:ascii="Times New Roman" w:hAnsi="Times New Roman" w:cs="Times New Roman"/>
          <w:color w:val="FF0000"/>
          <w:sz w:val="24"/>
          <w:szCs w:val="24"/>
        </w:rPr>
      </w:pPr>
    </w:p>
    <w:p w14:paraId="6B2B56E6" w14:textId="77777777" w:rsidR="00752BBA" w:rsidRPr="00010042" w:rsidRDefault="00752BBA">
      <w:pPr>
        <w:pStyle w:val="Paragrafoelenco"/>
        <w:numPr>
          <w:ilvl w:val="0"/>
          <w:numId w:val="16"/>
        </w:numPr>
        <w:suppressAutoHyphens w:val="0"/>
        <w:autoSpaceDE w:val="0"/>
        <w:autoSpaceDN w:val="0"/>
        <w:adjustRightInd w:val="0"/>
        <w:spacing w:line="276" w:lineRule="auto"/>
        <w:ind w:left="0"/>
        <w:contextualSpacing/>
        <w:jc w:val="both"/>
        <w:rPr>
          <w:rFonts w:ascii="Times New Roman" w:hAnsi="Times New Roman" w:cs="Times New Roman"/>
          <w:b/>
          <w:bCs/>
          <w:sz w:val="24"/>
          <w:szCs w:val="24"/>
        </w:rPr>
      </w:pPr>
      <w:r w:rsidRPr="00010042">
        <w:rPr>
          <w:rFonts w:ascii="Times New Roman" w:hAnsi="Times New Roman" w:cs="Times New Roman"/>
          <w:b/>
          <w:bCs/>
          <w:sz w:val="24"/>
          <w:szCs w:val="24"/>
        </w:rPr>
        <w:t>il numero delle discipline coinvolte nell’insegnamento dell’Educazione Civica:</w:t>
      </w:r>
    </w:p>
    <w:p w14:paraId="78B1B59B" w14:textId="54070698" w:rsidR="00752BBA" w:rsidRPr="00043C49" w:rsidRDefault="00752BBA">
      <w:pPr>
        <w:pStyle w:val="Paragrafoelenco"/>
        <w:numPr>
          <w:ilvl w:val="0"/>
          <w:numId w:val="14"/>
        </w:numPr>
        <w:suppressAutoHyphens w:val="0"/>
        <w:spacing w:after="160" w:line="259" w:lineRule="auto"/>
        <w:ind w:left="0"/>
        <w:contextualSpacing/>
        <w:jc w:val="both"/>
        <w:rPr>
          <w:rFonts w:ascii="Times New Roman" w:hAnsi="Times New Roman" w:cs="Times New Roman"/>
          <w:sz w:val="24"/>
          <w:szCs w:val="24"/>
        </w:rPr>
      </w:pPr>
      <w:proofErr w:type="gramStart"/>
      <w:r w:rsidRPr="00547F6D">
        <w:rPr>
          <w:rFonts w:ascii="Times New Roman" w:hAnsi="Times New Roman" w:cs="Times New Roman"/>
          <w:sz w:val="24"/>
          <w:szCs w:val="24"/>
        </w:rPr>
        <w:t>5</w:t>
      </w:r>
      <w:proofErr w:type="gramEnd"/>
      <w:r w:rsidRPr="00547F6D">
        <w:rPr>
          <w:rFonts w:ascii="Times New Roman" w:hAnsi="Times New Roman" w:cs="Times New Roman"/>
          <w:sz w:val="24"/>
          <w:szCs w:val="24"/>
        </w:rPr>
        <w:t xml:space="preserve"> discipline</w:t>
      </w:r>
      <w:r w:rsidR="00547F6D" w:rsidRPr="00547F6D">
        <w:rPr>
          <w:rFonts w:ascii="Times New Roman" w:hAnsi="Times New Roman" w:cs="Times New Roman"/>
          <w:sz w:val="24"/>
          <w:szCs w:val="24"/>
        </w:rPr>
        <w:t xml:space="preserve">, </w:t>
      </w:r>
      <w:r w:rsidR="002075B1" w:rsidRPr="00043C49">
        <w:rPr>
          <w:rFonts w:ascii="Times New Roman" w:hAnsi="Times New Roman" w:cs="Times New Roman"/>
          <w:sz w:val="24"/>
          <w:szCs w:val="24"/>
        </w:rPr>
        <w:t>coinvolte in entrambi i quadrimestri</w:t>
      </w:r>
    </w:p>
    <w:p w14:paraId="5490E57B" w14:textId="77777777" w:rsidR="002075B1" w:rsidRPr="00043C49" w:rsidRDefault="002075B1" w:rsidP="002075B1">
      <w:pPr>
        <w:pStyle w:val="Paragrafoelenco"/>
        <w:suppressAutoHyphens w:val="0"/>
        <w:spacing w:after="160" w:line="259" w:lineRule="auto"/>
        <w:ind w:left="0"/>
        <w:contextualSpacing/>
        <w:jc w:val="both"/>
        <w:rPr>
          <w:rFonts w:ascii="Times New Roman" w:hAnsi="Times New Roman" w:cs="Times New Roman"/>
          <w:sz w:val="24"/>
          <w:szCs w:val="24"/>
        </w:rPr>
      </w:pPr>
    </w:p>
    <w:p w14:paraId="55C0885B" w14:textId="77777777" w:rsidR="00752BBA" w:rsidRPr="00810E03" w:rsidRDefault="00752BBA">
      <w:pPr>
        <w:pStyle w:val="Paragrafoelenco"/>
        <w:numPr>
          <w:ilvl w:val="0"/>
          <w:numId w:val="16"/>
        </w:numPr>
        <w:suppressAutoHyphens w:val="0"/>
        <w:autoSpaceDE w:val="0"/>
        <w:autoSpaceDN w:val="0"/>
        <w:adjustRightInd w:val="0"/>
        <w:spacing w:line="276" w:lineRule="auto"/>
        <w:ind w:left="0"/>
        <w:contextualSpacing/>
        <w:jc w:val="both"/>
        <w:rPr>
          <w:rFonts w:ascii="Times New Roman" w:hAnsi="Times New Roman" w:cs="Times New Roman"/>
          <w:b/>
          <w:bCs/>
          <w:sz w:val="24"/>
          <w:szCs w:val="24"/>
        </w:rPr>
      </w:pPr>
      <w:r w:rsidRPr="00810E03">
        <w:rPr>
          <w:rFonts w:ascii="Times New Roman" w:hAnsi="Times New Roman" w:cs="Times New Roman"/>
          <w:b/>
          <w:bCs/>
          <w:sz w:val="24"/>
          <w:szCs w:val="24"/>
        </w:rPr>
        <w:t>la quota oraria per ogni disciplina coinvolta nell’insegnamento dell’Educazione Civica:</w:t>
      </w:r>
    </w:p>
    <w:p w14:paraId="563C01BE" w14:textId="77777777" w:rsidR="00752BBA" w:rsidRPr="00810E03" w:rsidRDefault="00752BBA">
      <w:pPr>
        <w:pStyle w:val="Paragrafoelenco"/>
        <w:numPr>
          <w:ilvl w:val="0"/>
          <w:numId w:val="14"/>
        </w:numPr>
        <w:suppressAutoHyphens w:val="0"/>
        <w:spacing w:after="160" w:line="259" w:lineRule="auto"/>
        <w:ind w:left="0"/>
        <w:contextualSpacing/>
        <w:jc w:val="both"/>
        <w:rPr>
          <w:rFonts w:ascii="Times New Roman" w:hAnsi="Times New Roman" w:cs="Times New Roman"/>
          <w:sz w:val="24"/>
          <w:szCs w:val="24"/>
        </w:rPr>
      </w:pPr>
      <w:r w:rsidRPr="00810E03">
        <w:rPr>
          <w:rFonts w:ascii="Times New Roman" w:hAnsi="Times New Roman" w:cs="Times New Roman"/>
          <w:sz w:val="24"/>
          <w:szCs w:val="24"/>
        </w:rPr>
        <w:t>un numero di ore non inferiore a tre in ogni periodo didattico</w:t>
      </w:r>
    </w:p>
    <w:p w14:paraId="571BCB6F" w14:textId="77777777" w:rsidR="00752BBA" w:rsidRPr="00010042" w:rsidRDefault="00752BBA" w:rsidP="00581B11">
      <w:pPr>
        <w:pStyle w:val="Paragrafoelenco"/>
        <w:ind w:left="0"/>
        <w:jc w:val="both"/>
        <w:rPr>
          <w:rFonts w:ascii="Times New Roman" w:hAnsi="Times New Roman" w:cs="Times New Roman"/>
          <w:color w:val="FF0000"/>
          <w:sz w:val="24"/>
          <w:szCs w:val="24"/>
        </w:rPr>
      </w:pPr>
    </w:p>
    <w:bookmarkEnd w:id="0"/>
    <w:p w14:paraId="6058535D" w14:textId="77777777" w:rsidR="00D56F7A" w:rsidRDefault="00D56F7A" w:rsidP="00581B11">
      <w:pPr>
        <w:autoSpaceDE w:val="0"/>
        <w:autoSpaceDN w:val="0"/>
        <w:adjustRightInd w:val="0"/>
        <w:jc w:val="both"/>
        <w:rPr>
          <w:rFonts w:ascii="Times New Roman" w:hAnsi="Times New Roman" w:cs="Times New Roman"/>
          <w:b/>
          <w:bCs/>
          <w:color w:val="FF0000"/>
          <w:sz w:val="28"/>
          <w:szCs w:val="28"/>
        </w:rPr>
      </w:pPr>
    </w:p>
    <w:p w14:paraId="37830229" w14:textId="77777777" w:rsidR="00752BBA" w:rsidRPr="00810E03" w:rsidRDefault="00752BBA" w:rsidP="00581B11">
      <w:pPr>
        <w:autoSpaceDE w:val="0"/>
        <w:autoSpaceDN w:val="0"/>
        <w:adjustRightInd w:val="0"/>
        <w:jc w:val="both"/>
        <w:rPr>
          <w:rFonts w:ascii="Times New Roman" w:hAnsi="Times New Roman" w:cs="Times New Roman"/>
          <w:sz w:val="28"/>
          <w:szCs w:val="28"/>
        </w:rPr>
      </w:pPr>
      <w:r w:rsidRPr="00810E03">
        <w:rPr>
          <w:rFonts w:ascii="Times New Roman" w:hAnsi="Times New Roman" w:cs="Times New Roman"/>
          <w:b/>
          <w:bCs/>
          <w:sz w:val="28"/>
          <w:szCs w:val="28"/>
        </w:rPr>
        <w:t>CONTENUTI</w:t>
      </w:r>
    </w:p>
    <w:p w14:paraId="37F69D89" w14:textId="77777777" w:rsidR="00752BBA" w:rsidRPr="00010042" w:rsidRDefault="00752BBA" w:rsidP="00581B11">
      <w:pPr>
        <w:autoSpaceDE w:val="0"/>
        <w:autoSpaceDN w:val="0"/>
        <w:adjustRightInd w:val="0"/>
        <w:jc w:val="both"/>
        <w:rPr>
          <w:rFonts w:ascii="Times New Roman" w:hAnsi="Times New Roman" w:cs="Times New Roman"/>
          <w:sz w:val="24"/>
          <w:szCs w:val="24"/>
        </w:rPr>
      </w:pPr>
    </w:p>
    <w:tbl>
      <w:tblPr>
        <w:tblStyle w:val="Grigliatabella"/>
        <w:tblW w:w="10060" w:type="dxa"/>
        <w:tblLook w:val="04A0" w:firstRow="1" w:lastRow="0" w:firstColumn="1" w:lastColumn="0" w:noHBand="0" w:noVBand="1"/>
      </w:tblPr>
      <w:tblGrid>
        <w:gridCol w:w="1404"/>
        <w:gridCol w:w="1115"/>
        <w:gridCol w:w="2097"/>
        <w:gridCol w:w="2142"/>
        <w:gridCol w:w="3302"/>
      </w:tblGrid>
      <w:tr w:rsidR="00752BBA" w:rsidRPr="00010042" w14:paraId="3DBB79CA" w14:textId="77777777" w:rsidTr="00E14D61">
        <w:tc>
          <w:tcPr>
            <w:tcW w:w="1375" w:type="dxa"/>
            <w:tcBorders>
              <w:top w:val="single" w:sz="4" w:space="0" w:color="auto"/>
              <w:left w:val="single" w:sz="4" w:space="0" w:color="auto"/>
              <w:bottom w:val="single" w:sz="4" w:space="0" w:color="auto"/>
              <w:right w:val="single" w:sz="4" w:space="0" w:color="auto"/>
            </w:tcBorders>
            <w:shd w:val="clear" w:color="auto" w:fill="92D050"/>
          </w:tcPr>
          <w:p w14:paraId="0B0664EB"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tc>
        <w:tc>
          <w:tcPr>
            <w:tcW w:w="1125" w:type="dxa"/>
            <w:tcBorders>
              <w:top w:val="single" w:sz="4" w:space="0" w:color="auto"/>
              <w:left w:val="single" w:sz="4" w:space="0" w:color="auto"/>
              <w:bottom w:val="single" w:sz="4" w:space="0" w:color="auto"/>
              <w:right w:val="single" w:sz="4" w:space="0" w:color="auto"/>
            </w:tcBorders>
            <w:shd w:val="clear" w:color="auto" w:fill="92D050"/>
            <w:hideMark/>
          </w:tcPr>
          <w:p w14:paraId="0F5A3E2D"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r w:rsidRPr="00010042">
              <w:rPr>
                <w:rFonts w:ascii="Times New Roman" w:hAnsi="Times New Roman" w:cs="Times New Roman"/>
                <w:b/>
                <w:sz w:val="24"/>
                <w:szCs w:val="24"/>
              </w:rPr>
              <w:t>ANNO</w:t>
            </w:r>
          </w:p>
        </w:tc>
        <w:tc>
          <w:tcPr>
            <w:tcW w:w="2027" w:type="dxa"/>
            <w:tcBorders>
              <w:top w:val="single" w:sz="4" w:space="0" w:color="auto"/>
              <w:left w:val="single" w:sz="4" w:space="0" w:color="auto"/>
              <w:bottom w:val="single" w:sz="4" w:space="0" w:color="auto"/>
              <w:right w:val="single" w:sz="4" w:space="0" w:color="auto"/>
            </w:tcBorders>
            <w:shd w:val="clear" w:color="auto" w:fill="92D050"/>
            <w:hideMark/>
          </w:tcPr>
          <w:p w14:paraId="140FFDAC"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r w:rsidRPr="00010042">
              <w:rPr>
                <w:rFonts w:ascii="Times New Roman" w:hAnsi="Times New Roman" w:cs="Times New Roman"/>
                <w:b/>
                <w:sz w:val="24"/>
                <w:szCs w:val="24"/>
              </w:rPr>
              <w:t xml:space="preserve">NUCLEO TEMATICO </w:t>
            </w:r>
          </w:p>
        </w:tc>
        <w:tc>
          <w:tcPr>
            <w:tcW w:w="2166" w:type="dxa"/>
            <w:tcBorders>
              <w:top w:val="single" w:sz="4" w:space="0" w:color="auto"/>
              <w:left w:val="single" w:sz="4" w:space="0" w:color="auto"/>
              <w:bottom w:val="single" w:sz="4" w:space="0" w:color="auto"/>
              <w:right w:val="single" w:sz="4" w:space="0" w:color="auto"/>
            </w:tcBorders>
            <w:shd w:val="clear" w:color="auto" w:fill="92D050"/>
            <w:hideMark/>
          </w:tcPr>
          <w:p w14:paraId="4483613D" w14:textId="77777777" w:rsidR="00752BBA" w:rsidRPr="00810E03" w:rsidRDefault="00752BBA" w:rsidP="00581B11">
            <w:pPr>
              <w:autoSpaceDE w:val="0"/>
              <w:autoSpaceDN w:val="0"/>
              <w:adjustRightInd w:val="0"/>
              <w:jc w:val="center"/>
              <w:rPr>
                <w:rFonts w:ascii="Times New Roman" w:hAnsi="Times New Roman" w:cs="Times New Roman"/>
                <w:b/>
                <w:sz w:val="24"/>
                <w:szCs w:val="24"/>
              </w:rPr>
            </w:pPr>
            <w:r w:rsidRPr="00810E03">
              <w:rPr>
                <w:rFonts w:ascii="Times New Roman" w:hAnsi="Times New Roman" w:cs="Times New Roman"/>
                <w:b/>
                <w:sz w:val="24"/>
                <w:szCs w:val="24"/>
              </w:rPr>
              <w:t>PROPOSTA</w:t>
            </w:r>
          </w:p>
          <w:p w14:paraId="7F362C03" w14:textId="77777777" w:rsidR="00752BBA" w:rsidRPr="00810E03" w:rsidRDefault="00752BBA" w:rsidP="00581B11">
            <w:pPr>
              <w:autoSpaceDE w:val="0"/>
              <w:autoSpaceDN w:val="0"/>
              <w:adjustRightInd w:val="0"/>
              <w:jc w:val="center"/>
              <w:rPr>
                <w:rFonts w:ascii="Times New Roman" w:hAnsi="Times New Roman" w:cs="Times New Roman"/>
                <w:b/>
                <w:sz w:val="24"/>
                <w:szCs w:val="24"/>
              </w:rPr>
            </w:pPr>
            <w:r w:rsidRPr="00810E03">
              <w:rPr>
                <w:rFonts w:ascii="Times New Roman" w:hAnsi="Times New Roman" w:cs="Times New Roman"/>
                <w:b/>
                <w:sz w:val="24"/>
                <w:szCs w:val="24"/>
              </w:rPr>
              <w:t>PERCORSO</w:t>
            </w:r>
          </w:p>
        </w:tc>
        <w:tc>
          <w:tcPr>
            <w:tcW w:w="3367" w:type="dxa"/>
            <w:tcBorders>
              <w:top w:val="single" w:sz="4" w:space="0" w:color="auto"/>
              <w:left w:val="single" w:sz="4" w:space="0" w:color="auto"/>
              <w:bottom w:val="single" w:sz="4" w:space="0" w:color="auto"/>
              <w:right w:val="single" w:sz="4" w:space="0" w:color="auto"/>
            </w:tcBorders>
            <w:shd w:val="clear" w:color="auto" w:fill="92D050"/>
            <w:hideMark/>
          </w:tcPr>
          <w:p w14:paraId="5C435A89" w14:textId="77777777" w:rsidR="00752BBA" w:rsidRPr="00810E03" w:rsidRDefault="00752BBA" w:rsidP="00581B11">
            <w:pPr>
              <w:autoSpaceDE w:val="0"/>
              <w:autoSpaceDN w:val="0"/>
              <w:adjustRightInd w:val="0"/>
              <w:jc w:val="center"/>
              <w:rPr>
                <w:rFonts w:ascii="Times New Roman" w:hAnsi="Times New Roman" w:cs="Times New Roman"/>
                <w:b/>
                <w:sz w:val="24"/>
                <w:szCs w:val="24"/>
              </w:rPr>
            </w:pPr>
            <w:r w:rsidRPr="00810E03">
              <w:rPr>
                <w:rFonts w:ascii="Times New Roman" w:hAnsi="Times New Roman" w:cs="Times New Roman"/>
                <w:b/>
                <w:sz w:val="24"/>
                <w:szCs w:val="24"/>
              </w:rPr>
              <w:t xml:space="preserve">PROPOSTA </w:t>
            </w:r>
          </w:p>
          <w:p w14:paraId="1EF525E5" w14:textId="77777777" w:rsidR="00752BBA" w:rsidRPr="00810E03" w:rsidRDefault="00752BBA" w:rsidP="00581B11">
            <w:pPr>
              <w:autoSpaceDE w:val="0"/>
              <w:autoSpaceDN w:val="0"/>
              <w:adjustRightInd w:val="0"/>
              <w:jc w:val="center"/>
              <w:rPr>
                <w:rFonts w:ascii="Times New Roman" w:hAnsi="Times New Roman" w:cs="Times New Roman"/>
                <w:b/>
                <w:sz w:val="24"/>
                <w:szCs w:val="24"/>
              </w:rPr>
            </w:pPr>
            <w:r w:rsidRPr="00810E03">
              <w:rPr>
                <w:rFonts w:ascii="Times New Roman" w:hAnsi="Times New Roman" w:cs="Times New Roman"/>
                <w:b/>
                <w:sz w:val="24"/>
                <w:szCs w:val="24"/>
              </w:rPr>
              <w:t>TEMATICA</w:t>
            </w:r>
          </w:p>
        </w:tc>
      </w:tr>
      <w:tr w:rsidR="00752BBA" w:rsidRPr="00010042" w14:paraId="74F2200F" w14:textId="77777777" w:rsidTr="00E14D61">
        <w:trPr>
          <w:trHeight w:val="2089"/>
        </w:trPr>
        <w:tc>
          <w:tcPr>
            <w:tcW w:w="137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3C0BAE"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0698EF20"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41A5B1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225719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183D82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5A08BE83"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C81A014"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3E6D5BD"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9A28F86"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C68D5AE"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CDA516C"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E727493" w14:textId="77777777" w:rsidR="00752BBA" w:rsidRDefault="007E41C5" w:rsidP="00581B11">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P</w:t>
            </w:r>
            <w:r w:rsidRPr="00010042">
              <w:rPr>
                <w:rFonts w:ascii="Times New Roman" w:hAnsi="Times New Roman" w:cs="Times New Roman"/>
                <w:b/>
                <w:bCs/>
                <w:sz w:val="24"/>
                <w:szCs w:val="24"/>
              </w:rPr>
              <w:t>RIMO BIENNIO</w:t>
            </w:r>
          </w:p>
          <w:p w14:paraId="37EF0B29"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688C0320"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5E60DDA8"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4524599C"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1E8E9EE0"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6071ABC0"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03D6BD52"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60299AB9"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3721A44B"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20A8991B"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7F065BB3"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31F8D964" w14:textId="77777777" w:rsidR="007E41C5" w:rsidRDefault="007E41C5" w:rsidP="00581B11">
            <w:pPr>
              <w:autoSpaceDE w:val="0"/>
              <w:autoSpaceDN w:val="0"/>
              <w:adjustRightInd w:val="0"/>
              <w:jc w:val="center"/>
              <w:rPr>
                <w:rFonts w:ascii="Times New Roman" w:hAnsi="Times New Roman" w:cs="Times New Roman"/>
                <w:b/>
                <w:bCs/>
                <w:sz w:val="24"/>
                <w:szCs w:val="24"/>
              </w:rPr>
            </w:pPr>
          </w:p>
          <w:p w14:paraId="32B89271" w14:textId="77777777" w:rsidR="007E41C5" w:rsidRPr="00010042" w:rsidRDefault="007E41C5" w:rsidP="00581B11">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P</w:t>
            </w:r>
            <w:r w:rsidRPr="00010042">
              <w:rPr>
                <w:rFonts w:ascii="Times New Roman" w:hAnsi="Times New Roman" w:cs="Times New Roman"/>
                <w:b/>
                <w:bCs/>
                <w:sz w:val="24"/>
                <w:szCs w:val="24"/>
              </w:rPr>
              <w:t>RIMO BIENNIO</w:t>
            </w:r>
          </w:p>
        </w:tc>
        <w:tc>
          <w:tcPr>
            <w:tcW w:w="1125" w:type="dxa"/>
            <w:tcBorders>
              <w:top w:val="single" w:sz="4" w:space="0" w:color="auto"/>
              <w:left w:val="single" w:sz="4" w:space="0" w:color="auto"/>
              <w:bottom w:val="nil"/>
              <w:right w:val="single" w:sz="4" w:space="0" w:color="auto"/>
            </w:tcBorders>
            <w:shd w:val="clear" w:color="auto" w:fill="EAF1DD" w:themeFill="accent3" w:themeFillTint="33"/>
          </w:tcPr>
          <w:p w14:paraId="6DD6CCF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48230B7"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193C899"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D8399E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CB42ABA"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6D80C6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9613F76"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2CC5C7F"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5054AAE"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70EC72F"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CFC24F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023488F"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4A38991" w14:textId="77777777" w:rsidR="00752BBA" w:rsidRDefault="00752BBA" w:rsidP="00581B11">
            <w:pPr>
              <w:autoSpaceDE w:val="0"/>
              <w:autoSpaceDN w:val="0"/>
              <w:adjustRightInd w:val="0"/>
              <w:jc w:val="center"/>
              <w:rPr>
                <w:rFonts w:ascii="Times New Roman" w:hAnsi="Times New Roman" w:cs="Times New Roman"/>
                <w:b/>
                <w:bCs/>
                <w:sz w:val="28"/>
                <w:szCs w:val="28"/>
              </w:rPr>
            </w:pPr>
            <w:r w:rsidRPr="00010042">
              <w:rPr>
                <w:rFonts w:ascii="Times New Roman" w:hAnsi="Times New Roman" w:cs="Times New Roman"/>
                <w:b/>
                <w:bCs/>
                <w:sz w:val="28"/>
                <w:szCs w:val="28"/>
              </w:rPr>
              <w:t>I e II</w:t>
            </w:r>
          </w:p>
          <w:p w14:paraId="60E13DA4"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3C069EBC"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65046A30"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756A8FBF"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14198A33"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32D78B16"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11FFAC8D"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188B63BC"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367DD3DA"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143520A6" w14:textId="77777777" w:rsidR="007E41C5" w:rsidRDefault="007E41C5" w:rsidP="00581B11">
            <w:pPr>
              <w:autoSpaceDE w:val="0"/>
              <w:autoSpaceDN w:val="0"/>
              <w:adjustRightInd w:val="0"/>
              <w:jc w:val="center"/>
              <w:rPr>
                <w:rFonts w:ascii="Times New Roman" w:hAnsi="Times New Roman" w:cs="Times New Roman"/>
                <w:b/>
                <w:bCs/>
                <w:sz w:val="28"/>
                <w:szCs w:val="28"/>
              </w:rPr>
            </w:pPr>
          </w:p>
          <w:p w14:paraId="55323A99" w14:textId="77777777" w:rsidR="007E41C5" w:rsidRPr="00010042" w:rsidRDefault="007E41C5" w:rsidP="00581B11">
            <w:pPr>
              <w:autoSpaceDE w:val="0"/>
              <w:autoSpaceDN w:val="0"/>
              <w:adjustRightInd w:val="0"/>
              <w:jc w:val="center"/>
              <w:rPr>
                <w:rFonts w:ascii="Times New Roman" w:hAnsi="Times New Roman" w:cs="Times New Roman"/>
                <w:b/>
                <w:bCs/>
                <w:sz w:val="28"/>
                <w:szCs w:val="28"/>
              </w:rPr>
            </w:pPr>
            <w:r w:rsidRPr="00010042">
              <w:rPr>
                <w:rFonts w:ascii="Times New Roman" w:hAnsi="Times New Roman" w:cs="Times New Roman"/>
                <w:b/>
                <w:bCs/>
                <w:sz w:val="28"/>
                <w:szCs w:val="28"/>
              </w:rPr>
              <w:t>I e II</w:t>
            </w:r>
          </w:p>
        </w:tc>
        <w:tc>
          <w:tcPr>
            <w:tcW w:w="2027" w:type="dxa"/>
            <w:tcBorders>
              <w:top w:val="single" w:sz="4" w:space="0" w:color="auto"/>
              <w:left w:val="single" w:sz="4" w:space="0" w:color="auto"/>
              <w:bottom w:val="nil"/>
              <w:right w:val="single" w:sz="4" w:space="0" w:color="auto"/>
            </w:tcBorders>
            <w:shd w:val="clear" w:color="auto" w:fill="EAF1DD" w:themeFill="accent3" w:themeFillTint="33"/>
          </w:tcPr>
          <w:p w14:paraId="02FEE590"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07B980F6"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729500F5"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5952B28D"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5498AA02"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7FBEDFF2"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58A24338"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63F9A25E"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7AD6E6FB"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21682E89"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34CE0148"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5E13F3E2" w14:textId="77777777" w:rsidR="00752BBA" w:rsidRPr="00010042" w:rsidRDefault="00752BBA" w:rsidP="00581B11">
            <w:pPr>
              <w:autoSpaceDE w:val="0"/>
              <w:autoSpaceDN w:val="0"/>
              <w:adjustRightInd w:val="0"/>
              <w:rPr>
                <w:rFonts w:ascii="Times New Roman" w:hAnsi="Times New Roman" w:cs="Times New Roman"/>
                <w:b/>
                <w:bCs/>
                <w:color w:val="FF0000"/>
                <w:sz w:val="24"/>
                <w:szCs w:val="24"/>
              </w:rPr>
            </w:pPr>
          </w:p>
          <w:p w14:paraId="3E7FFEF1" w14:textId="77777777" w:rsidR="00752BBA" w:rsidRPr="001609B5" w:rsidRDefault="00752BBA" w:rsidP="00581B11">
            <w:pPr>
              <w:autoSpaceDE w:val="0"/>
              <w:autoSpaceDN w:val="0"/>
              <w:adjustRightInd w:val="0"/>
              <w:jc w:val="center"/>
              <w:rPr>
                <w:rFonts w:ascii="Times New Roman" w:hAnsi="Times New Roman" w:cs="Times New Roman"/>
                <w:b/>
                <w:bCs/>
                <w:sz w:val="24"/>
                <w:szCs w:val="24"/>
              </w:rPr>
            </w:pPr>
            <w:r w:rsidRPr="001609B5">
              <w:rPr>
                <w:rFonts w:ascii="Times New Roman" w:hAnsi="Times New Roman" w:cs="Times New Roman"/>
                <w:b/>
                <w:bCs/>
                <w:sz w:val="24"/>
                <w:szCs w:val="24"/>
              </w:rPr>
              <w:t xml:space="preserve">SVILUPPO </w:t>
            </w:r>
            <w:r w:rsidRPr="001609B5">
              <w:rPr>
                <w:rFonts w:ascii="Times New Roman" w:hAnsi="Times New Roman" w:cs="Times New Roman"/>
                <w:b/>
                <w:bCs/>
                <w:sz w:val="24"/>
                <w:szCs w:val="24"/>
              </w:rPr>
              <w:lastRenderedPageBreak/>
              <w:t>SOSTENIBILE</w:t>
            </w:r>
          </w:p>
          <w:p w14:paraId="4F643539" w14:textId="77777777" w:rsidR="007E41C5" w:rsidRPr="001609B5" w:rsidRDefault="007E41C5" w:rsidP="00581B11">
            <w:pPr>
              <w:autoSpaceDE w:val="0"/>
              <w:autoSpaceDN w:val="0"/>
              <w:adjustRightInd w:val="0"/>
              <w:jc w:val="center"/>
              <w:rPr>
                <w:rFonts w:ascii="Times New Roman" w:hAnsi="Times New Roman" w:cs="Times New Roman"/>
                <w:b/>
                <w:bCs/>
                <w:sz w:val="24"/>
                <w:szCs w:val="24"/>
              </w:rPr>
            </w:pPr>
          </w:p>
          <w:p w14:paraId="525AA518"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7A7C7E4E"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15066874"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31E1F632"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44AE9DA7"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79E2E010"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0FBAC232"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0AB8BFB9"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6C9FE197" w14:textId="77777777" w:rsidR="007E41C5" w:rsidRDefault="007E41C5" w:rsidP="00581B11">
            <w:pPr>
              <w:autoSpaceDE w:val="0"/>
              <w:autoSpaceDN w:val="0"/>
              <w:adjustRightInd w:val="0"/>
              <w:jc w:val="center"/>
              <w:rPr>
                <w:rFonts w:ascii="Times New Roman" w:hAnsi="Times New Roman" w:cs="Times New Roman"/>
                <w:b/>
                <w:bCs/>
                <w:color w:val="FF0000"/>
                <w:sz w:val="24"/>
                <w:szCs w:val="24"/>
              </w:rPr>
            </w:pPr>
          </w:p>
          <w:p w14:paraId="4C9E3F56" w14:textId="77777777" w:rsidR="007E41C5" w:rsidRPr="001609B5" w:rsidRDefault="007E41C5" w:rsidP="00581B11">
            <w:pPr>
              <w:autoSpaceDE w:val="0"/>
              <w:autoSpaceDN w:val="0"/>
              <w:adjustRightInd w:val="0"/>
              <w:jc w:val="center"/>
              <w:rPr>
                <w:rFonts w:ascii="Times New Roman" w:hAnsi="Times New Roman" w:cs="Times New Roman"/>
                <w:b/>
                <w:bCs/>
                <w:sz w:val="24"/>
                <w:szCs w:val="24"/>
              </w:rPr>
            </w:pPr>
          </w:p>
          <w:p w14:paraId="6DF0AC38" w14:textId="77777777" w:rsidR="007E41C5" w:rsidRPr="00010042" w:rsidRDefault="007E41C5" w:rsidP="00581B11">
            <w:pPr>
              <w:autoSpaceDE w:val="0"/>
              <w:autoSpaceDN w:val="0"/>
              <w:adjustRightInd w:val="0"/>
              <w:jc w:val="center"/>
              <w:rPr>
                <w:rFonts w:ascii="Times New Roman" w:hAnsi="Times New Roman" w:cs="Times New Roman"/>
                <w:b/>
                <w:bCs/>
                <w:sz w:val="24"/>
                <w:szCs w:val="24"/>
              </w:rPr>
            </w:pPr>
            <w:r w:rsidRPr="001609B5">
              <w:rPr>
                <w:rFonts w:ascii="Times New Roman" w:hAnsi="Times New Roman" w:cs="Times New Roman"/>
                <w:b/>
                <w:bCs/>
                <w:sz w:val="24"/>
                <w:szCs w:val="24"/>
              </w:rPr>
              <w:t>SVILUPPO SOSTENIBILE</w:t>
            </w:r>
          </w:p>
        </w:tc>
        <w:tc>
          <w:tcPr>
            <w:tcW w:w="2166" w:type="dxa"/>
            <w:tcBorders>
              <w:top w:val="single" w:sz="4" w:space="0" w:color="auto"/>
              <w:left w:val="single" w:sz="4" w:space="0" w:color="auto"/>
              <w:bottom w:val="nil"/>
              <w:right w:val="single" w:sz="4" w:space="0" w:color="auto"/>
            </w:tcBorders>
            <w:shd w:val="clear" w:color="auto" w:fill="EAF1DD" w:themeFill="accent3" w:themeFillTint="33"/>
          </w:tcPr>
          <w:p w14:paraId="450BC25A"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6F2BC0A6"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7C8A84D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917BCC4"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EB1AB1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0FE06F9"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C5E41F7"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71593D2"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1D4B921"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8CEF8A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72644C9"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5229A152"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21E9983"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0AF3FE73"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D753CAC"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5A5637C"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54E64D15"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22811F2"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645394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58B3DDE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r w:rsidRPr="00010042">
              <w:rPr>
                <w:rFonts w:ascii="Times New Roman" w:hAnsi="Times New Roman" w:cs="Times New Roman"/>
                <w:b/>
                <w:bCs/>
                <w:sz w:val="24"/>
                <w:szCs w:val="24"/>
              </w:rPr>
              <w:t>Persona, ambiente e territorio</w:t>
            </w:r>
          </w:p>
          <w:p w14:paraId="07555AF7"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08F59FE"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67C622E"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CCF50C2"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859F859"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E9927F4"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49E8943"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r w:rsidRPr="00010042">
              <w:rPr>
                <w:rFonts w:ascii="Times New Roman" w:hAnsi="Times New Roman" w:cs="Times New Roman"/>
                <w:b/>
                <w:sz w:val="24"/>
                <w:szCs w:val="24"/>
              </w:rPr>
              <w:t>Salute e Benessere</w:t>
            </w:r>
          </w:p>
        </w:tc>
        <w:tc>
          <w:tcPr>
            <w:tcW w:w="3367" w:type="dxa"/>
            <w:tcBorders>
              <w:top w:val="single" w:sz="4" w:space="0" w:color="auto"/>
              <w:left w:val="single" w:sz="4" w:space="0" w:color="auto"/>
              <w:bottom w:val="nil"/>
              <w:right w:val="single" w:sz="4" w:space="0" w:color="auto"/>
            </w:tcBorders>
            <w:shd w:val="clear" w:color="auto" w:fill="EAF1DD" w:themeFill="accent3" w:themeFillTint="33"/>
            <w:hideMark/>
          </w:tcPr>
          <w:p w14:paraId="0104D671" w14:textId="77777777" w:rsidR="00752BBA" w:rsidRPr="00010042" w:rsidRDefault="00752BBA">
            <w:pPr>
              <w:pStyle w:val="Default"/>
              <w:numPr>
                <w:ilvl w:val="0"/>
                <w:numId w:val="7"/>
              </w:numPr>
              <w:tabs>
                <w:tab w:val="left" w:pos="57"/>
                <w:tab w:val="left" w:pos="341"/>
              </w:tabs>
              <w:suppressAutoHyphens w:val="0"/>
              <w:autoSpaceDN w:val="0"/>
              <w:adjustRightInd w:val="0"/>
              <w:rPr>
                <w:rFonts w:ascii="Times New Roman" w:hAnsi="Times New Roman" w:cs="Times New Roman"/>
              </w:rPr>
            </w:pPr>
            <w:r w:rsidRPr="00010042">
              <w:rPr>
                <w:rFonts w:ascii="Times New Roman" w:hAnsi="Times New Roman" w:cs="Times New Roman"/>
              </w:rPr>
              <w:lastRenderedPageBreak/>
              <w:t>Tutela del paesaggio e</w:t>
            </w:r>
          </w:p>
          <w:p w14:paraId="31A34D59" w14:textId="77777777" w:rsidR="00752BBA" w:rsidRDefault="00752BBA"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t xml:space="preserve">cura dei beni culturali e </w:t>
            </w:r>
          </w:p>
          <w:p w14:paraId="60DB0DD2" w14:textId="77777777" w:rsidR="00752BBA" w:rsidRPr="00010042" w:rsidRDefault="00752BBA"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t>artistici</w:t>
            </w:r>
          </w:p>
          <w:p w14:paraId="4EAE295C" w14:textId="77777777" w:rsidR="00752BBA" w:rsidRDefault="00752BBA">
            <w:pPr>
              <w:pStyle w:val="Default"/>
              <w:numPr>
                <w:ilvl w:val="0"/>
                <w:numId w:val="7"/>
              </w:numPr>
              <w:tabs>
                <w:tab w:val="left" w:pos="341"/>
              </w:tabs>
              <w:suppressAutoHyphens w:val="0"/>
              <w:autoSpaceDN w:val="0"/>
              <w:adjustRightInd w:val="0"/>
              <w:rPr>
                <w:rFonts w:ascii="Times New Roman" w:hAnsi="Times New Roman" w:cs="Times New Roman"/>
              </w:rPr>
            </w:pPr>
            <w:r w:rsidRPr="002317F8">
              <w:rPr>
                <w:rFonts w:ascii="Times New Roman" w:hAnsi="Times New Roman" w:cs="Times New Roman"/>
              </w:rPr>
              <w:t xml:space="preserve">Il cambiamento    </w:t>
            </w:r>
          </w:p>
          <w:p w14:paraId="0A759E85" w14:textId="77777777" w:rsidR="00752BBA" w:rsidRPr="002317F8" w:rsidRDefault="00752BBA" w:rsidP="00581B11">
            <w:pPr>
              <w:pStyle w:val="Default"/>
              <w:tabs>
                <w:tab w:val="left" w:pos="341"/>
              </w:tabs>
              <w:rPr>
                <w:rFonts w:ascii="Times New Roman" w:hAnsi="Times New Roman" w:cs="Times New Roman"/>
              </w:rPr>
            </w:pPr>
            <w:r w:rsidRPr="002317F8">
              <w:rPr>
                <w:rFonts w:ascii="Times New Roman" w:hAnsi="Times New Roman" w:cs="Times New Roman"/>
              </w:rPr>
              <w:t xml:space="preserve">  climatico e i rischi legati</w:t>
            </w:r>
          </w:p>
          <w:p w14:paraId="5D4EFD9A" w14:textId="77777777" w:rsidR="00752BBA" w:rsidRPr="00010042" w:rsidRDefault="00752BBA" w:rsidP="00581B11">
            <w:pPr>
              <w:pStyle w:val="Default"/>
              <w:tabs>
                <w:tab w:val="left" w:pos="341"/>
              </w:tabs>
              <w:rPr>
                <w:rFonts w:ascii="Times New Roman" w:hAnsi="Times New Roman" w:cs="Times New Roman"/>
              </w:rPr>
            </w:pPr>
            <w:r w:rsidRPr="00010042">
              <w:rPr>
                <w:rFonts w:ascii="Times New Roman" w:hAnsi="Times New Roman" w:cs="Times New Roman"/>
              </w:rPr>
              <w:t>ai disastri naturali</w:t>
            </w:r>
          </w:p>
          <w:p w14:paraId="3A63DA02"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rPr>
            </w:pPr>
            <w:r w:rsidRPr="00010042">
              <w:rPr>
                <w:rFonts w:ascii="Times New Roman" w:hAnsi="Times New Roman" w:cs="Times New Roman"/>
              </w:rPr>
              <w:t xml:space="preserve">Sistemi di produzione </w:t>
            </w:r>
          </w:p>
          <w:p w14:paraId="23AF4922" w14:textId="77777777" w:rsidR="00752BBA" w:rsidRPr="00010042" w:rsidRDefault="00810E03"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t>A</w:t>
            </w:r>
            <w:r w:rsidR="00752BBA" w:rsidRPr="00010042">
              <w:rPr>
                <w:rFonts w:ascii="Times New Roman" w:hAnsi="Times New Roman" w:cs="Times New Roman"/>
              </w:rPr>
              <w:t>limentare</w:t>
            </w:r>
            <w:r w:rsidR="002075B1">
              <w:rPr>
                <w:rFonts w:ascii="Times New Roman" w:hAnsi="Times New Roman" w:cs="Times New Roman"/>
              </w:rPr>
              <w:t xml:space="preserve"> </w:t>
            </w:r>
            <w:r w:rsidR="00752BBA" w:rsidRPr="00010042">
              <w:rPr>
                <w:rFonts w:ascii="Times New Roman" w:hAnsi="Times New Roman" w:cs="Times New Roman"/>
              </w:rPr>
              <w:t>sostenibili</w:t>
            </w:r>
          </w:p>
          <w:p w14:paraId="16955EFE"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rPr>
            </w:pPr>
            <w:r w:rsidRPr="00010042">
              <w:rPr>
                <w:rFonts w:ascii="Times New Roman" w:hAnsi="Times New Roman" w:cs="Times New Roman"/>
              </w:rPr>
              <w:t xml:space="preserve">Protezione degli </w:t>
            </w:r>
          </w:p>
          <w:p w14:paraId="7B69EE3E" w14:textId="77777777" w:rsidR="00752BBA" w:rsidRDefault="00752BBA"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t>ecosistemi;</w:t>
            </w:r>
          </w:p>
          <w:p w14:paraId="29E5B4AA" w14:textId="77777777" w:rsidR="00752BBA" w:rsidRDefault="00752BBA"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t xml:space="preserve">funzionamento dei </w:t>
            </w:r>
          </w:p>
          <w:p w14:paraId="6C50A636" w14:textId="77777777" w:rsidR="00752BBA" w:rsidRDefault="00752BBA"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t xml:space="preserve">mercati delle materie </w:t>
            </w:r>
          </w:p>
          <w:p w14:paraId="6D055841" w14:textId="77777777" w:rsidR="00752BBA" w:rsidRDefault="00752BBA"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t>prime e accesso alle</w:t>
            </w:r>
          </w:p>
          <w:p w14:paraId="0117B286" w14:textId="77777777" w:rsidR="00752BBA" w:rsidRPr="00010042" w:rsidRDefault="00752BBA" w:rsidP="00581B11">
            <w:pPr>
              <w:pStyle w:val="Default"/>
              <w:tabs>
                <w:tab w:val="left" w:pos="5"/>
                <w:tab w:val="left" w:pos="341"/>
              </w:tabs>
              <w:rPr>
                <w:rFonts w:ascii="Times New Roman" w:hAnsi="Times New Roman" w:cs="Times New Roman"/>
              </w:rPr>
            </w:pPr>
            <w:r w:rsidRPr="00010042">
              <w:rPr>
                <w:rFonts w:ascii="Times New Roman" w:hAnsi="Times New Roman" w:cs="Times New Roman"/>
              </w:rPr>
              <w:lastRenderedPageBreak/>
              <w:t xml:space="preserve"> informazioni di mercato </w:t>
            </w:r>
          </w:p>
          <w:p w14:paraId="05286A5E"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rPr>
            </w:pPr>
            <w:r w:rsidRPr="00010042">
              <w:rPr>
                <w:rFonts w:ascii="Times New Roman" w:hAnsi="Times New Roman" w:cs="Times New Roman"/>
              </w:rPr>
              <w:t xml:space="preserve">Lo spreco alimentare </w:t>
            </w:r>
          </w:p>
          <w:p w14:paraId="7A8547A7" w14:textId="77777777" w:rsidR="00752BBA" w:rsidRPr="000A504A"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color w:val="FF0000"/>
              </w:rPr>
            </w:pPr>
            <w:r w:rsidRPr="00010042">
              <w:rPr>
                <w:rFonts w:ascii="Times New Roman" w:hAnsi="Times New Roman" w:cs="Times New Roman"/>
              </w:rPr>
              <w:t>Sostenibilità ambientale</w:t>
            </w:r>
          </w:p>
          <w:p w14:paraId="661ABD25" w14:textId="77777777" w:rsidR="00752BBA" w:rsidRPr="00010042" w:rsidRDefault="00752BBA" w:rsidP="00581B11">
            <w:pPr>
              <w:pStyle w:val="Default"/>
              <w:tabs>
                <w:tab w:val="left" w:pos="5"/>
                <w:tab w:val="left" w:pos="341"/>
              </w:tabs>
              <w:rPr>
                <w:rFonts w:ascii="Times New Roman" w:hAnsi="Times New Roman" w:cs="Times New Roman"/>
                <w:color w:val="FF0000"/>
              </w:rPr>
            </w:pPr>
            <w:proofErr w:type="gramStart"/>
            <w:r w:rsidRPr="00010042">
              <w:rPr>
                <w:rFonts w:ascii="Times New Roman" w:hAnsi="Times New Roman" w:cs="Times New Roman"/>
              </w:rPr>
              <w:t>e  consumo</w:t>
            </w:r>
            <w:proofErr w:type="gramEnd"/>
            <w:r w:rsidRPr="00010042">
              <w:rPr>
                <w:rFonts w:ascii="Times New Roman" w:hAnsi="Times New Roman" w:cs="Times New Roman"/>
              </w:rPr>
              <w:t xml:space="preserve"> consapevole          </w:t>
            </w:r>
          </w:p>
          <w:p w14:paraId="2AD72F8D"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color w:val="FF0000"/>
              </w:rPr>
            </w:pPr>
            <w:r w:rsidRPr="00010042">
              <w:rPr>
                <w:rFonts w:ascii="Times New Roman" w:hAnsi="Times New Roman" w:cs="Times New Roman"/>
              </w:rPr>
              <w:t xml:space="preserve">Economia circolare </w:t>
            </w:r>
          </w:p>
          <w:p w14:paraId="1C47F869"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color w:val="FF0000"/>
              </w:rPr>
            </w:pPr>
            <w:r w:rsidRPr="00010042">
              <w:rPr>
                <w:rFonts w:ascii="Times New Roman" w:hAnsi="Times New Roman" w:cs="Times New Roman"/>
              </w:rPr>
              <w:t xml:space="preserve">Il riciclo della materia </w:t>
            </w:r>
          </w:p>
          <w:p w14:paraId="101192DD" w14:textId="77777777" w:rsidR="00752BBA" w:rsidRPr="000A504A"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color w:val="FF0000"/>
              </w:rPr>
            </w:pPr>
            <w:r w:rsidRPr="00010042">
              <w:rPr>
                <w:rFonts w:ascii="Times New Roman" w:hAnsi="Times New Roman" w:cs="Times New Roman"/>
              </w:rPr>
              <w:t xml:space="preserve">Lo smaltimento dei </w:t>
            </w:r>
          </w:p>
          <w:p w14:paraId="0D3BDD0A" w14:textId="77777777" w:rsidR="00752BBA" w:rsidRPr="00010042" w:rsidRDefault="00752BBA" w:rsidP="00581B11">
            <w:pPr>
              <w:pStyle w:val="Default"/>
              <w:tabs>
                <w:tab w:val="left" w:pos="5"/>
                <w:tab w:val="left" w:pos="341"/>
              </w:tabs>
              <w:rPr>
                <w:rFonts w:ascii="Times New Roman" w:hAnsi="Times New Roman" w:cs="Times New Roman"/>
                <w:color w:val="FF0000"/>
              </w:rPr>
            </w:pPr>
            <w:r w:rsidRPr="00010042">
              <w:rPr>
                <w:rFonts w:ascii="Times New Roman" w:hAnsi="Times New Roman" w:cs="Times New Roman"/>
              </w:rPr>
              <w:t xml:space="preserve">rifiuti </w:t>
            </w:r>
          </w:p>
          <w:p w14:paraId="4C9B7750"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color w:val="FF0000"/>
              </w:rPr>
            </w:pPr>
            <w:r w:rsidRPr="00010042">
              <w:rPr>
                <w:rFonts w:ascii="Times New Roman" w:hAnsi="Times New Roman" w:cs="Times New Roman"/>
              </w:rPr>
              <w:t xml:space="preserve">Energia per il benessere </w:t>
            </w:r>
          </w:p>
          <w:p w14:paraId="033D1820"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color w:val="FF0000"/>
              </w:rPr>
            </w:pPr>
            <w:r w:rsidRPr="00010042">
              <w:rPr>
                <w:rFonts w:ascii="Times New Roman" w:hAnsi="Times New Roman" w:cs="Times New Roman"/>
              </w:rPr>
              <w:t xml:space="preserve">Il risparmio energetico </w:t>
            </w:r>
          </w:p>
          <w:p w14:paraId="59D331DB" w14:textId="77777777" w:rsidR="00752BBA" w:rsidRPr="00010042"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color w:val="FF0000"/>
              </w:rPr>
            </w:pPr>
            <w:r w:rsidRPr="00010042">
              <w:rPr>
                <w:rFonts w:ascii="Times New Roman" w:hAnsi="Times New Roman" w:cs="Times New Roman"/>
              </w:rPr>
              <w:t xml:space="preserve">Energie rinnovabili </w:t>
            </w:r>
          </w:p>
          <w:p w14:paraId="162C7B2D" w14:textId="77777777" w:rsidR="00752BBA" w:rsidRPr="00010042" w:rsidRDefault="00752BBA">
            <w:pPr>
              <w:pStyle w:val="Default"/>
              <w:numPr>
                <w:ilvl w:val="0"/>
                <w:numId w:val="7"/>
              </w:numPr>
              <w:tabs>
                <w:tab w:val="left" w:pos="5"/>
                <w:tab w:val="left" w:pos="341"/>
              </w:tabs>
              <w:suppressAutoHyphens w:val="0"/>
              <w:autoSpaceDN w:val="0"/>
              <w:adjustRightInd w:val="0"/>
              <w:jc w:val="both"/>
              <w:rPr>
                <w:rFonts w:ascii="Times New Roman" w:hAnsi="Times New Roman" w:cs="Times New Roman"/>
                <w:color w:val="FF0000"/>
              </w:rPr>
            </w:pPr>
            <w:r w:rsidRPr="00010042">
              <w:rPr>
                <w:rFonts w:ascii="Times New Roman" w:hAnsi="Times New Roman" w:cs="Times New Roman"/>
              </w:rPr>
              <w:t xml:space="preserve">Smart city </w:t>
            </w:r>
          </w:p>
          <w:p w14:paraId="437E24F2" w14:textId="77777777" w:rsidR="00752BBA" w:rsidRPr="000A504A" w:rsidRDefault="00752BBA">
            <w:pPr>
              <w:pStyle w:val="Default"/>
              <w:numPr>
                <w:ilvl w:val="0"/>
                <w:numId w:val="7"/>
              </w:numPr>
              <w:tabs>
                <w:tab w:val="left" w:pos="5"/>
                <w:tab w:val="left" w:pos="341"/>
              </w:tabs>
              <w:suppressAutoHyphens w:val="0"/>
              <w:autoSpaceDN w:val="0"/>
              <w:adjustRightInd w:val="0"/>
              <w:jc w:val="both"/>
              <w:rPr>
                <w:rFonts w:ascii="Times New Roman" w:hAnsi="Times New Roman" w:cs="Times New Roman"/>
              </w:rPr>
            </w:pPr>
            <w:r w:rsidRPr="00010042">
              <w:rPr>
                <w:rFonts w:ascii="Times New Roman" w:hAnsi="Times New Roman" w:cs="Times New Roman"/>
              </w:rPr>
              <w:t>Garantire l’accesso</w:t>
            </w:r>
          </w:p>
          <w:p w14:paraId="595C2936" w14:textId="77777777" w:rsidR="00752BB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all’energia</w:t>
            </w:r>
            <w:r w:rsidR="002075B1">
              <w:rPr>
                <w:rFonts w:ascii="Times New Roman" w:hAnsi="Times New Roman" w:cs="Times New Roman"/>
              </w:rPr>
              <w:t xml:space="preserve"> </w:t>
            </w:r>
            <w:r w:rsidRPr="00010042">
              <w:rPr>
                <w:rFonts w:ascii="Times New Roman" w:hAnsi="Times New Roman" w:cs="Times New Roman"/>
              </w:rPr>
              <w:t>a</w:t>
            </w:r>
            <w:r w:rsidR="002075B1">
              <w:rPr>
                <w:rFonts w:ascii="Times New Roman" w:hAnsi="Times New Roman" w:cs="Times New Roman"/>
              </w:rPr>
              <w:t xml:space="preserve"> </w:t>
            </w:r>
            <w:r w:rsidRPr="00010042">
              <w:rPr>
                <w:rFonts w:ascii="Times New Roman" w:hAnsi="Times New Roman" w:cs="Times New Roman"/>
              </w:rPr>
              <w:t>prezzo</w:t>
            </w:r>
          </w:p>
          <w:p w14:paraId="3FA5D987" w14:textId="77777777" w:rsidR="00752BB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 xml:space="preserve"> accessibile, affidabile,</w:t>
            </w:r>
          </w:p>
          <w:p w14:paraId="5896F2DF" w14:textId="77777777" w:rsidR="00752BB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 xml:space="preserve"> sostenibile e moderna</w:t>
            </w:r>
          </w:p>
          <w:p w14:paraId="31F04541" w14:textId="77777777" w:rsidR="00752BBA" w:rsidRPr="000A504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 xml:space="preserve"> per tutti</w:t>
            </w:r>
          </w:p>
          <w:p w14:paraId="699DAC32" w14:textId="77777777" w:rsidR="00752BBA" w:rsidRPr="000A504A" w:rsidRDefault="00752BBA">
            <w:pPr>
              <w:pStyle w:val="Default"/>
              <w:numPr>
                <w:ilvl w:val="0"/>
                <w:numId w:val="7"/>
              </w:numPr>
              <w:tabs>
                <w:tab w:val="left" w:pos="5"/>
                <w:tab w:val="left" w:pos="341"/>
              </w:tabs>
              <w:suppressAutoHyphens w:val="0"/>
              <w:autoSpaceDN w:val="0"/>
              <w:adjustRightInd w:val="0"/>
              <w:jc w:val="both"/>
              <w:rPr>
                <w:rFonts w:ascii="Times New Roman" w:hAnsi="Times New Roman" w:cs="Times New Roman"/>
              </w:rPr>
            </w:pPr>
            <w:r w:rsidRPr="00010042">
              <w:rPr>
                <w:rFonts w:ascii="Times New Roman" w:hAnsi="Times New Roman" w:cs="Times New Roman"/>
              </w:rPr>
              <w:t xml:space="preserve">Incentivare una crescita </w:t>
            </w:r>
          </w:p>
          <w:p w14:paraId="60E3F558" w14:textId="77777777" w:rsidR="00752BB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economica duratura,</w:t>
            </w:r>
          </w:p>
          <w:p w14:paraId="2448227D" w14:textId="77777777" w:rsidR="00752BB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 xml:space="preserve"> inclusiva e sostenibile,</w:t>
            </w:r>
          </w:p>
          <w:p w14:paraId="7E5FD000" w14:textId="77777777" w:rsidR="00752BB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 xml:space="preserve"> un’occupazione piena e</w:t>
            </w:r>
          </w:p>
          <w:p w14:paraId="3CBB91DA" w14:textId="77777777" w:rsidR="00752BBA"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 xml:space="preserve"> produttiva ed un lavoro</w:t>
            </w:r>
          </w:p>
          <w:p w14:paraId="02D729CC" w14:textId="77777777" w:rsidR="00752BBA" w:rsidRPr="00010042" w:rsidRDefault="00752BBA" w:rsidP="00581B11">
            <w:pPr>
              <w:pStyle w:val="Default"/>
              <w:tabs>
                <w:tab w:val="left" w:pos="5"/>
                <w:tab w:val="left" w:pos="341"/>
              </w:tabs>
              <w:jc w:val="both"/>
              <w:rPr>
                <w:rFonts w:ascii="Times New Roman" w:hAnsi="Times New Roman" w:cs="Times New Roman"/>
              </w:rPr>
            </w:pPr>
            <w:r w:rsidRPr="00010042">
              <w:rPr>
                <w:rFonts w:ascii="Times New Roman" w:hAnsi="Times New Roman" w:cs="Times New Roman"/>
              </w:rPr>
              <w:t xml:space="preserve"> dignitoso per tutti</w:t>
            </w:r>
          </w:p>
          <w:p w14:paraId="136B232C" w14:textId="77777777" w:rsidR="00752BBA" w:rsidRPr="002317F8" w:rsidRDefault="00752BBA">
            <w:pPr>
              <w:pStyle w:val="Default"/>
              <w:numPr>
                <w:ilvl w:val="0"/>
                <w:numId w:val="7"/>
              </w:numPr>
              <w:tabs>
                <w:tab w:val="left" w:pos="5"/>
                <w:tab w:val="left" w:pos="341"/>
              </w:tabs>
              <w:suppressAutoHyphens w:val="0"/>
              <w:autoSpaceDN w:val="0"/>
              <w:adjustRightInd w:val="0"/>
              <w:rPr>
                <w:rFonts w:ascii="Times New Roman" w:hAnsi="Times New Roman" w:cs="Times New Roman"/>
              </w:rPr>
            </w:pPr>
            <w:r w:rsidRPr="002317F8">
              <w:rPr>
                <w:rFonts w:ascii="Times New Roman" w:hAnsi="Times New Roman" w:cs="Times New Roman"/>
              </w:rPr>
              <w:t xml:space="preserve">Imprese e società </w:t>
            </w:r>
          </w:p>
          <w:p w14:paraId="1030FAF9" w14:textId="77777777" w:rsidR="00752BBA" w:rsidRPr="002317F8" w:rsidRDefault="00752BBA" w:rsidP="00581B11">
            <w:pPr>
              <w:pStyle w:val="Default"/>
              <w:tabs>
                <w:tab w:val="left" w:pos="5"/>
                <w:tab w:val="left" w:pos="341"/>
              </w:tabs>
              <w:rPr>
                <w:rFonts w:ascii="Times New Roman" w:hAnsi="Times New Roman" w:cs="Times New Roman"/>
              </w:rPr>
            </w:pPr>
            <w:r w:rsidRPr="002317F8">
              <w:rPr>
                <w:rFonts w:ascii="Times New Roman" w:hAnsi="Times New Roman" w:cs="Times New Roman"/>
              </w:rPr>
              <w:t xml:space="preserve">     sostenibili </w:t>
            </w:r>
          </w:p>
          <w:p w14:paraId="4218DE7A" w14:textId="77777777" w:rsidR="00752BBA" w:rsidRPr="00010042" w:rsidRDefault="00752BBA">
            <w:pPr>
              <w:pStyle w:val="Default"/>
              <w:numPr>
                <w:ilvl w:val="0"/>
                <w:numId w:val="7"/>
              </w:numPr>
              <w:tabs>
                <w:tab w:val="left" w:pos="5"/>
                <w:tab w:val="left" w:pos="341"/>
              </w:tabs>
              <w:suppressAutoHyphens w:val="0"/>
              <w:autoSpaceDN w:val="0"/>
              <w:adjustRightInd w:val="0"/>
              <w:jc w:val="both"/>
              <w:rPr>
                <w:rFonts w:ascii="Times New Roman" w:hAnsi="Times New Roman" w:cs="Times New Roman"/>
              </w:rPr>
            </w:pPr>
            <w:r w:rsidRPr="00010042">
              <w:rPr>
                <w:rFonts w:ascii="Times New Roman" w:hAnsi="Times New Roman" w:cs="Times New Roman"/>
              </w:rPr>
              <w:t xml:space="preserve">Istruzione di qualità </w:t>
            </w:r>
          </w:p>
          <w:p w14:paraId="4F1BB4C1" w14:textId="77777777" w:rsidR="00752BBA" w:rsidRPr="00010042" w:rsidRDefault="00752BBA">
            <w:pPr>
              <w:pStyle w:val="Default"/>
              <w:numPr>
                <w:ilvl w:val="0"/>
                <w:numId w:val="7"/>
              </w:numPr>
              <w:tabs>
                <w:tab w:val="left" w:pos="5"/>
                <w:tab w:val="left" w:pos="341"/>
              </w:tabs>
              <w:suppressAutoHyphens w:val="0"/>
              <w:autoSpaceDN w:val="0"/>
              <w:adjustRightInd w:val="0"/>
              <w:jc w:val="both"/>
              <w:rPr>
                <w:rFonts w:ascii="Times New Roman" w:hAnsi="Times New Roman" w:cs="Times New Roman"/>
              </w:rPr>
            </w:pPr>
            <w:r w:rsidRPr="00010042">
              <w:rPr>
                <w:rFonts w:ascii="Times New Roman" w:hAnsi="Times New Roman" w:cs="Times New Roman"/>
              </w:rPr>
              <w:t xml:space="preserve">Start up </w:t>
            </w:r>
          </w:p>
        </w:tc>
      </w:tr>
      <w:tr w:rsidR="00752BBA" w:rsidRPr="00010042" w14:paraId="5893C95E" w14:textId="77777777" w:rsidTr="00E14D61">
        <w:trPr>
          <w:trHeight w:val="1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4D863" w14:textId="77777777" w:rsidR="00752BBA" w:rsidRPr="00010042" w:rsidRDefault="00752BBA" w:rsidP="00581B11">
            <w:pPr>
              <w:rPr>
                <w:rFonts w:ascii="Times New Roman" w:hAnsi="Times New Roman" w:cs="Times New Roman"/>
                <w:b/>
                <w:bCs/>
                <w:sz w:val="24"/>
                <w:szCs w:val="24"/>
              </w:rPr>
            </w:pPr>
          </w:p>
        </w:tc>
        <w:tc>
          <w:tcPr>
            <w:tcW w:w="1125" w:type="dxa"/>
            <w:tcBorders>
              <w:top w:val="nil"/>
              <w:left w:val="single" w:sz="4" w:space="0" w:color="auto"/>
              <w:bottom w:val="single" w:sz="4" w:space="0" w:color="auto"/>
              <w:right w:val="single" w:sz="4" w:space="0" w:color="auto"/>
            </w:tcBorders>
            <w:shd w:val="clear" w:color="auto" w:fill="EAF1DD" w:themeFill="accent3" w:themeFillTint="33"/>
            <w:hideMark/>
          </w:tcPr>
          <w:p w14:paraId="25AE0809" w14:textId="77777777" w:rsidR="00752BBA" w:rsidRPr="00010042" w:rsidRDefault="00752BBA" w:rsidP="00581B11">
            <w:pPr>
              <w:rPr>
                <w:rFonts w:ascii="Times New Roman" w:hAnsi="Times New Roman" w:cs="Times New Roman"/>
              </w:rPr>
            </w:pPr>
          </w:p>
        </w:tc>
        <w:tc>
          <w:tcPr>
            <w:tcW w:w="2027" w:type="dxa"/>
            <w:tcBorders>
              <w:top w:val="nil"/>
              <w:left w:val="single" w:sz="4" w:space="0" w:color="auto"/>
              <w:bottom w:val="single" w:sz="4" w:space="0" w:color="auto"/>
              <w:right w:val="single" w:sz="4" w:space="0" w:color="auto"/>
            </w:tcBorders>
            <w:shd w:val="clear" w:color="auto" w:fill="EAF1DD" w:themeFill="accent3" w:themeFillTint="33"/>
          </w:tcPr>
          <w:p w14:paraId="20771258" w14:textId="77777777" w:rsidR="00752BBA" w:rsidRPr="00010042" w:rsidRDefault="00752BBA" w:rsidP="00581B11">
            <w:pPr>
              <w:autoSpaceDE w:val="0"/>
              <w:autoSpaceDN w:val="0"/>
              <w:adjustRightInd w:val="0"/>
              <w:rPr>
                <w:rFonts w:ascii="Times New Roman" w:hAnsi="Times New Roman" w:cs="Times New Roman"/>
                <w:b/>
                <w:bCs/>
                <w:sz w:val="24"/>
                <w:szCs w:val="24"/>
              </w:rPr>
            </w:pPr>
          </w:p>
        </w:tc>
        <w:tc>
          <w:tcPr>
            <w:tcW w:w="2166" w:type="dxa"/>
            <w:tcBorders>
              <w:top w:val="nil"/>
              <w:left w:val="single" w:sz="4" w:space="0" w:color="auto"/>
              <w:bottom w:val="single" w:sz="4" w:space="0" w:color="auto"/>
              <w:right w:val="single" w:sz="4" w:space="0" w:color="auto"/>
            </w:tcBorders>
            <w:shd w:val="clear" w:color="auto" w:fill="EAF1DD" w:themeFill="accent3" w:themeFillTint="33"/>
          </w:tcPr>
          <w:p w14:paraId="130781FA" w14:textId="77777777" w:rsidR="00752BBA" w:rsidRPr="00010042" w:rsidRDefault="00752BBA" w:rsidP="00581B11">
            <w:pPr>
              <w:autoSpaceDE w:val="0"/>
              <w:autoSpaceDN w:val="0"/>
              <w:adjustRightInd w:val="0"/>
              <w:rPr>
                <w:rFonts w:ascii="Times New Roman" w:hAnsi="Times New Roman" w:cs="Times New Roman"/>
                <w:sz w:val="24"/>
                <w:szCs w:val="24"/>
              </w:rPr>
            </w:pPr>
          </w:p>
        </w:tc>
        <w:tc>
          <w:tcPr>
            <w:tcW w:w="3367" w:type="dxa"/>
            <w:tcBorders>
              <w:top w:val="nil"/>
              <w:left w:val="single" w:sz="4" w:space="0" w:color="auto"/>
              <w:bottom w:val="single" w:sz="4" w:space="0" w:color="auto"/>
              <w:right w:val="single" w:sz="4" w:space="0" w:color="auto"/>
            </w:tcBorders>
            <w:shd w:val="clear" w:color="auto" w:fill="EAF1DD" w:themeFill="accent3" w:themeFillTint="33"/>
          </w:tcPr>
          <w:p w14:paraId="22121CA7" w14:textId="77777777" w:rsidR="00752BBA" w:rsidRPr="002317F8" w:rsidRDefault="00752BBA">
            <w:pPr>
              <w:pStyle w:val="Default"/>
              <w:numPr>
                <w:ilvl w:val="0"/>
                <w:numId w:val="7"/>
              </w:numPr>
              <w:tabs>
                <w:tab w:val="left" w:pos="5"/>
                <w:tab w:val="left" w:pos="365"/>
              </w:tabs>
              <w:suppressAutoHyphens w:val="0"/>
              <w:autoSpaceDN w:val="0"/>
              <w:adjustRightInd w:val="0"/>
              <w:ind w:hanging="308"/>
              <w:jc w:val="both"/>
              <w:rPr>
                <w:rFonts w:ascii="Times New Roman" w:hAnsi="Times New Roman" w:cs="Times New Roman"/>
              </w:rPr>
            </w:pPr>
            <w:r w:rsidRPr="002317F8">
              <w:rPr>
                <w:rFonts w:ascii="Times New Roman" w:hAnsi="Times New Roman" w:cs="Times New Roman"/>
              </w:rPr>
              <w:t>La salute, diritto e dovere</w:t>
            </w:r>
          </w:p>
          <w:p w14:paraId="2BE1FB6D" w14:textId="77777777" w:rsidR="00752BBA" w:rsidRDefault="00752BBA">
            <w:pPr>
              <w:pStyle w:val="Default"/>
              <w:numPr>
                <w:ilvl w:val="0"/>
                <w:numId w:val="7"/>
              </w:numPr>
              <w:tabs>
                <w:tab w:val="left" w:pos="5"/>
                <w:tab w:val="left" w:pos="365"/>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La tutela della salute</w:t>
            </w:r>
          </w:p>
          <w:p w14:paraId="17774663" w14:textId="77777777" w:rsidR="00752BBA" w:rsidRPr="002317F8" w:rsidRDefault="00752BBA">
            <w:pPr>
              <w:pStyle w:val="Default"/>
              <w:numPr>
                <w:ilvl w:val="0"/>
                <w:numId w:val="7"/>
              </w:numPr>
              <w:tabs>
                <w:tab w:val="left" w:pos="5"/>
                <w:tab w:val="left" w:pos="365"/>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L’educazione alimentare</w:t>
            </w:r>
          </w:p>
          <w:p w14:paraId="55D409DF" w14:textId="77777777" w:rsidR="00752BBA" w:rsidRPr="00010042" w:rsidRDefault="00752BBA">
            <w:pPr>
              <w:pStyle w:val="Default"/>
              <w:numPr>
                <w:ilvl w:val="0"/>
                <w:numId w:val="7"/>
              </w:numPr>
              <w:tabs>
                <w:tab w:val="left" w:pos="5"/>
                <w:tab w:val="left" w:pos="365"/>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La sicurezza alimentare</w:t>
            </w:r>
          </w:p>
          <w:p w14:paraId="428B9BE9" w14:textId="77777777" w:rsidR="00752BBA" w:rsidRPr="000A504A" w:rsidRDefault="00752BBA">
            <w:pPr>
              <w:pStyle w:val="Default"/>
              <w:numPr>
                <w:ilvl w:val="0"/>
                <w:numId w:val="7"/>
              </w:numPr>
              <w:tabs>
                <w:tab w:val="left" w:pos="5"/>
                <w:tab w:val="left" w:pos="365"/>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 xml:space="preserve">Promuovere corretti stili </w:t>
            </w:r>
          </w:p>
          <w:p w14:paraId="00E902B4" w14:textId="77777777" w:rsidR="00752BBA" w:rsidRDefault="00752BBA" w:rsidP="00581B11">
            <w:pPr>
              <w:pStyle w:val="Default"/>
              <w:tabs>
                <w:tab w:val="left" w:pos="348"/>
              </w:tabs>
              <w:jc w:val="both"/>
              <w:rPr>
                <w:rFonts w:ascii="Times New Roman" w:hAnsi="Times New Roman" w:cs="Times New Roman"/>
              </w:rPr>
            </w:pPr>
            <w:r w:rsidRPr="00010042">
              <w:rPr>
                <w:rFonts w:ascii="Times New Roman" w:hAnsi="Times New Roman" w:cs="Times New Roman"/>
              </w:rPr>
              <w:t>di vita in un mondo che</w:t>
            </w:r>
          </w:p>
          <w:p w14:paraId="06196AB1" w14:textId="77777777" w:rsidR="00752BBA" w:rsidRPr="00010042" w:rsidRDefault="00752BBA" w:rsidP="00581B11">
            <w:pPr>
              <w:pStyle w:val="Default"/>
              <w:tabs>
                <w:tab w:val="left" w:pos="348"/>
              </w:tabs>
              <w:jc w:val="both"/>
              <w:rPr>
                <w:rFonts w:ascii="Times New Roman" w:hAnsi="Times New Roman" w:cs="Times New Roman"/>
              </w:rPr>
            </w:pPr>
            <w:r w:rsidRPr="00010042">
              <w:rPr>
                <w:rFonts w:ascii="Times New Roman" w:hAnsi="Times New Roman" w:cs="Times New Roman"/>
              </w:rPr>
              <w:t xml:space="preserve">cambia rapidamente </w:t>
            </w:r>
          </w:p>
          <w:p w14:paraId="181EBDBB" w14:textId="77777777" w:rsidR="00752BBA" w:rsidRPr="000A504A" w:rsidRDefault="00752BBA">
            <w:pPr>
              <w:pStyle w:val="Default"/>
              <w:numPr>
                <w:ilvl w:val="0"/>
                <w:numId w:val="7"/>
              </w:numPr>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La tutela della salute e</w:t>
            </w:r>
          </w:p>
          <w:p w14:paraId="6E615B19" w14:textId="77777777" w:rsidR="00752BBA" w:rsidRPr="00010042" w:rsidRDefault="00752BBA" w:rsidP="00581B11">
            <w:pPr>
              <w:pStyle w:val="Default"/>
              <w:ind w:hanging="308"/>
              <w:jc w:val="both"/>
              <w:rPr>
                <w:rFonts w:ascii="Times New Roman" w:hAnsi="Times New Roman" w:cs="Times New Roman"/>
              </w:rPr>
            </w:pPr>
            <w:r w:rsidRPr="00010042">
              <w:rPr>
                <w:rFonts w:ascii="Times New Roman" w:hAnsi="Times New Roman" w:cs="Times New Roman"/>
              </w:rPr>
              <w:t xml:space="preserve"> le dipendenze </w:t>
            </w:r>
          </w:p>
          <w:p w14:paraId="27F0B671" w14:textId="77777777" w:rsidR="00752BBA" w:rsidRPr="00010042" w:rsidRDefault="00752BBA" w:rsidP="00581B11">
            <w:pPr>
              <w:pStyle w:val="Default"/>
              <w:tabs>
                <w:tab w:val="left" w:pos="348"/>
              </w:tabs>
              <w:jc w:val="both"/>
              <w:rPr>
                <w:rFonts w:ascii="Times New Roman" w:hAnsi="Times New Roman" w:cs="Times New Roman"/>
              </w:rPr>
            </w:pPr>
          </w:p>
        </w:tc>
      </w:tr>
      <w:tr w:rsidR="00752BBA" w:rsidRPr="00010042" w14:paraId="0E08E4DE" w14:textId="77777777" w:rsidTr="00E14D61">
        <w:trPr>
          <w:trHeight w:val="9633"/>
        </w:trPr>
        <w:tc>
          <w:tcPr>
            <w:tcW w:w="13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8A0FD75"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32830F9"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07EB6E2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DEE1374"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16D2CF2"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46217A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232566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5029AD7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9F0BEB1"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53D06DEE"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E16374C"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355457C5"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FB7EF76"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r w:rsidRPr="00010042">
              <w:rPr>
                <w:rFonts w:ascii="Times New Roman" w:hAnsi="Times New Roman" w:cs="Times New Roman"/>
                <w:b/>
                <w:bCs/>
                <w:sz w:val="24"/>
                <w:szCs w:val="24"/>
              </w:rPr>
              <w:t>SECONDO BIENNIO</w:t>
            </w:r>
          </w:p>
        </w:tc>
        <w:tc>
          <w:tcPr>
            <w:tcW w:w="1125" w:type="dxa"/>
            <w:tcBorders>
              <w:top w:val="single" w:sz="4" w:space="0" w:color="auto"/>
              <w:left w:val="single" w:sz="4" w:space="0" w:color="auto"/>
              <w:right w:val="single" w:sz="4" w:space="0" w:color="auto"/>
            </w:tcBorders>
            <w:shd w:val="clear" w:color="auto" w:fill="EAF1DD" w:themeFill="accent3" w:themeFillTint="33"/>
          </w:tcPr>
          <w:p w14:paraId="4E6A8C56"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8968C7E"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298A206"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48CC1B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06F0FF06"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67445B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5A39B0F"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080418D" w14:textId="77777777" w:rsidR="00752BBA" w:rsidRPr="00010042" w:rsidRDefault="00752BBA" w:rsidP="00581B11">
            <w:pPr>
              <w:autoSpaceDE w:val="0"/>
              <w:autoSpaceDN w:val="0"/>
              <w:adjustRightInd w:val="0"/>
              <w:rPr>
                <w:rFonts w:ascii="Times New Roman" w:hAnsi="Times New Roman" w:cs="Times New Roman"/>
                <w:b/>
                <w:bCs/>
                <w:sz w:val="24"/>
                <w:szCs w:val="24"/>
              </w:rPr>
            </w:pPr>
          </w:p>
          <w:p w14:paraId="135F936B" w14:textId="77777777" w:rsidR="00752BBA" w:rsidRPr="00010042" w:rsidRDefault="00752BBA" w:rsidP="00581B11">
            <w:pPr>
              <w:autoSpaceDE w:val="0"/>
              <w:autoSpaceDN w:val="0"/>
              <w:adjustRightInd w:val="0"/>
              <w:rPr>
                <w:rFonts w:ascii="Times New Roman" w:hAnsi="Times New Roman" w:cs="Times New Roman"/>
                <w:b/>
                <w:bCs/>
                <w:sz w:val="24"/>
                <w:szCs w:val="24"/>
              </w:rPr>
            </w:pPr>
          </w:p>
          <w:p w14:paraId="54A73780" w14:textId="77777777" w:rsidR="00752BBA" w:rsidRPr="00010042" w:rsidRDefault="00752BBA" w:rsidP="00581B11">
            <w:pPr>
              <w:autoSpaceDE w:val="0"/>
              <w:autoSpaceDN w:val="0"/>
              <w:adjustRightInd w:val="0"/>
              <w:rPr>
                <w:rFonts w:ascii="Times New Roman" w:hAnsi="Times New Roman" w:cs="Times New Roman"/>
                <w:b/>
                <w:bCs/>
                <w:sz w:val="24"/>
                <w:szCs w:val="24"/>
              </w:rPr>
            </w:pPr>
          </w:p>
          <w:p w14:paraId="2E091C37" w14:textId="77777777" w:rsidR="00752BBA" w:rsidRPr="00010042" w:rsidRDefault="00752BBA" w:rsidP="00581B11">
            <w:pPr>
              <w:autoSpaceDE w:val="0"/>
              <w:autoSpaceDN w:val="0"/>
              <w:adjustRightInd w:val="0"/>
              <w:rPr>
                <w:rFonts w:ascii="Times New Roman" w:hAnsi="Times New Roman" w:cs="Times New Roman"/>
                <w:b/>
                <w:bCs/>
                <w:sz w:val="24"/>
                <w:szCs w:val="24"/>
              </w:rPr>
            </w:pPr>
          </w:p>
          <w:p w14:paraId="2E8C4758" w14:textId="77777777" w:rsidR="00752BBA" w:rsidRPr="00010042" w:rsidRDefault="00752BBA" w:rsidP="00581B11">
            <w:pPr>
              <w:autoSpaceDE w:val="0"/>
              <w:autoSpaceDN w:val="0"/>
              <w:adjustRightInd w:val="0"/>
              <w:rPr>
                <w:rFonts w:ascii="Times New Roman" w:hAnsi="Times New Roman" w:cs="Times New Roman"/>
                <w:b/>
                <w:bCs/>
                <w:sz w:val="24"/>
                <w:szCs w:val="24"/>
              </w:rPr>
            </w:pPr>
          </w:p>
          <w:p w14:paraId="5699BAE2" w14:textId="77777777" w:rsidR="00752BBA" w:rsidRPr="00010042" w:rsidRDefault="00752BBA" w:rsidP="00581B11">
            <w:pPr>
              <w:autoSpaceDE w:val="0"/>
              <w:autoSpaceDN w:val="0"/>
              <w:adjustRightInd w:val="0"/>
              <w:jc w:val="center"/>
              <w:rPr>
                <w:rFonts w:ascii="Times New Roman" w:hAnsi="Times New Roman" w:cs="Times New Roman"/>
                <w:b/>
                <w:bCs/>
                <w:sz w:val="28"/>
                <w:szCs w:val="28"/>
              </w:rPr>
            </w:pPr>
            <w:r w:rsidRPr="00010042">
              <w:rPr>
                <w:rFonts w:ascii="Times New Roman" w:hAnsi="Times New Roman" w:cs="Times New Roman"/>
                <w:b/>
                <w:bCs/>
                <w:sz w:val="28"/>
                <w:szCs w:val="28"/>
              </w:rPr>
              <w:t>III e IV</w:t>
            </w:r>
          </w:p>
        </w:tc>
        <w:tc>
          <w:tcPr>
            <w:tcW w:w="2027" w:type="dxa"/>
            <w:tcBorders>
              <w:top w:val="single" w:sz="4" w:space="0" w:color="auto"/>
              <w:left w:val="single" w:sz="4" w:space="0" w:color="auto"/>
              <w:right w:val="single" w:sz="4" w:space="0" w:color="auto"/>
            </w:tcBorders>
            <w:shd w:val="clear" w:color="auto" w:fill="EAF1DD" w:themeFill="accent3" w:themeFillTint="33"/>
          </w:tcPr>
          <w:p w14:paraId="62A3479E"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2CFF583C"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5AE8B57C"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2C873F06"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5B898F03"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47404B05"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088ACBFF"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4FC0AC8F"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2DA8C942"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3F3DC49D"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3FAC9A7F"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5BAFBD59"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7FFFD68C" w14:textId="77777777" w:rsidR="00752BBA" w:rsidRPr="001609B5" w:rsidRDefault="00752BBA" w:rsidP="00581B11">
            <w:pPr>
              <w:autoSpaceDE w:val="0"/>
              <w:autoSpaceDN w:val="0"/>
              <w:adjustRightInd w:val="0"/>
              <w:jc w:val="center"/>
              <w:rPr>
                <w:rFonts w:ascii="Times New Roman" w:hAnsi="Times New Roman" w:cs="Times New Roman"/>
                <w:b/>
                <w:bCs/>
                <w:sz w:val="24"/>
                <w:szCs w:val="24"/>
              </w:rPr>
            </w:pPr>
            <w:r w:rsidRPr="001609B5">
              <w:rPr>
                <w:rFonts w:ascii="Times New Roman" w:hAnsi="Times New Roman" w:cs="Times New Roman"/>
                <w:b/>
                <w:bCs/>
                <w:sz w:val="24"/>
                <w:szCs w:val="24"/>
              </w:rPr>
              <w:t>CITTADINANZA DIGITALE</w:t>
            </w:r>
          </w:p>
          <w:p w14:paraId="14D6A330"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tc>
        <w:tc>
          <w:tcPr>
            <w:tcW w:w="2166" w:type="dxa"/>
            <w:tcBorders>
              <w:top w:val="single" w:sz="4" w:space="0" w:color="auto"/>
              <w:left w:val="single" w:sz="4" w:space="0" w:color="auto"/>
              <w:right w:val="single" w:sz="4" w:space="0" w:color="auto"/>
            </w:tcBorders>
            <w:shd w:val="clear" w:color="auto" w:fill="EAF1DD" w:themeFill="accent3" w:themeFillTint="33"/>
          </w:tcPr>
          <w:p w14:paraId="093F1253"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p w14:paraId="53AEC23C"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p w14:paraId="725E4798"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p w14:paraId="25ED7D38"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p w14:paraId="22E98F82"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p w14:paraId="7533309C"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p w14:paraId="47DCCE54" w14:textId="77777777" w:rsidR="00752BBA" w:rsidRPr="00010042" w:rsidRDefault="00752BBA" w:rsidP="00581B11">
            <w:pPr>
              <w:autoSpaceDE w:val="0"/>
              <w:autoSpaceDN w:val="0"/>
              <w:adjustRightInd w:val="0"/>
              <w:jc w:val="center"/>
              <w:rPr>
                <w:rFonts w:ascii="Times New Roman" w:hAnsi="Times New Roman" w:cs="Times New Roman"/>
                <w:b/>
                <w:sz w:val="24"/>
                <w:szCs w:val="24"/>
              </w:rPr>
            </w:pPr>
          </w:p>
          <w:p w14:paraId="7CE43784" w14:textId="77777777" w:rsidR="00752BBA" w:rsidRPr="00010042" w:rsidRDefault="00752BBA" w:rsidP="00581B11">
            <w:pPr>
              <w:autoSpaceDE w:val="0"/>
              <w:autoSpaceDN w:val="0"/>
              <w:adjustRightInd w:val="0"/>
              <w:jc w:val="center"/>
              <w:rPr>
                <w:rFonts w:ascii="Times New Roman" w:hAnsi="Times New Roman" w:cs="Times New Roman"/>
                <w:sz w:val="24"/>
                <w:szCs w:val="24"/>
              </w:rPr>
            </w:pPr>
            <w:r w:rsidRPr="00010042">
              <w:rPr>
                <w:rFonts w:ascii="Times New Roman" w:hAnsi="Times New Roman" w:cs="Times New Roman"/>
                <w:b/>
                <w:sz w:val="24"/>
                <w:szCs w:val="24"/>
              </w:rPr>
              <w:t>Rischi e insidie dell’ambiente digitale</w:t>
            </w:r>
          </w:p>
          <w:p w14:paraId="5A32BC56" w14:textId="77777777" w:rsidR="00752BBA" w:rsidRPr="00010042" w:rsidRDefault="00752BBA" w:rsidP="00581B11">
            <w:pPr>
              <w:pStyle w:val="Default"/>
              <w:rPr>
                <w:rFonts w:ascii="Times New Roman" w:hAnsi="Times New Roman" w:cs="Times New Roman"/>
                <w:b/>
              </w:rPr>
            </w:pPr>
          </w:p>
          <w:p w14:paraId="677012F8" w14:textId="77777777" w:rsidR="00752BBA" w:rsidRPr="00010042" w:rsidRDefault="00752BBA" w:rsidP="00581B11">
            <w:pPr>
              <w:pStyle w:val="Default"/>
              <w:rPr>
                <w:rFonts w:ascii="Times New Roman" w:hAnsi="Times New Roman" w:cs="Times New Roman"/>
                <w:b/>
              </w:rPr>
            </w:pPr>
          </w:p>
          <w:p w14:paraId="5194AB3B" w14:textId="77777777" w:rsidR="00752BBA" w:rsidRPr="00010042" w:rsidRDefault="00752BBA" w:rsidP="00581B11">
            <w:pPr>
              <w:pStyle w:val="Default"/>
              <w:rPr>
                <w:rFonts w:ascii="Times New Roman" w:hAnsi="Times New Roman" w:cs="Times New Roman"/>
                <w:b/>
              </w:rPr>
            </w:pPr>
          </w:p>
          <w:p w14:paraId="4F79C8EE" w14:textId="77777777" w:rsidR="00752BBA" w:rsidRPr="00010042" w:rsidRDefault="00752BBA" w:rsidP="00581B11">
            <w:pPr>
              <w:pStyle w:val="Default"/>
              <w:rPr>
                <w:rFonts w:ascii="Times New Roman" w:hAnsi="Times New Roman" w:cs="Times New Roman"/>
                <w:b/>
              </w:rPr>
            </w:pPr>
          </w:p>
          <w:p w14:paraId="0E1E2BC7" w14:textId="77777777" w:rsidR="00752BBA" w:rsidRPr="00010042" w:rsidRDefault="00752BBA" w:rsidP="00581B11">
            <w:pPr>
              <w:pStyle w:val="Default"/>
              <w:rPr>
                <w:rFonts w:ascii="Times New Roman" w:hAnsi="Times New Roman" w:cs="Times New Roman"/>
                <w:b/>
              </w:rPr>
            </w:pPr>
          </w:p>
          <w:p w14:paraId="3682388D" w14:textId="77777777" w:rsidR="00752BBA" w:rsidRPr="00010042" w:rsidRDefault="00752BBA" w:rsidP="00581B11">
            <w:pPr>
              <w:pStyle w:val="Default"/>
              <w:rPr>
                <w:rFonts w:ascii="Times New Roman" w:hAnsi="Times New Roman" w:cs="Times New Roman"/>
                <w:b/>
              </w:rPr>
            </w:pPr>
          </w:p>
          <w:p w14:paraId="3CC04919" w14:textId="77777777" w:rsidR="00752BBA" w:rsidRPr="00010042" w:rsidRDefault="00752BBA" w:rsidP="00581B11">
            <w:pPr>
              <w:pStyle w:val="Default"/>
              <w:jc w:val="center"/>
              <w:rPr>
                <w:rFonts w:ascii="Times New Roman" w:hAnsi="Times New Roman" w:cs="Times New Roman"/>
                <w:b/>
              </w:rPr>
            </w:pPr>
            <w:r w:rsidRPr="00010042">
              <w:rPr>
                <w:rFonts w:ascii="Times New Roman" w:hAnsi="Times New Roman" w:cs="Times New Roman"/>
                <w:b/>
              </w:rPr>
              <w:t>Il contributo della tecnologia allo sviluppo della persona nel contesto socioeconomico</w:t>
            </w:r>
          </w:p>
          <w:p w14:paraId="37C10FAF" w14:textId="77777777" w:rsidR="00752BBA" w:rsidRPr="00010042" w:rsidRDefault="00752BBA" w:rsidP="00581B11">
            <w:pPr>
              <w:autoSpaceDE w:val="0"/>
              <w:autoSpaceDN w:val="0"/>
              <w:adjustRightInd w:val="0"/>
              <w:rPr>
                <w:rFonts w:ascii="Times New Roman" w:hAnsi="Times New Roman" w:cs="Times New Roman"/>
                <w:sz w:val="24"/>
                <w:szCs w:val="24"/>
              </w:rPr>
            </w:pPr>
          </w:p>
        </w:tc>
        <w:tc>
          <w:tcPr>
            <w:tcW w:w="3367" w:type="dxa"/>
            <w:tcBorders>
              <w:top w:val="single" w:sz="4" w:space="0" w:color="auto"/>
              <w:left w:val="single" w:sz="4" w:space="0" w:color="auto"/>
              <w:right w:val="single" w:sz="4" w:space="0" w:color="auto"/>
            </w:tcBorders>
            <w:shd w:val="clear" w:color="auto" w:fill="EAF1DD" w:themeFill="accent3" w:themeFillTint="33"/>
            <w:hideMark/>
          </w:tcPr>
          <w:p w14:paraId="048390FB" w14:textId="77777777" w:rsidR="00752BBA" w:rsidRDefault="00752BBA">
            <w:pPr>
              <w:pStyle w:val="Default"/>
              <w:numPr>
                <w:ilvl w:val="0"/>
                <w:numId w:val="7"/>
              </w:numPr>
              <w:tabs>
                <w:tab w:val="left" w:pos="348"/>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Uso critico e</w:t>
            </w:r>
          </w:p>
          <w:p w14:paraId="465DAFF2" w14:textId="77777777" w:rsidR="00752BBA" w:rsidRDefault="00752BBA" w:rsidP="00581B11">
            <w:pPr>
              <w:pStyle w:val="Default"/>
              <w:tabs>
                <w:tab w:val="left" w:pos="348"/>
              </w:tabs>
              <w:ind w:hanging="308"/>
              <w:jc w:val="both"/>
              <w:rPr>
                <w:rFonts w:ascii="Times New Roman" w:hAnsi="Times New Roman" w:cs="Times New Roman"/>
              </w:rPr>
            </w:pPr>
            <w:r w:rsidRPr="00010042">
              <w:rPr>
                <w:rFonts w:ascii="Times New Roman" w:hAnsi="Times New Roman" w:cs="Times New Roman"/>
              </w:rPr>
              <w:t xml:space="preserve"> consapevole della Rete</w:t>
            </w:r>
          </w:p>
          <w:p w14:paraId="1333AAB0" w14:textId="77777777" w:rsidR="00752BBA" w:rsidRPr="00010042" w:rsidRDefault="00752BBA" w:rsidP="00581B11">
            <w:pPr>
              <w:pStyle w:val="Default"/>
              <w:tabs>
                <w:tab w:val="left" w:pos="348"/>
              </w:tabs>
              <w:ind w:hanging="308"/>
              <w:jc w:val="both"/>
              <w:rPr>
                <w:rFonts w:ascii="Times New Roman" w:hAnsi="Times New Roman" w:cs="Times New Roman"/>
              </w:rPr>
            </w:pPr>
            <w:r w:rsidRPr="00010042">
              <w:rPr>
                <w:rFonts w:ascii="Times New Roman" w:hAnsi="Times New Roman" w:cs="Times New Roman"/>
              </w:rPr>
              <w:t xml:space="preserve"> e dei social network</w:t>
            </w:r>
          </w:p>
          <w:p w14:paraId="4027D843" w14:textId="77777777" w:rsidR="00752BBA" w:rsidRPr="00010042" w:rsidRDefault="00752BBA">
            <w:pPr>
              <w:pStyle w:val="Default"/>
              <w:numPr>
                <w:ilvl w:val="0"/>
                <w:numId w:val="7"/>
              </w:numPr>
              <w:tabs>
                <w:tab w:val="left" w:pos="348"/>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Social e netiquette</w:t>
            </w:r>
          </w:p>
          <w:p w14:paraId="53A05044" w14:textId="77777777" w:rsidR="00752BBA" w:rsidRDefault="00752BBA">
            <w:pPr>
              <w:pStyle w:val="Default"/>
              <w:numPr>
                <w:ilvl w:val="0"/>
                <w:numId w:val="7"/>
              </w:numPr>
              <w:tabs>
                <w:tab w:val="left" w:pos="348"/>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 xml:space="preserve">Protezione dalle insidie </w:t>
            </w:r>
          </w:p>
          <w:p w14:paraId="483416F2" w14:textId="77777777" w:rsidR="00752BBA" w:rsidRDefault="00752BBA" w:rsidP="00581B11">
            <w:pPr>
              <w:pStyle w:val="Default"/>
              <w:tabs>
                <w:tab w:val="left" w:pos="348"/>
              </w:tabs>
              <w:ind w:hanging="308"/>
              <w:jc w:val="both"/>
              <w:rPr>
                <w:rFonts w:ascii="Times New Roman" w:hAnsi="Times New Roman" w:cs="Times New Roman"/>
              </w:rPr>
            </w:pPr>
            <w:r w:rsidRPr="00010042">
              <w:rPr>
                <w:rFonts w:ascii="Times New Roman" w:hAnsi="Times New Roman" w:cs="Times New Roman"/>
              </w:rPr>
              <w:t xml:space="preserve">della Rete e dei social </w:t>
            </w:r>
          </w:p>
          <w:p w14:paraId="11611E61" w14:textId="77777777" w:rsidR="00752BBA" w:rsidRPr="00010042" w:rsidRDefault="00752BBA" w:rsidP="00581B11">
            <w:pPr>
              <w:pStyle w:val="Default"/>
              <w:tabs>
                <w:tab w:val="left" w:pos="348"/>
              </w:tabs>
              <w:ind w:hanging="308"/>
              <w:jc w:val="both"/>
              <w:rPr>
                <w:rFonts w:ascii="Times New Roman" w:hAnsi="Times New Roman" w:cs="Times New Roman"/>
              </w:rPr>
            </w:pPr>
            <w:r w:rsidRPr="00010042">
              <w:rPr>
                <w:rFonts w:ascii="Times New Roman" w:hAnsi="Times New Roman" w:cs="Times New Roman"/>
              </w:rPr>
              <w:t xml:space="preserve">network (plagio, </w:t>
            </w:r>
            <w:proofErr w:type="spellStart"/>
            <w:proofErr w:type="gramStart"/>
            <w:r w:rsidRPr="00010042">
              <w:rPr>
                <w:rFonts w:ascii="Times New Roman" w:hAnsi="Times New Roman" w:cs="Times New Roman"/>
              </w:rPr>
              <w:t>truffe,fake</w:t>
            </w:r>
            <w:proofErr w:type="spellEnd"/>
            <w:proofErr w:type="gramEnd"/>
            <w:r w:rsidRPr="00010042">
              <w:rPr>
                <w:rFonts w:ascii="Times New Roman" w:hAnsi="Times New Roman" w:cs="Times New Roman"/>
              </w:rPr>
              <w:t xml:space="preserve"> news, adescamento</w:t>
            </w:r>
            <w:r w:rsidR="002075B1">
              <w:rPr>
                <w:rFonts w:ascii="Times New Roman" w:hAnsi="Times New Roman" w:cs="Times New Roman"/>
              </w:rPr>
              <w:t xml:space="preserve"> </w:t>
            </w:r>
            <w:r w:rsidRPr="00010042">
              <w:rPr>
                <w:rFonts w:ascii="Times New Roman" w:hAnsi="Times New Roman" w:cs="Times New Roman"/>
              </w:rPr>
              <w:t xml:space="preserve"> on line, cyberbullismo,</w:t>
            </w:r>
            <w:r w:rsidR="002075B1">
              <w:rPr>
                <w:rFonts w:ascii="Times New Roman" w:hAnsi="Times New Roman" w:cs="Times New Roman"/>
              </w:rPr>
              <w:t xml:space="preserve"> </w:t>
            </w:r>
            <w:r w:rsidRPr="00010042">
              <w:rPr>
                <w:rFonts w:ascii="Times New Roman" w:hAnsi="Times New Roman" w:cs="Times New Roman"/>
              </w:rPr>
              <w:t xml:space="preserve"> ludopatie</w:t>
            </w:r>
            <w:r w:rsidR="002075B1">
              <w:rPr>
                <w:rFonts w:ascii="Times New Roman" w:hAnsi="Times New Roman" w:cs="Times New Roman"/>
              </w:rPr>
              <w:t xml:space="preserve"> </w:t>
            </w:r>
            <w:r w:rsidRPr="00010042">
              <w:rPr>
                <w:rFonts w:ascii="Times New Roman" w:hAnsi="Times New Roman" w:cs="Times New Roman"/>
              </w:rPr>
              <w:t xml:space="preserve">e </w:t>
            </w:r>
            <w:proofErr w:type="spellStart"/>
            <w:r w:rsidRPr="00010042">
              <w:rPr>
                <w:rFonts w:ascii="Times New Roman" w:hAnsi="Times New Roman" w:cs="Times New Roman"/>
              </w:rPr>
              <w:t>ikikomori</w:t>
            </w:r>
            <w:proofErr w:type="spellEnd"/>
            <w:r w:rsidRPr="00010042">
              <w:rPr>
                <w:rFonts w:ascii="Times New Roman" w:hAnsi="Times New Roman" w:cs="Times New Roman"/>
              </w:rPr>
              <w:t>)</w:t>
            </w:r>
          </w:p>
          <w:p w14:paraId="55D72842" w14:textId="77777777" w:rsidR="00752BBA" w:rsidRDefault="00752BBA">
            <w:pPr>
              <w:pStyle w:val="Default"/>
              <w:numPr>
                <w:ilvl w:val="0"/>
                <w:numId w:val="7"/>
              </w:numPr>
              <w:tabs>
                <w:tab w:val="left" w:pos="348"/>
              </w:tabs>
              <w:suppressAutoHyphens w:val="0"/>
              <w:autoSpaceDN w:val="0"/>
              <w:adjustRightInd w:val="0"/>
              <w:ind w:hanging="308"/>
              <w:jc w:val="both"/>
              <w:rPr>
                <w:rFonts w:ascii="Times New Roman" w:hAnsi="Times New Roman" w:cs="Times New Roman"/>
              </w:rPr>
            </w:pPr>
            <w:r w:rsidRPr="00010042">
              <w:rPr>
                <w:rFonts w:ascii="Times New Roman" w:hAnsi="Times New Roman" w:cs="Times New Roman"/>
              </w:rPr>
              <w:t>Il difficile rapporto tra</w:t>
            </w:r>
          </w:p>
          <w:p w14:paraId="3A304E95" w14:textId="77777777" w:rsidR="00752BBA" w:rsidRPr="00010042" w:rsidRDefault="00752BBA" w:rsidP="00581B11">
            <w:pPr>
              <w:pStyle w:val="Default"/>
              <w:tabs>
                <w:tab w:val="left" w:pos="348"/>
              </w:tabs>
              <w:ind w:hanging="308"/>
              <w:jc w:val="both"/>
              <w:rPr>
                <w:rFonts w:ascii="Times New Roman" w:hAnsi="Times New Roman" w:cs="Times New Roman"/>
              </w:rPr>
            </w:pPr>
            <w:r w:rsidRPr="00010042">
              <w:rPr>
                <w:rFonts w:ascii="Times New Roman" w:hAnsi="Times New Roman" w:cs="Times New Roman"/>
              </w:rPr>
              <w:t xml:space="preserve"> privacy e web</w:t>
            </w:r>
          </w:p>
          <w:p w14:paraId="6A438577" w14:textId="77777777" w:rsidR="00752BBA" w:rsidRPr="00010042" w:rsidRDefault="00752BBA" w:rsidP="00581B11">
            <w:pPr>
              <w:pStyle w:val="Default"/>
              <w:tabs>
                <w:tab w:val="left" w:pos="348"/>
              </w:tabs>
              <w:jc w:val="both"/>
              <w:rPr>
                <w:rFonts w:ascii="Times New Roman" w:hAnsi="Times New Roman" w:cs="Times New Roman"/>
              </w:rPr>
            </w:pPr>
          </w:p>
          <w:p w14:paraId="3B64102E" w14:textId="77777777" w:rsidR="00752BBA" w:rsidRPr="00010042" w:rsidRDefault="00752BBA" w:rsidP="00581B11">
            <w:pPr>
              <w:pStyle w:val="Default"/>
              <w:tabs>
                <w:tab w:val="left" w:pos="348"/>
              </w:tabs>
              <w:jc w:val="both"/>
              <w:rPr>
                <w:rFonts w:ascii="Times New Roman" w:hAnsi="Times New Roman" w:cs="Times New Roman"/>
              </w:rPr>
            </w:pPr>
          </w:p>
          <w:p w14:paraId="08CD8869"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Accesso all’informazione</w:t>
            </w:r>
          </w:p>
          <w:p w14:paraId="4FF6D380"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L’educazione digitale</w:t>
            </w:r>
          </w:p>
          <w:p w14:paraId="4B1CA78C"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Il web per collaborare</w:t>
            </w:r>
          </w:p>
          <w:p w14:paraId="25547BBB"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Rispetto della privacy, rispetto/tutela del diritto d’autore</w:t>
            </w:r>
          </w:p>
          <w:p w14:paraId="351B6E8E"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Identità digitale e privacy</w:t>
            </w:r>
          </w:p>
          <w:p w14:paraId="786D0B35" w14:textId="77777777" w:rsidR="00752BBA" w:rsidRPr="00010042" w:rsidRDefault="00752BBA">
            <w:pPr>
              <w:pStyle w:val="Default"/>
              <w:numPr>
                <w:ilvl w:val="0"/>
                <w:numId w:val="11"/>
              </w:numPr>
              <w:suppressAutoHyphens w:val="0"/>
              <w:autoSpaceDN w:val="0"/>
              <w:adjustRightInd w:val="0"/>
              <w:spacing w:line="276" w:lineRule="auto"/>
              <w:ind w:left="0" w:hanging="303"/>
              <w:jc w:val="both"/>
              <w:rPr>
                <w:rFonts w:ascii="Times New Roman" w:hAnsi="Times New Roman" w:cs="Times New Roman"/>
              </w:rPr>
            </w:pPr>
            <w:r w:rsidRPr="00010042">
              <w:rPr>
                <w:rFonts w:ascii="Times New Roman" w:hAnsi="Times New Roman" w:cs="Times New Roman"/>
              </w:rPr>
              <w:t xml:space="preserve">Il ruolo dei dispositivi digitali nella vita quotidiana </w:t>
            </w:r>
          </w:p>
          <w:p w14:paraId="0A53F75A"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 xml:space="preserve">La tecnologia smart anche nel mondo del lavoro </w:t>
            </w:r>
          </w:p>
          <w:p w14:paraId="5244FE5A"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 xml:space="preserve">Reti informatiche </w:t>
            </w:r>
          </w:p>
          <w:p w14:paraId="3BDEA78D"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 xml:space="preserve">Comunicazione digitale </w:t>
            </w:r>
          </w:p>
          <w:p w14:paraId="67CE926E" w14:textId="77777777" w:rsidR="00752BBA" w:rsidRPr="00010042" w:rsidRDefault="00752BBA">
            <w:pPr>
              <w:pStyle w:val="Default"/>
              <w:numPr>
                <w:ilvl w:val="0"/>
                <w:numId w:val="11"/>
              </w:numPr>
              <w:suppressAutoHyphens w:val="0"/>
              <w:autoSpaceDN w:val="0"/>
              <w:adjustRightInd w:val="0"/>
              <w:ind w:left="0" w:hanging="303"/>
              <w:jc w:val="both"/>
              <w:rPr>
                <w:rFonts w:ascii="Times New Roman" w:hAnsi="Times New Roman" w:cs="Times New Roman"/>
              </w:rPr>
            </w:pPr>
            <w:r w:rsidRPr="00010042">
              <w:rPr>
                <w:rFonts w:ascii="Times New Roman" w:hAnsi="Times New Roman" w:cs="Times New Roman"/>
              </w:rPr>
              <w:t xml:space="preserve">Cooperazione internazionale </w:t>
            </w:r>
          </w:p>
          <w:p w14:paraId="7AD4675D" w14:textId="77777777" w:rsidR="00752BBA" w:rsidRPr="00010042" w:rsidRDefault="00752BBA">
            <w:pPr>
              <w:pStyle w:val="Default"/>
              <w:numPr>
                <w:ilvl w:val="0"/>
                <w:numId w:val="11"/>
              </w:numPr>
              <w:suppressAutoHyphens w:val="0"/>
              <w:autoSpaceDN w:val="0"/>
              <w:adjustRightInd w:val="0"/>
              <w:ind w:left="0" w:hanging="314"/>
              <w:jc w:val="both"/>
              <w:rPr>
                <w:rFonts w:ascii="Times New Roman" w:hAnsi="Times New Roman" w:cs="Times New Roman"/>
                <w:lang w:val="en-US"/>
              </w:rPr>
            </w:pPr>
            <w:r w:rsidRPr="00010042">
              <w:rPr>
                <w:rFonts w:ascii="Times New Roman" w:hAnsi="Times New Roman" w:cs="Times New Roman"/>
                <w:lang w:val="en-US"/>
              </w:rPr>
              <w:t xml:space="preserve">La sharing economy (Crowdfunding, </w:t>
            </w:r>
            <w:proofErr w:type="spellStart"/>
            <w:r w:rsidRPr="00010042">
              <w:rPr>
                <w:rFonts w:ascii="Times New Roman" w:hAnsi="Times New Roman" w:cs="Times New Roman"/>
                <w:lang w:val="en-US"/>
              </w:rPr>
              <w:t>ecc</w:t>
            </w:r>
            <w:proofErr w:type="spellEnd"/>
            <w:r w:rsidRPr="00010042">
              <w:rPr>
                <w:rFonts w:ascii="Times New Roman" w:hAnsi="Times New Roman" w:cs="Times New Roman"/>
                <w:lang w:val="en-US"/>
              </w:rPr>
              <w:t>)</w:t>
            </w:r>
          </w:p>
          <w:p w14:paraId="418E6015" w14:textId="77777777" w:rsidR="00752BBA" w:rsidRPr="00010042" w:rsidRDefault="00752BBA">
            <w:pPr>
              <w:pStyle w:val="Default"/>
              <w:numPr>
                <w:ilvl w:val="0"/>
                <w:numId w:val="11"/>
              </w:numPr>
              <w:suppressAutoHyphens w:val="0"/>
              <w:autoSpaceDN w:val="0"/>
              <w:adjustRightInd w:val="0"/>
              <w:ind w:left="0" w:hanging="314"/>
              <w:jc w:val="both"/>
              <w:rPr>
                <w:rFonts w:ascii="Times New Roman" w:hAnsi="Times New Roman" w:cs="Times New Roman"/>
              </w:rPr>
            </w:pPr>
            <w:r w:rsidRPr="00010042">
              <w:rPr>
                <w:rFonts w:ascii="Times New Roman" w:hAnsi="Times New Roman" w:cs="Times New Roman"/>
              </w:rPr>
              <w:t xml:space="preserve">Identità digitale, web </w:t>
            </w:r>
            <w:proofErr w:type="spellStart"/>
            <w:r w:rsidRPr="00010042">
              <w:rPr>
                <w:rFonts w:ascii="Times New Roman" w:hAnsi="Times New Roman" w:cs="Times New Roman"/>
              </w:rPr>
              <w:t>reputation</w:t>
            </w:r>
            <w:proofErr w:type="spellEnd"/>
          </w:p>
        </w:tc>
      </w:tr>
      <w:tr w:rsidR="00752BBA" w:rsidRPr="00010042" w14:paraId="1F78CA30" w14:textId="77777777" w:rsidTr="00E14D61">
        <w:trPr>
          <w:trHeight w:val="2117"/>
        </w:trPr>
        <w:tc>
          <w:tcPr>
            <w:tcW w:w="137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640C6F5"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7E1D6238"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84DE78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6FB89A3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801C85D"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770663D"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r w:rsidRPr="00010042">
              <w:rPr>
                <w:rFonts w:ascii="Times New Roman" w:hAnsi="Times New Roman" w:cs="Times New Roman"/>
                <w:b/>
                <w:bCs/>
                <w:sz w:val="24"/>
                <w:szCs w:val="24"/>
              </w:rPr>
              <w:t>QUINTO ANNO</w:t>
            </w:r>
          </w:p>
        </w:tc>
        <w:tc>
          <w:tcPr>
            <w:tcW w:w="112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0EEC74"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2D92041F"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55B4D4E7"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1558923D"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01EEEC5B" w14:textId="77777777" w:rsidR="00752BBA" w:rsidRPr="00010042" w:rsidRDefault="00752BBA" w:rsidP="00581B11">
            <w:pPr>
              <w:autoSpaceDE w:val="0"/>
              <w:autoSpaceDN w:val="0"/>
              <w:adjustRightInd w:val="0"/>
              <w:jc w:val="center"/>
              <w:rPr>
                <w:rFonts w:ascii="Times New Roman" w:hAnsi="Times New Roman" w:cs="Times New Roman"/>
                <w:b/>
                <w:bCs/>
                <w:sz w:val="24"/>
                <w:szCs w:val="24"/>
              </w:rPr>
            </w:pPr>
          </w:p>
          <w:p w14:paraId="45EE0965" w14:textId="77777777" w:rsidR="00752BBA" w:rsidRPr="00010042" w:rsidRDefault="00752BBA" w:rsidP="00581B11">
            <w:pPr>
              <w:autoSpaceDE w:val="0"/>
              <w:autoSpaceDN w:val="0"/>
              <w:adjustRightInd w:val="0"/>
              <w:jc w:val="center"/>
              <w:rPr>
                <w:rFonts w:ascii="Times New Roman" w:hAnsi="Times New Roman" w:cs="Times New Roman"/>
                <w:sz w:val="28"/>
                <w:szCs w:val="28"/>
              </w:rPr>
            </w:pPr>
            <w:r w:rsidRPr="00010042">
              <w:rPr>
                <w:rFonts w:ascii="Times New Roman" w:hAnsi="Times New Roman" w:cs="Times New Roman"/>
                <w:b/>
                <w:bCs/>
                <w:sz w:val="28"/>
                <w:szCs w:val="28"/>
              </w:rPr>
              <w:t>V</w:t>
            </w:r>
          </w:p>
        </w:tc>
        <w:tc>
          <w:tcPr>
            <w:tcW w:w="20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7EB3338"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7518DFC8"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564DDFD6"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0490E90A"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4648E55F"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759444F3"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54261D81"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5546C830"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177AA99D" w14:textId="77777777" w:rsidR="00752BBA" w:rsidRPr="00010042" w:rsidRDefault="00752BBA" w:rsidP="00581B11">
            <w:pPr>
              <w:autoSpaceDE w:val="0"/>
              <w:autoSpaceDN w:val="0"/>
              <w:adjustRightInd w:val="0"/>
              <w:jc w:val="center"/>
              <w:rPr>
                <w:rFonts w:ascii="Times New Roman" w:hAnsi="Times New Roman" w:cs="Times New Roman"/>
                <w:b/>
                <w:bCs/>
                <w:color w:val="FF0000"/>
                <w:sz w:val="24"/>
                <w:szCs w:val="24"/>
              </w:rPr>
            </w:pPr>
          </w:p>
          <w:p w14:paraId="57C9AD26" w14:textId="77777777" w:rsidR="00752BBA" w:rsidRPr="001609B5" w:rsidRDefault="00752BBA" w:rsidP="00581B11">
            <w:pPr>
              <w:autoSpaceDE w:val="0"/>
              <w:autoSpaceDN w:val="0"/>
              <w:adjustRightInd w:val="0"/>
              <w:jc w:val="center"/>
              <w:rPr>
                <w:rFonts w:ascii="Times New Roman" w:hAnsi="Times New Roman" w:cs="Times New Roman"/>
                <w:sz w:val="24"/>
                <w:szCs w:val="24"/>
              </w:rPr>
            </w:pPr>
            <w:r w:rsidRPr="001609B5">
              <w:rPr>
                <w:rFonts w:ascii="Times New Roman" w:hAnsi="Times New Roman" w:cs="Times New Roman"/>
                <w:b/>
                <w:bCs/>
                <w:sz w:val="24"/>
                <w:szCs w:val="24"/>
              </w:rPr>
              <w:t>COSTITUZIONE</w:t>
            </w:r>
          </w:p>
        </w:tc>
        <w:tc>
          <w:tcPr>
            <w:tcW w:w="216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F045EB9"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Il lavoro</w:t>
            </w:r>
          </w:p>
          <w:p w14:paraId="15B2C9D5"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La comunicazione</w:t>
            </w:r>
          </w:p>
          <w:p w14:paraId="06F5B624"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Diritti e libertà</w:t>
            </w:r>
          </w:p>
          <w:p w14:paraId="1B593AAD"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Il progresso e la globalizzazione</w:t>
            </w:r>
          </w:p>
          <w:p w14:paraId="492CD025"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La cooperazione internazionale</w:t>
            </w:r>
          </w:p>
          <w:p w14:paraId="5739F85A"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La solidarietà</w:t>
            </w:r>
          </w:p>
          <w:p w14:paraId="65F97786"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La tutela del patrimonio storico, artistico, paesaggistico e culturale</w:t>
            </w:r>
          </w:p>
          <w:p w14:paraId="2E6B3FEC" w14:textId="77777777" w:rsidR="00752BBA" w:rsidRPr="00010042" w:rsidRDefault="00752BBA">
            <w:pPr>
              <w:pStyle w:val="Paragrafoelenco"/>
              <w:numPr>
                <w:ilvl w:val="0"/>
                <w:numId w:val="10"/>
              </w:numPr>
              <w:suppressAutoHyphens w:val="0"/>
              <w:autoSpaceDE w:val="0"/>
              <w:autoSpaceDN w:val="0"/>
              <w:adjustRightInd w:val="0"/>
              <w:ind w:left="0" w:hanging="284"/>
              <w:contextualSpacing/>
              <w:jc w:val="both"/>
              <w:rPr>
                <w:rFonts w:ascii="Times New Roman" w:hAnsi="Times New Roman" w:cs="Times New Roman"/>
                <w:b/>
                <w:sz w:val="24"/>
                <w:szCs w:val="24"/>
              </w:rPr>
            </w:pPr>
            <w:r w:rsidRPr="00010042">
              <w:rPr>
                <w:rFonts w:ascii="Times New Roman" w:hAnsi="Times New Roman" w:cs="Times New Roman"/>
                <w:b/>
                <w:sz w:val="24"/>
                <w:szCs w:val="24"/>
              </w:rPr>
              <w:t>I testimoni della memoria e della legalità</w:t>
            </w:r>
          </w:p>
          <w:p w14:paraId="63801E51" w14:textId="77777777" w:rsidR="00752BBA" w:rsidRPr="00010042" w:rsidRDefault="00752BBA" w:rsidP="00581B11">
            <w:pPr>
              <w:autoSpaceDE w:val="0"/>
              <w:autoSpaceDN w:val="0"/>
              <w:adjustRightInd w:val="0"/>
              <w:jc w:val="center"/>
              <w:rPr>
                <w:rFonts w:ascii="Times New Roman" w:hAnsi="Times New Roman" w:cs="Times New Roman"/>
                <w:sz w:val="24"/>
                <w:szCs w:val="24"/>
              </w:rPr>
            </w:pPr>
          </w:p>
          <w:p w14:paraId="4518049C" w14:textId="77777777" w:rsidR="00752BBA" w:rsidRPr="00010042" w:rsidRDefault="00752BBA" w:rsidP="00581B11">
            <w:pPr>
              <w:autoSpaceDE w:val="0"/>
              <w:autoSpaceDN w:val="0"/>
              <w:adjustRightInd w:val="0"/>
              <w:jc w:val="center"/>
              <w:rPr>
                <w:rFonts w:ascii="Times New Roman" w:hAnsi="Times New Roman" w:cs="Times New Roman"/>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5759FD3"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lastRenderedPageBreak/>
              <w:t>La Costituzione: principi fondamentali, diritti e doveri</w:t>
            </w:r>
          </w:p>
          <w:p w14:paraId="4C81429C"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I principali organi nazionali e internazionali (ONU e UE)</w:t>
            </w:r>
          </w:p>
          <w:p w14:paraId="15E5362A"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Affinità e differenze tra cittadinanza italiana, europea e globale</w:t>
            </w:r>
          </w:p>
          <w:p w14:paraId="155B946B"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I fondamenti costituzionali dell’attività economica</w:t>
            </w:r>
          </w:p>
          <w:p w14:paraId="75599852"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Il lavoro come valore costituzionale</w:t>
            </w:r>
          </w:p>
          <w:p w14:paraId="09357EA0"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La responsabilità sociale dell’impresa</w:t>
            </w:r>
          </w:p>
          <w:p w14:paraId="644764EA"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L’impresa etica</w:t>
            </w:r>
          </w:p>
          <w:p w14:paraId="21F745F8"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Discriminazione e violenza</w:t>
            </w:r>
          </w:p>
          <w:p w14:paraId="2643F038"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lastRenderedPageBreak/>
              <w:t>Le norme, il rispetto delle regole e la legalità</w:t>
            </w:r>
          </w:p>
          <w:p w14:paraId="176365DE"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Educazione stradale</w:t>
            </w:r>
          </w:p>
          <w:p w14:paraId="5B47C11A"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 xml:space="preserve">Le ecomafie </w:t>
            </w:r>
          </w:p>
          <w:p w14:paraId="6AC7D8E9"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 xml:space="preserve">Diritti inviolabili dell’uomo </w:t>
            </w:r>
          </w:p>
          <w:p w14:paraId="0FD95404" w14:textId="77777777" w:rsidR="00752BBA" w:rsidRPr="00010042" w:rsidRDefault="00752BBA">
            <w:pPr>
              <w:pStyle w:val="Default"/>
              <w:numPr>
                <w:ilvl w:val="0"/>
                <w:numId w:val="11"/>
              </w:numPr>
              <w:suppressAutoHyphens w:val="0"/>
              <w:autoSpaceDN w:val="0"/>
              <w:adjustRightInd w:val="0"/>
              <w:ind w:left="0"/>
              <w:jc w:val="both"/>
              <w:rPr>
                <w:rFonts w:ascii="Times New Roman" w:hAnsi="Times New Roman" w:cs="Times New Roman"/>
              </w:rPr>
            </w:pPr>
            <w:r w:rsidRPr="00010042">
              <w:rPr>
                <w:rFonts w:ascii="Times New Roman" w:hAnsi="Times New Roman" w:cs="Times New Roman"/>
              </w:rPr>
              <w:t>La Carta Europea dei diritti dell’uomo</w:t>
            </w:r>
          </w:p>
        </w:tc>
      </w:tr>
    </w:tbl>
    <w:p w14:paraId="77F157C5" w14:textId="77777777" w:rsidR="00752BBA" w:rsidRPr="00010042" w:rsidRDefault="00752BBA" w:rsidP="00581B11">
      <w:pPr>
        <w:autoSpaceDE w:val="0"/>
        <w:autoSpaceDN w:val="0"/>
        <w:adjustRightInd w:val="0"/>
        <w:jc w:val="both"/>
        <w:rPr>
          <w:rFonts w:ascii="Times New Roman" w:hAnsi="Times New Roman" w:cs="Times New Roman"/>
          <w:sz w:val="28"/>
          <w:szCs w:val="28"/>
        </w:rPr>
      </w:pPr>
    </w:p>
    <w:p w14:paraId="00C11396"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r w:rsidRPr="00010042">
        <w:rPr>
          <w:rFonts w:ascii="Times New Roman" w:hAnsi="Times New Roman" w:cs="Times New Roman"/>
          <w:b/>
          <w:sz w:val="28"/>
          <w:szCs w:val="28"/>
        </w:rPr>
        <w:t>Metodologia didattica</w:t>
      </w:r>
    </w:p>
    <w:p w14:paraId="0A190E14"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p>
    <w:p w14:paraId="7E3DCBA9"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Si privilegerà il percorso induttivo. Si prenderà spunto dall’esperienza degli allievi: da situazioni personali o da notizie e avvenimenti di carattere sociale, politico o giuridico che permettano di calarsi spontaneamente nei temi di Educazione Civica. Accanto all’intervento frontale, arricchito da sussidi audiovisivi e multimediali (es. www.educazionedigitale.it), e a lezioni partecipate, volte a sviluppare la dialettica, l’abitudine al confronto e al senso critico, si attiveranno forme di apprendimento non formale (gli studenti dovranno partecipare alla creazione di prodotti narrativi, dovranno quindi disegnare, scrivere, fotografare, filmare, intervistare) e attività di ricerca prevalentemente laboratoriale. Il cooperative learning costituirà uno strumento didattico privilegiato per rafforzare la motivazione e l’autostima del singolo e del gruppo di lavoro. Fondamentale sarà la valorizzazione del ruolo propositivo, attivo e partecipe degli studenti alle attività proposte.</w:t>
      </w:r>
    </w:p>
    <w:p w14:paraId="23BB1928"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p>
    <w:p w14:paraId="5BC0CE0D"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r w:rsidRPr="00010042">
        <w:rPr>
          <w:rFonts w:ascii="Times New Roman" w:hAnsi="Times New Roman" w:cs="Times New Roman"/>
          <w:b/>
          <w:sz w:val="28"/>
          <w:szCs w:val="28"/>
        </w:rPr>
        <w:t>Valutazione</w:t>
      </w:r>
    </w:p>
    <w:p w14:paraId="0EAD9D3F" w14:textId="77777777" w:rsidR="00752BBA" w:rsidRPr="00010042" w:rsidRDefault="00752BBA" w:rsidP="00581B11">
      <w:pPr>
        <w:autoSpaceDE w:val="0"/>
        <w:autoSpaceDN w:val="0"/>
        <w:adjustRightInd w:val="0"/>
        <w:spacing w:line="276" w:lineRule="auto"/>
        <w:jc w:val="both"/>
        <w:rPr>
          <w:rFonts w:ascii="Times New Roman" w:hAnsi="Times New Roman" w:cs="Times New Roman"/>
          <w:b/>
          <w:sz w:val="28"/>
          <w:szCs w:val="28"/>
        </w:rPr>
      </w:pPr>
    </w:p>
    <w:p w14:paraId="3576292B" w14:textId="77777777" w:rsidR="00752BBA" w:rsidRPr="00010042" w:rsidRDefault="00752BBA" w:rsidP="00BD6EB1">
      <w:pPr>
        <w:keepNext/>
        <w:keepLines/>
        <w:widowControl w:val="0"/>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La Legge dispone che l'insegnamento trasversale dell’Educazione civica sia oggetto delle valutazioni periodiche e finali previste dal DPR 22 giugno 2009, n. 122 per il secondo ciclo. </w:t>
      </w:r>
    </w:p>
    <w:p w14:paraId="111621B4" w14:textId="77777777" w:rsidR="00752BBA" w:rsidRPr="00010042" w:rsidRDefault="00752BBA" w:rsidP="00BD6EB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I criteri di valutazione deliberati dal Collegio dei docenti per le singole discipline e già inseriti nel PTOF (Griglia di valutazione ALLEGATO 2) sono integrati in modo da ricomprendere anche la valutazione dell’insegnamento dell’educazione civica. Si precisa che per gli anni scolastici 2020/2021, 2021/2022 e 2022/2023 la valutazione dell’insegnamento di educazione civica farà riferimento agli obiettivi/risultati di apprendimento e alle competenze che i collegi docenti, nella propria autonomia di sperimentazione, avranno individuato e inserito nel curricolo di Istituto. A partire dall’anno scolastico 2023/2024 la valutazione avrà a riferimento i traguardi di competenza e gli specifici obiettivi/risultati di apprendimento definiti dal Ministero dell’istruzione. </w:t>
      </w:r>
    </w:p>
    <w:p w14:paraId="1917AA05" w14:textId="77777777" w:rsidR="00752BBA" w:rsidRPr="00810E03" w:rsidRDefault="00752BBA" w:rsidP="00BD6EB1">
      <w:pPr>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In sede di scrutinio il docente coordinatore dell’insegnamento formula la proposta di valutazione, </w:t>
      </w:r>
      <w:r w:rsidRPr="00810E03">
        <w:rPr>
          <w:rFonts w:ascii="Times New Roman" w:hAnsi="Times New Roman" w:cs="Times New Roman"/>
          <w:sz w:val="24"/>
          <w:szCs w:val="24"/>
        </w:rPr>
        <w:t>espressa ai sensi della normativa vigente, da inserire nel documento di valutazione, acquisendo elementi conoscitivi dai docenti del Consiglio di Classe cui è affidato l'insegnamento dell'educazione civica anche attraverso le valutazioni inserite nel registro elettronico. Tali elementi conoscitivi sono raccolti dall’intero Consiglio di Classe nella realizzazione di percorsi interdisciplinari.</w:t>
      </w:r>
    </w:p>
    <w:p w14:paraId="3BE23B10" w14:textId="77777777" w:rsidR="00752BBA" w:rsidRPr="00810E03" w:rsidRDefault="00752BBA" w:rsidP="00BD6EB1">
      <w:pPr>
        <w:spacing w:line="276" w:lineRule="auto"/>
        <w:jc w:val="both"/>
        <w:rPr>
          <w:rFonts w:ascii="Times New Roman" w:hAnsi="Times New Roman" w:cs="Times New Roman"/>
          <w:sz w:val="24"/>
          <w:szCs w:val="24"/>
        </w:rPr>
      </w:pPr>
      <w:r w:rsidRPr="00810E03">
        <w:rPr>
          <w:rFonts w:ascii="Times New Roman" w:hAnsi="Times New Roman" w:cs="Times New Roman"/>
          <w:sz w:val="24"/>
          <w:szCs w:val="24"/>
        </w:rPr>
        <w:t>La valutazione deve essere coerente con le competenze, abilità e conoscenze indicate nella programmazione per l’insegnamento dell’educazione civica e affrontate durante l’attività didattica.</w:t>
      </w:r>
    </w:p>
    <w:p w14:paraId="7100A5F5" w14:textId="77777777" w:rsidR="00752BBA" w:rsidRPr="00810E03" w:rsidRDefault="00752BBA" w:rsidP="00BD6EB1">
      <w:pPr>
        <w:autoSpaceDE w:val="0"/>
        <w:autoSpaceDN w:val="0"/>
        <w:adjustRightInd w:val="0"/>
        <w:spacing w:line="276" w:lineRule="auto"/>
        <w:jc w:val="both"/>
        <w:rPr>
          <w:rFonts w:ascii="Times New Roman" w:hAnsi="Times New Roman" w:cs="Times New Roman"/>
          <w:sz w:val="24"/>
          <w:szCs w:val="24"/>
        </w:rPr>
      </w:pPr>
      <w:r w:rsidRPr="00810E03">
        <w:rPr>
          <w:rFonts w:ascii="Times New Roman" w:hAnsi="Times New Roman" w:cs="Times New Roman"/>
          <w:sz w:val="24"/>
          <w:szCs w:val="24"/>
        </w:rPr>
        <w:t>I docenti della classe e il Consiglio di Classe si avvalgono di s</w:t>
      </w:r>
      <w:r w:rsidRPr="00810E03">
        <w:rPr>
          <w:rFonts w:ascii="Times New Roman" w:hAnsi="Times New Roman" w:cs="Times New Roman"/>
          <w:sz w:val="24"/>
          <w:szCs w:val="24"/>
          <w:u w:val="single"/>
        </w:rPr>
        <w:t xml:space="preserve">trumenti condivisi, quali rubriche e griglie di osservazione, </w:t>
      </w:r>
      <w:r w:rsidRPr="00810E03">
        <w:rPr>
          <w:rFonts w:ascii="Times New Roman" w:hAnsi="Times New Roman" w:cs="Times New Roman"/>
          <w:sz w:val="24"/>
          <w:szCs w:val="24"/>
        </w:rPr>
        <w:t xml:space="preserve">che possono essere applicati ai percorsi interdisciplinari, finalizzati a </w:t>
      </w:r>
      <w:r w:rsidRPr="00810E03">
        <w:rPr>
          <w:rFonts w:ascii="Times New Roman" w:hAnsi="Times New Roman" w:cs="Times New Roman"/>
          <w:sz w:val="24"/>
          <w:szCs w:val="24"/>
        </w:rPr>
        <w:lastRenderedPageBreak/>
        <w:t>rendere conto del conseguimento da parte degli alunni delle conoscenze e abilità e del progressivo sviluppo delle competenze previste nella sezione del curricolo dedicata all’educazione civica.</w:t>
      </w:r>
    </w:p>
    <w:p w14:paraId="40EB9D58" w14:textId="77777777" w:rsidR="00752BBA" w:rsidRPr="00010042" w:rsidRDefault="00752BBA" w:rsidP="00BD6EB1">
      <w:pPr>
        <w:autoSpaceDE w:val="0"/>
        <w:autoSpaceDN w:val="0"/>
        <w:adjustRightInd w:val="0"/>
        <w:spacing w:line="276" w:lineRule="auto"/>
        <w:jc w:val="both"/>
        <w:rPr>
          <w:rFonts w:ascii="Times New Roman" w:hAnsi="Times New Roman" w:cs="Times New Roman"/>
          <w:sz w:val="24"/>
          <w:szCs w:val="24"/>
        </w:rPr>
      </w:pPr>
      <w:r w:rsidRPr="00810E03">
        <w:rPr>
          <w:rFonts w:ascii="Times New Roman" w:hAnsi="Times New Roman" w:cs="Times New Roman"/>
          <w:sz w:val="24"/>
          <w:szCs w:val="24"/>
        </w:rPr>
        <w:t xml:space="preserve">In sede di valutazione del comportamento dell’alunno da parte del </w:t>
      </w:r>
      <w:r w:rsidRPr="00010042">
        <w:rPr>
          <w:rFonts w:ascii="Times New Roman" w:hAnsi="Times New Roman" w:cs="Times New Roman"/>
          <w:sz w:val="24"/>
          <w:szCs w:val="24"/>
        </w:rPr>
        <w:t xml:space="preserve">Consiglio di classe, si può tener conto anche delle competenze conseguite nell’ambito del nuovo insegnamento di educazione civica, così come introdotto dalla Legge, tanto nel primo quanto nel secondo ciclo di istruzione. </w:t>
      </w:r>
    </w:p>
    <w:p w14:paraId="29FFFDD4" w14:textId="77777777" w:rsidR="00752BBA" w:rsidRPr="00810E03" w:rsidRDefault="00752BBA" w:rsidP="00BD6EB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 xml:space="preserve">Il voto di educazione civica concorre all’ammissione alla classe successiva e/o all’Esame di Stato del primo e secondo ciclo di istruzione e, per le classi terze, quarte e quinte degli Istituti secondari di </w:t>
      </w:r>
      <w:r w:rsidRPr="00810E03">
        <w:rPr>
          <w:rFonts w:ascii="Times New Roman" w:hAnsi="Times New Roman" w:cs="Times New Roman"/>
          <w:sz w:val="24"/>
          <w:szCs w:val="24"/>
        </w:rPr>
        <w:t>secondo grado, all'attribuzione del credito scolastico.</w:t>
      </w:r>
    </w:p>
    <w:p w14:paraId="5CB98515" w14:textId="77777777" w:rsidR="00752BBA" w:rsidRPr="00810E03" w:rsidRDefault="00752BBA" w:rsidP="00BD6EB1">
      <w:pPr>
        <w:spacing w:line="276" w:lineRule="auto"/>
        <w:jc w:val="both"/>
        <w:rPr>
          <w:rFonts w:ascii="Times New Roman" w:hAnsi="Times New Roman" w:cs="Times New Roman"/>
          <w:sz w:val="24"/>
          <w:szCs w:val="24"/>
          <w:lang w:eastAsia="it-IT"/>
        </w:rPr>
      </w:pPr>
      <w:bookmarkStart w:id="1" w:name="_Hlk86241559"/>
      <w:r w:rsidRPr="00810E03">
        <w:rPr>
          <w:rFonts w:ascii="Times New Roman" w:hAnsi="Times New Roman" w:cs="Times New Roman"/>
          <w:sz w:val="24"/>
          <w:szCs w:val="24"/>
          <w:lang w:eastAsia="it-IT"/>
        </w:rPr>
        <w:t xml:space="preserve">La valutazione tiene conto del grado di conoscenza degli argomenti trattati, di comprensione e di applicazione in situazioni reali, della partecipazione e impegno profuso in funzione del raggiungimento delle competenze specifiche. </w:t>
      </w:r>
    </w:p>
    <w:p w14:paraId="54335304" w14:textId="77777777" w:rsidR="008E743B" w:rsidRDefault="008E743B" w:rsidP="00581B11">
      <w:pPr>
        <w:spacing w:line="276" w:lineRule="auto"/>
        <w:jc w:val="both"/>
        <w:rPr>
          <w:rFonts w:ascii="Times New Roman" w:hAnsi="Times New Roman" w:cs="Times New Roman"/>
          <w:color w:val="FF0000"/>
          <w:sz w:val="24"/>
          <w:szCs w:val="24"/>
          <w:u w:val="single"/>
          <w:lang w:eastAsia="it-IT"/>
        </w:rPr>
      </w:pPr>
    </w:p>
    <w:p w14:paraId="500498DE" w14:textId="77777777" w:rsidR="002075B1" w:rsidRDefault="002075B1" w:rsidP="002075B1">
      <w:pPr>
        <w:spacing w:line="276" w:lineRule="auto"/>
        <w:jc w:val="both"/>
        <w:rPr>
          <w:rFonts w:ascii="Times New Roman" w:hAnsi="Times New Roman" w:cs="Times New Roman"/>
          <w:sz w:val="24"/>
          <w:szCs w:val="24"/>
        </w:rPr>
      </w:pPr>
      <w:r w:rsidRPr="00C21A66">
        <w:rPr>
          <w:rFonts w:ascii="Times New Roman" w:hAnsi="Times New Roman" w:cs="Times New Roman"/>
          <w:b/>
          <w:sz w:val="24"/>
          <w:szCs w:val="24"/>
          <w:u w:val="single"/>
        </w:rPr>
        <w:t>Nel primo e secondo quadrimestre</w:t>
      </w:r>
      <w:r w:rsidRPr="00B36E7C">
        <w:rPr>
          <w:rFonts w:ascii="Times New Roman" w:hAnsi="Times New Roman" w:cs="Times New Roman"/>
          <w:sz w:val="24"/>
          <w:szCs w:val="24"/>
        </w:rPr>
        <w:t xml:space="preserve"> sono verificate le competenze acquisite </w:t>
      </w:r>
      <w:r w:rsidRPr="00B36E7C">
        <w:rPr>
          <w:rFonts w:ascii="Times New Roman" w:hAnsi="Times New Roman" w:cs="Times New Roman"/>
          <w:b/>
          <w:sz w:val="24"/>
          <w:szCs w:val="24"/>
        </w:rPr>
        <w:t>per ciascuna disciplina</w:t>
      </w:r>
      <w:r w:rsidRPr="00B36E7C">
        <w:rPr>
          <w:rFonts w:ascii="Times New Roman" w:hAnsi="Times New Roman" w:cs="Times New Roman"/>
          <w:sz w:val="24"/>
          <w:szCs w:val="24"/>
        </w:rPr>
        <w:t xml:space="preserve"> attraverso prove scritte e/o orali, prove strutturate e/o semi strutturate, relazioni, prodotto multimediale.</w:t>
      </w:r>
      <w:r>
        <w:rPr>
          <w:rFonts w:ascii="Times New Roman" w:hAnsi="Times New Roman" w:cs="Times New Roman"/>
          <w:sz w:val="24"/>
          <w:szCs w:val="24"/>
        </w:rPr>
        <w:t xml:space="preserve"> </w:t>
      </w:r>
      <w:r w:rsidRPr="002075B1">
        <w:rPr>
          <w:rFonts w:ascii="Times New Roman" w:hAnsi="Times New Roman" w:cs="Times New Roman"/>
          <w:b/>
          <w:bCs/>
          <w:sz w:val="24"/>
          <w:szCs w:val="24"/>
        </w:rPr>
        <w:t>Solo per le classi quinte,</w:t>
      </w:r>
      <w:r w:rsidRPr="004E5DAF">
        <w:rPr>
          <w:rFonts w:ascii="Times New Roman" w:hAnsi="Times New Roman" w:cs="Times New Roman"/>
          <w:b/>
          <w:bCs/>
          <w:sz w:val="24"/>
          <w:szCs w:val="24"/>
        </w:rPr>
        <w:t xml:space="preserve"> </w:t>
      </w:r>
      <w:r w:rsidRPr="004E5DAF">
        <w:rPr>
          <w:rFonts w:ascii="Times New Roman" w:hAnsi="Times New Roman" w:cs="Times New Roman"/>
          <w:b/>
          <w:bCs/>
          <w:sz w:val="24"/>
          <w:szCs w:val="24"/>
          <w:u w:val="single"/>
        </w:rPr>
        <w:t>nel secondo quadrimestre,</w:t>
      </w:r>
      <w:r w:rsidRPr="004E5DAF">
        <w:rPr>
          <w:rFonts w:ascii="Times New Roman" w:hAnsi="Times New Roman" w:cs="Times New Roman"/>
          <w:sz w:val="24"/>
          <w:szCs w:val="24"/>
        </w:rPr>
        <w:t xml:space="preserve"> le competenze acquisite saranno verificate attraverso una </w:t>
      </w:r>
      <w:r w:rsidRPr="004E5DAF">
        <w:rPr>
          <w:rFonts w:ascii="Times New Roman" w:hAnsi="Times New Roman" w:cs="Times New Roman"/>
          <w:sz w:val="24"/>
          <w:szCs w:val="24"/>
          <w:u w:val="single"/>
        </w:rPr>
        <w:t xml:space="preserve">prova </w:t>
      </w:r>
      <w:r w:rsidRPr="004E5DAF">
        <w:rPr>
          <w:rFonts w:ascii="Times New Roman" w:hAnsi="Times New Roman" w:cs="Times New Roman"/>
          <w:b/>
          <w:sz w:val="24"/>
          <w:szCs w:val="24"/>
          <w:u w:val="single"/>
        </w:rPr>
        <w:t>multidisciplinare unica</w:t>
      </w:r>
      <w:r w:rsidRPr="004E5DAF">
        <w:rPr>
          <w:rFonts w:ascii="Times New Roman" w:hAnsi="Times New Roman" w:cs="Times New Roman"/>
          <w:sz w:val="24"/>
          <w:szCs w:val="24"/>
        </w:rPr>
        <w:t xml:space="preserve"> oggetto di valutazione condivisa da tutti i docenti coinvolti nel percorso</w:t>
      </w:r>
      <w:r>
        <w:rPr>
          <w:rFonts w:ascii="Times New Roman" w:hAnsi="Times New Roman" w:cs="Times New Roman"/>
          <w:sz w:val="24"/>
          <w:szCs w:val="24"/>
        </w:rPr>
        <w:t>.</w:t>
      </w:r>
    </w:p>
    <w:p w14:paraId="5B696360" w14:textId="77777777" w:rsidR="008F0318" w:rsidRDefault="008F0318" w:rsidP="00581B11">
      <w:pPr>
        <w:spacing w:line="276" w:lineRule="auto"/>
        <w:jc w:val="both"/>
        <w:rPr>
          <w:rFonts w:ascii="Times New Roman" w:hAnsi="Times New Roman" w:cs="Times New Roman"/>
          <w:sz w:val="24"/>
          <w:szCs w:val="24"/>
        </w:rPr>
      </w:pPr>
    </w:p>
    <w:p w14:paraId="751634D6" w14:textId="77777777" w:rsidR="00752BBA" w:rsidRPr="00810E03" w:rsidRDefault="00752BBA" w:rsidP="00581B11">
      <w:pPr>
        <w:spacing w:line="276" w:lineRule="auto"/>
        <w:jc w:val="both"/>
        <w:rPr>
          <w:rFonts w:ascii="Times New Roman" w:hAnsi="Times New Roman" w:cs="Times New Roman"/>
          <w:sz w:val="24"/>
          <w:szCs w:val="24"/>
        </w:rPr>
      </w:pPr>
      <w:r w:rsidRPr="00810E03">
        <w:rPr>
          <w:rFonts w:ascii="Times New Roman" w:hAnsi="Times New Roman" w:cs="Times New Roman"/>
          <w:sz w:val="24"/>
          <w:szCs w:val="24"/>
        </w:rPr>
        <w:t>Per la valutazione delle attività i docenti della classe e il Consiglio di Classe possono avvalersi della rubrica di valutazione (ALLEGATO 3).</w:t>
      </w:r>
    </w:p>
    <w:bookmarkEnd w:id="1"/>
    <w:p w14:paraId="6FF5E336"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p>
    <w:p w14:paraId="471A76FE" w14:textId="77777777" w:rsidR="00752BBA" w:rsidRDefault="00752BBA" w:rsidP="00581B11">
      <w:pPr>
        <w:autoSpaceDE w:val="0"/>
        <w:autoSpaceDN w:val="0"/>
        <w:adjustRightInd w:val="0"/>
        <w:spacing w:line="276" w:lineRule="auto"/>
        <w:jc w:val="both"/>
        <w:rPr>
          <w:rFonts w:ascii="Times New Roman" w:hAnsi="Times New Roman" w:cs="Times New Roman"/>
          <w:b/>
          <w:sz w:val="28"/>
          <w:szCs w:val="28"/>
        </w:rPr>
      </w:pPr>
      <w:r w:rsidRPr="00010042">
        <w:rPr>
          <w:rFonts w:ascii="Times New Roman" w:hAnsi="Times New Roman" w:cs="Times New Roman"/>
          <w:b/>
          <w:sz w:val="28"/>
          <w:szCs w:val="28"/>
        </w:rPr>
        <w:t>Modalità di verifica</w:t>
      </w:r>
    </w:p>
    <w:p w14:paraId="5D53C929" w14:textId="77777777" w:rsidR="007E41C5" w:rsidRPr="00010042" w:rsidRDefault="007E41C5" w:rsidP="00581B11">
      <w:pPr>
        <w:autoSpaceDE w:val="0"/>
        <w:autoSpaceDN w:val="0"/>
        <w:adjustRightInd w:val="0"/>
        <w:spacing w:line="276" w:lineRule="auto"/>
        <w:jc w:val="both"/>
        <w:rPr>
          <w:rFonts w:ascii="Times New Roman" w:hAnsi="Times New Roman" w:cs="Times New Roman"/>
          <w:color w:val="FF0000"/>
        </w:rPr>
      </w:pPr>
    </w:p>
    <w:p w14:paraId="72591065" w14:textId="77777777" w:rsidR="00752BBA" w:rsidRDefault="00752BBA" w:rsidP="00581B11">
      <w:pPr>
        <w:autoSpaceDE w:val="0"/>
        <w:autoSpaceDN w:val="0"/>
        <w:adjustRightInd w:val="0"/>
        <w:spacing w:line="276" w:lineRule="auto"/>
        <w:jc w:val="both"/>
        <w:rPr>
          <w:rFonts w:ascii="Times New Roman" w:hAnsi="Times New Roman" w:cs="Times New Roman"/>
          <w:sz w:val="24"/>
          <w:szCs w:val="24"/>
        </w:rPr>
      </w:pPr>
      <w:r w:rsidRPr="00010042">
        <w:rPr>
          <w:rFonts w:ascii="Times New Roman" w:hAnsi="Times New Roman" w:cs="Times New Roman"/>
          <w:sz w:val="24"/>
          <w:szCs w:val="24"/>
        </w:rPr>
        <w:t>La verifica degli apprendimenti avviene innanzitutto attraverso osservazioni sistematiche atte a rilevare il comportamento dell’allievo nei confronti del percorso didattico-educativo, in termini di impegno e partecipazione, nonché attraverso la valorizzazione di ogni aspetto del percorso dell’allievo, ossia la sua crescita, l’autonomia, l’attitudine al lavoro di gruppo, e soprattutto attraverso l’acquisizione della consapevolezza civica nei suoi diversi ambiti.</w:t>
      </w:r>
    </w:p>
    <w:p w14:paraId="5DD6DF1C" w14:textId="77777777" w:rsidR="00752BBA" w:rsidRPr="00010042" w:rsidRDefault="00752BBA" w:rsidP="00581B11">
      <w:pPr>
        <w:autoSpaceDE w:val="0"/>
        <w:autoSpaceDN w:val="0"/>
        <w:adjustRightInd w:val="0"/>
        <w:spacing w:line="276" w:lineRule="auto"/>
        <w:jc w:val="both"/>
        <w:rPr>
          <w:rFonts w:ascii="Times New Roman" w:hAnsi="Times New Roman" w:cs="Times New Roman"/>
          <w:sz w:val="24"/>
          <w:szCs w:val="24"/>
        </w:rPr>
      </w:pPr>
    </w:p>
    <w:p w14:paraId="173A2F15" w14:textId="77777777" w:rsidR="00752BBA" w:rsidRDefault="00752BBA" w:rsidP="00581B11">
      <w:pPr>
        <w:autoSpaceDE w:val="0"/>
        <w:autoSpaceDN w:val="0"/>
        <w:adjustRightInd w:val="0"/>
        <w:spacing w:line="276" w:lineRule="auto"/>
        <w:jc w:val="both"/>
        <w:rPr>
          <w:rFonts w:ascii="Times New Roman" w:hAnsi="Times New Roman" w:cs="Times New Roman"/>
          <w:b/>
          <w:bCs/>
          <w:sz w:val="24"/>
          <w:szCs w:val="24"/>
        </w:rPr>
      </w:pPr>
    </w:p>
    <w:p w14:paraId="2E2D0069"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0F759670"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2D18F572"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318CD714"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0323EABE"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13F131A6"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270A70BF"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569405C9"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07AEC4EB"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56C51721"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621529D3"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60F25F83"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4D4718F4" w14:textId="77777777" w:rsidR="007E41C5" w:rsidRDefault="007E41C5" w:rsidP="00581B11">
      <w:pPr>
        <w:autoSpaceDE w:val="0"/>
        <w:autoSpaceDN w:val="0"/>
        <w:adjustRightInd w:val="0"/>
        <w:spacing w:line="276" w:lineRule="auto"/>
        <w:jc w:val="both"/>
        <w:rPr>
          <w:rFonts w:ascii="Times New Roman" w:hAnsi="Times New Roman" w:cs="Times New Roman"/>
          <w:b/>
          <w:bCs/>
          <w:sz w:val="24"/>
          <w:szCs w:val="24"/>
        </w:rPr>
      </w:pPr>
    </w:p>
    <w:p w14:paraId="3B9525DA" w14:textId="77777777" w:rsidR="002075B1" w:rsidRDefault="002075B1" w:rsidP="00581B11">
      <w:pPr>
        <w:autoSpaceDE w:val="0"/>
        <w:autoSpaceDN w:val="0"/>
        <w:adjustRightInd w:val="0"/>
        <w:spacing w:line="276" w:lineRule="auto"/>
        <w:jc w:val="both"/>
        <w:rPr>
          <w:rFonts w:ascii="Times New Roman" w:hAnsi="Times New Roman" w:cs="Times New Roman"/>
          <w:b/>
          <w:bCs/>
          <w:sz w:val="24"/>
          <w:szCs w:val="24"/>
        </w:rPr>
      </w:pPr>
    </w:p>
    <w:p w14:paraId="63D9F489" w14:textId="77777777" w:rsidR="002075B1" w:rsidRDefault="002075B1" w:rsidP="00581B11">
      <w:pPr>
        <w:autoSpaceDE w:val="0"/>
        <w:autoSpaceDN w:val="0"/>
        <w:adjustRightInd w:val="0"/>
        <w:spacing w:line="276" w:lineRule="auto"/>
        <w:jc w:val="both"/>
        <w:rPr>
          <w:rFonts w:ascii="Times New Roman" w:hAnsi="Times New Roman" w:cs="Times New Roman"/>
          <w:b/>
          <w:bCs/>
          <w:sz w:val="24"/>
          <w:szCs w:val="24"/>
        </w:rPr>
      </w:pPr>
    </w:p>
    <w:p w14:paraId="3B870B87" w14:textId="77777777" w:rsidR="00752BBA" w:rsidRDefault="00752BBA" w:rsidP="00581B11">
      <w:pPr>
        <w:autoSpaceDE w:val="0"/>
        <w:autoSpaceDN w:val="0"/>
        <w:adjustRightInd w:val="0"/>
        <w:spacing w:line="276" w:lineRule="auto"/>
        <w:jc w:val="both"/>
        <w:rPr>
          <w:rFonts w:ascii="Times New Roman" w:hAnsi="Times New Roman" w:cs="Times New Roman"/>
          <w:b/>
          <w:bCs/>
          <w:sz w:val="24"/>
          <w:szCs w:val="24"/>
        </w:rPr>
      </w:pPr>
      <w:r w:rsidRPr="00010042">
        <w:rPr>
          <w:rFonts w:ascii="Times New Roman" w:hAnsi="Times New Roman" w:cs="Times New Roman"/>
          <w:b/>
          <w:bCs/>
          <w:sz w:val="24"/>
          <w:szCs w:val="24"/>
        </w:rPr>
        <w:lastRenderedPageBreak/>
        <w:t>ALLEGATO 1: Format UDA</w:t>
      </w:r>
    </w:p>
    <w:tbl>
      <w:tblPr>
        <w:tblStyle w:val="Grigliatabella"/>
        <w:tblW w:w="10094" w:type="dxa"/>
        <w:jc w:val="center"/>
        <w:tblLook w:val="04A0" w:firstRow="1" w:lastRow="0" w:firstColumn="1" w:lastColumn="0" w:noHBand="0" w:noVBand="1"/>
      </w:tblPr>
      <w:tblGrid>
        <w:gridCol w:w="3290"/>
        <w:gridCol w:w="2410"/>
        <w:gridCol w:w="686"/>
        <w:gridCol w:w="306"/>
        <w:gridCol w:w="2268"/>
        <w:gridCol w:w="1134"/>
      </w:tblGrid>
      <w:tr w:rsidR="007B6A44" w:rsidRPr="00385BFA" w14:paraId="13E4EB80" w14:textId="77777777" w:rsidTr="00D47D64">
        <w:trPr>
          <w:trHeight w:val="1417"/>
          <w:jc w:val="center"/>
        </w:trPr>
        <w:tc>
          <w:tcPr>
            <w:tcW w:w="3290" w:type="dxa"/>
            <w:tcBorders>
              <w:top w:val="single" w:sz="4" w:space="0" w:color="auto"/>
              <w:left w:val="single" w:sz="4" w:space="0" w:color="auto"/>
              <w:bottom w:val="single" w:sz="4" w:space="0" w:color="auto"/>
              <w:right w:val="single" w:sz="4" w:space="0" w:color="auto"/>
            </w:tcBorders>
          </w:tcPr>
          <w:p w14:paraId="4B04CCA0" w14:textId="77777777" w:rsidR="007B6A44" w:rsidRPr="00D25594" w:rsidRDefault="007B6A44" w:rsidP="00D47D64">
            <w:pPr>
              <w:pStyle w:val="Sottotitolo"/>
              <w:rPr>
                <w:i/>
                <w:iCs/>
                <w:lang w:eastAsia="en-US"/>
              </w:rPr>
            </w:pPr>
          </w:p>
        </w:tc>
        <w:tc>
          <w:tcPr>
            <w:tcW w:w="6804" w:type="dxa"/>
            <w:gridSpan w:val="5"/>
            <w:tcBorders>
              <w:top w:val="single" w:sz="4" w:space="0" w:color="auto"/>
              <w:left w:val="single" w:sz="4" w:space="0" w:color="auto"/>
              <w:bottom w:val="single" w:sz="4" w:space="0" w:color="auto"/>
              <w:right w:val="single" w:sz="4" w:space="0" w:color="auto"/>
            </w:tcBorders>
          </w:tcPr>
          <w:p w14:paraId="122AE720" w14:textId="77777777" w:rsidR="007B6A44" w:rsidRPr="00385BFA" w:rsidRDefault="007B6A44" w:rsidP="00D47D64">
            <w:pPr>
              <w:rPr>
                <w:rFonts w:ascii="Times New Roman" w:hAnsi="Times New Roman"/>
                <w:b/>
                <w:sz w:val="28"/>
                <w:szCs w:val="28"/>
              </w:rPr>
            </w:pPr>
            <w:r w:rsidRPr="00385BFA">
              <w:rPr>
                <w:rFonts w:ascii="Times New Roman" w:hAnsi="Times New Roman"/>
                <w:b/>
                <w:sz w:val="28"/>
                <w:szCs w:val="28"/>
              </w:rPr>
              <w:t>PERCORSO INTERDISCIPLINARE DI EDUCAZIONE CIVICA</w:t>
            </w:r>
          </w:p>
          <w:p w14:paraId="12F177AA" w14:textId="77777777" w:rsidR="007B6A44" w:rsidRPr="00385BFA" w:rsidRDefault="007B6A44" w:rsidP="007B6A44">
            <w:pPr>
              <w:pStyle w:val="Paragrafoelenco"/>
              <w:numPr>
                <w:ilvl w:val="0"/>
                <w:numId w:val="24"/>
              </w:numPr>
              <w:suppressAutoHyphens w:val="0"/>
              <w:spacing w:after="200"/>
              <w:contextualSpacing/>
              <w:rPr>
                <w:rFonts w:ascii="Times New Roman" w:hAnsi="Times New Roman"/>
                <w:b/>
                <w:sz w:val="28"/>
                <w:szCs w:val="28"/>
              </w:rPr>
            </w:pPr>
            <w:r w:rsidRPr="00385BFA">
              <w:rPr>
                <w:rFonts w:ascii="Times New Roman" w:hAnsi="Times New Roman"/>
                <w:b/>
                <w:sz w:val="28"/>
                <w:szCs w:val="28"/>
              </w:rPr>
              <w:t>s. 2023 - 2024</w:t>
            </w:r>
          </w:p>
          <w:p w14:paraId="548881B5" w14:textId="77777777" w:rsidR="007B6A44" w:rsidRPr="00385BFA" w:rsidRDefault="007B6A44" w:rsidP="00D47D64">
            <w:pPr>
              <w:rPr>
                <w:rFonts w:ascii="Times New Roman" w:hAnsi="Times New Roman"/>
                <w:sz w:val="24"/>
                <w:szCs w:val="24"/>
              </w:rPr>
            </w:pPr>
            <w:r w:rsidRPr="00385BFA">
              <w:rPr>
                <w:rFonts w:ascii="Times New Roman" w:hAnsi="Times New Roman"/>
                <w:b/>
                <w:sz w:val="24"/>
                <w:szCs w:val="24"/>
              </w:rPr>
              <w:t xml:space="preserve">CLASSE </w:t>
            </w:r>
            <w:r w:rsidRPr="00385BFA">
              <w:rPr>
                <w:rFonts w:ascii="Times New Roman" w:hAnsi="Times New Roman"/>
                <w:bCs/>
                <w:sz w:val="24"/>
                <w:szCs w:val="24"/>
              </w:rPr>
              <w:t>…………</w:t>
            </w:r>
          </w:p>
        </w:tc>
      </w:tr>
      <w:tr w:rsidR="007B6A44" w:rsidRPr="00D25594" w14:paraId="18BF9525" w14:textId="77777777" w:rsidTr="00D47D64">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502B52CF" w14:textId="77777777" w:rsidR="007B6A44" w:rsidRDefault="007B6A44" w:rsidP="00D47D64">
            <w:pPr>
              <w:spacing w:line="360" w:lineRule="auto"/>
              <w:rPr>
                <w:rFonts w:ascii="Times New Roman" w:hAnsi="Times New Roman"/>
                <w:b/>
                <w:sz w:val="24"/>
                <w:szCs w:val="24"/>
              </w:rPr>
            </w:pPr>
            <w:r>
              <w:rPr>
                <w:rFonts w:ascii="Times New Roman" w:hAnsi="Times New Roman"/>
                <w:b/>
                <w:sz w:val="24"/>
                <w:szCs w:val="24"/>
              </w:rPr>
              <w:t>I BIENNIO</w:t>
            </w:r>
          </w:p>
        </w:tc>
        <w:tc>
          <w:tcPr>
            <w:tcW w:w="6804" w:type="dxa"/>
            <w:gridSpan w:val="5"/>
            <w:tcBorders>
              <w:top w:val="single" w:sz="4" w:space="0" w:color="auto"/>
              <w:left w:val="single" w:sz="4" w:space="0" w:color="auto"/>
              <w:bottom w:val="single" w:sz="4" w:space="0" w:color="auto"/>
              <w:right w:val="single" w:sz="4" w:space="0" w:color="auto"/>
            </w:tcBorders>
            <w:hideMark/>
          </w:tcPr>
          <w:p w14:paraId="2914A9B7" w14:textId="77777777" w:rsidR="007B6A44" w:rsidRPr="00D25594" w:rsidRDefault="007B6A44" w:rsidP="00D47D64">
            <w:pPr>
              <w:spacing w:line="360" w:lineRule="auto"/>
              <w:rPr>
                <w:rFonts w:ascii="Times New Roman" w:hAnsi="Times New Roman"/>
                <w:b/>
                <w:i/>
                <w:iCs/>
                <w:sz w:val="24"/>
                <w:szCs w:val="24"/>
              </w:rPr>
            </w:pPr>
            <w:r>
              <w:rPr>
                <w:rFonts w:ascii="Times New Roman" w:hAnsi="Times New Roman"/>
                <w:b/>
                <w:sz w:val="24"/>
                <w:szCs w:val="24"/>
              </w:rPr>
              <w:t xml:space="preserve">SVILUPPO SOSTENIBILE </w:t>
            </w:r>
          </w:p>
        </w:tc>
      </w:tr>
      <w:tr w:rsidR="007B6A44" w14:paraId="4C1CE82F" w14:textId="77777777" w:rsidTr="00D47D64">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08C960BF" w14:textId="77777777" w:rsidR="007B6A44" w:rsidRDefault="007B6A44" w:rsidP="00D47D64">
            <w:pPr>
              <w:spacing w:line="360" w:lineRule="auto"/>
              <w:rPr>
                <w:rFonts w:ascii="Times New Roman" w:hAnsi="Times New Roman"/>
                <w:b/>
                <w:sz w:val="24"/>
                <w:szCs w:val="24"/>
              </w:rPr>
            </w:pPr>
            <w:proofErr w:type="gramStart"/>
            <w:r>
              <w:rPr>
                <w:rFonts w:ascii="Times New Roman" w:hAnsi="Times New Roman"/>
                <w:b/>
                <w:sz w:val="24"/>
                <w:szCs w:val="24"/>
              </w:rPr>
              <w:t>II</w:t>
            </w:r>
            <w:proofErr w:type="gramEnd"/>
            <w:r>
              <w:rPr>
                <w:rFonts w:ascii="Times New Roman" w:hAnsi="Times New Roman"/>
                <w:b/>
                <w:sz w:val="24"/>
                <w:szCs w:val="24"/>
              </w:rPr>
              <w:t xml:space="preserve"> BIENNIO</w:t>
            </w:r>
          </w:p>
        </w:tc>
        <w:tc>
          <w:tcPr>
            <w:tcW w:w="6804" w:type="dxa"/>
            <w:gridSpan w:val="5"/>
            <w:tcBorders>
              <w:top w:val="single" w:sz="4" w:space="0" w:color="auto"/>
              <w:left w:val="single" w:sz="4" w:space="0" w:color="auto"/>
              <w:bottom w:val="single" w:sz="4" w:space="0" w:color="auto"/>
              <w:right w:val="single" w:sz="4" w:space="0" w:color="auto"/>
            </w:tcBorders>
            <w:hideMark/>
          </w:tcPr>
          <w:p w14:paraId="30912A9F" w14:textId="77777777" w:rsidR="007B6A44" w:rsidRDefault="007B6A44" w:rsidP="00D47D64">
            <w:pPr>
              <w:spacing w:line="360" w:lineRule="auto"/>
              <w:rPr>
                <w:rFonts w:ascii="Times New Roman" w:hAnsi="Times New Roman"/>
                <w:b/>
                <w:sz w:val="24"/>
                <w:szCs w:val="24"/>
              </w:rPr>
            </w:pPr>
            <w:r>
              <w:rPr>
                <w:rFonts w:ascii="Times New Roman" w:hAnsi="Times New Roman"/>
                <w:b/>
                <w:sz w:val="24"/>
                <w:szCs w:val="24"/>
              </w:rPr>
              <w:t>CITTADINANZA DIGITALE</w:t>
            </w:r>
          </w:p>
        </w:tc>
      </w:tr>
      <w:tr w:rsidR="007B6A44" w14:paraId="5B593588" w14:textId="77777777" w:rsidTr="00D47D64">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0C04256D" w14:textId="77777777" w:rsidR="007B6A44" w:rsidRDefault="007B6A44" w:rsidP="00D47D64">
            <w:pPr>
              <w:spacing w:line="360" w:lineRule="auto"/>
              <w:rPr>
                <w:rFonts w:ascii="Times New Roman" w:hAnsi="Times New Roman"/>
                <w:b/>
                <w:sz w:val="24"/>
                <w:szCs w:val="24"/>
              </w:rPr>
            </w:pPr>
            <w:r>
              <w:rPr>
                <w:rFonts w:ascii="Times New Roman" w:hAnsi="Times New Roman"/>
                <w:b/>
                <w:sz w:val="24"/>
                <w:szCs w:val="24"/>
              </w:rPr>
              <w:t>V ANNO</w:t>
            </w:r>
          </w:p>
        </w:tc>
        <w:tc>
          <w:tcPr>
            <w:tcW w:w="6804" w:type="dxa"/>
            <w:gridSpan w:val="5"/>
            <w:tcBorders>
              <w:top w:val="single" w:sz="4" w:space="0" w:color="auto"/>
              <w:left w:val="single" w:sz="4" w:space="0" w:color="auto"/>
              <w:bottom w:val="single" w:sz="4" w:space="0" w:color="auto"/>
              <w:right w:val="single" w:sz="4" w:space="0" w:color="auto"/>
            </w:tcBorders>
            <w:hideMark/>
          </w:tcPr>
          <w:p w14:paraId="161C6B9D" w14:textId="77777777" w:rsidR="007B6A44" w:rsidRDefault="007B6A44" w:rsidP="00D47D64">
            <w:pPr>
              <w:spacing w:line="360" w:lineRule="auto"/>
              <w:rPr>
                <w:rFonts w:ascii="Times New Roman" w:hAnsi="Times New Roman"/>
                <w:b/>
                <w:sz w:val="24"/>
                <w:szCs w:val="24"/>
              </w:rPr>
            </w:pPr>
            <w:r>
              <w:rPr>
                <w:rFonts w:ascii="Times New Roman" w:hAnsi="Times New Roman"/>
                <w:b/>
                <w:sz w:val="24"/>
                <w:szCs w:val="24"/>
              </w:rPr>
              <w:t>COSTITUZIONE</w:t>
            </w:r>
          </w:p>
        </w:tc>
      </w:tr>
      <w:tr w:rsidR="007B6A44" w:rsidRPr="00D25594" w14:paraId="374F3EFF" w14:textId="77777777" w:rsidTr="00D47D64">
        <w:trPr>
          <w:trHeight w:val="96"/>
          <w:jc w:val="center"/>
        </w:trPr>
        <w:tc>
          <w:tcPr>
            <w:tcW w:w="3290" w:type="dxa"/>
            <w:tcBorders>
              <w:top w:val="single" w:sz="4" w:space="0" w:color="auto"/>
              <w:left w:val="single" w:sz="4" w:space="0" w:color="auto"/>
              <w:bottom w:val="single" w:sz="4" w:space="0" w:color="auto"/>
              <w:right w:val="single" w:sz="4" w:space="0" w:color="auto"/>
            </w:tcBorders>
            <w:hideMark/>
          </w:tcPr>
          <w:p w14:paraId="086797E6" w14:textId="77777777" w:rsidR="007B6A44" w:rsidRDefault="007B6A44" w:rsidP="00D47D64">
            <w:pPr>
              <w:spacing w:line="360" w:lineRule="auto"/>
              <w:rPr>
                <w:rFonts w:ascii="Times New Roman" w:hAnsi="Times New Roman"/>
                <w:b/>
                <w:sz w:val="24"/>
                <w:szCs w:val="24"/>
              </w:rPr>
            </w:pPr>
            <w:r>
              <w:rPr>
                <w:rFonts w:ascii="Times New Roman" w:hAnsi="Times New Roman"/>
                <w:b/>
                <w:sz w:val="24"/>
                <w:szCs w:val="24"/>
              </w:rPr>
              <w:t>PERCORSO</w:t>
            </w:r>
          </w:p>
        </w:tc>
        <w:tc>
          <w:tcPr>
            <w:tcW w:w="6804" w:type="dxa"/>
            <w:gridSpan w:val="5"/>
            <w:tcBorders>
              <w:top w:val="single" w:sz="4" w:space="0" w:color="auto"/>
              <w:left w:val="single" w:sz="4" w:space="0" w:color="auto"/>
              <w:bottom w:val="single" w:sz="4" w:space="0" w:color="auto"/>
              <w:right w:val="single" w:sz="4" w:space="0" w:color="auto"/>
            </w:tcBorders>
            <w:hideMark/>
          </w:tcPr>
          <w:p w14:paraId="093AFED7" w14:textId="77777777" w:rsidR="007B6A44" w:rsidRPr="00D25594" w:rsidRDefault="007B6A44" w:rsidP="00D47D64">
            <w:pPr>
              <w:spacing w:line="360" w:lineRule="auto"/>
              <w:rPr>
                <w:rFonts w:ascii="Times New Roman" w:hAnsi="Times New Roman"/>
                <w:b/>
                <w:i/>
                <w:iCs/>
                <w:sz w:val="24"/>
                <w:szCs w:val="24"/>
              </w:rPr>
            </w:pPr>
            <w:r w:rsidRPr="00D25594">
              <w:rPr>
                <w:rFonts w:ascii="Times New Roman" w:hAnsi="Times New Roman"/>
                <w:b/>
                <w:i/>
                <w:iCs/>
                <w:sz w:val="24"/>
                <w:szCs w:val="24"/>
              </w:rPr>
              <w:t>(vedi curricolo educazione civica)</w:t>
            </w:r>
          </w:p>
        </w:tc>
      </w:tr>
      <w:tr w:rsidR="007B6A44" w14:paraId="3C855365" w14:textId="77777777" w:rsidTr="00D47D64">
        <w:trPr>
          <w:jc w:val="center"/>
        </w:trPr>
        <w:tc>
          <w:tcPr>
            <w:tcW w:w="3290" w:type="dxa"/>
            <w:tcBorders>
              <w:top w:val="single" w:sz="4" w:space="0" w:color="auto"/>
              <w:left w:val="single" w:sz="4" w:space="0" w:color="auto"/>
              <w:bottom w:val="single" w:sz="4" w:space="0" w:color="auto"/>
              <w:right w:val="single" w:sz="4" w:space="0" w:color="auto"/>
            </w:tcBorders>
          </w:tcPr>
          <w:p w14:paraId="76307BA6" w14:textId="77777777" w:rsidR="007B6A44" w:rsidRDefault="007B6A44" w:rsidP="00D47D64">
            <w:pPr>
              <w:rPr>
                <w:rFonts w:ascii="Times New Roman" w:hAnsi="Times New Roman"/>
                <w:b/>
                <w:sz w:val="24"/>
                <w:szCs w:val="24"/>
              </w:rPr>
            </w:pPr>
            <w:r>
              <w:rPr>
                <w:rFonts w:ascii="Times New Roman" w:hAnsi="Times New Roman"/>
                <w:b/>
                <w:sz w:val="24"/>
                <w:szCs w:val="24"/>
              </w:rPr>
              <w:t>TITOLO</w:t>
            </w:r>
          </w:p>
          <w:p w14:paraId="3D04864B" w14:textId="77777777" w:rsidR="007B6A44" w:rsidRDefault="007B6A44" w:rsidP="00D47D64">
            <w:pPr>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tcPr>
          <w:p w14:paraId="71A0AFCE" w14:textId="77777777" w:rsidR="007B6A44" w:rsidRDefault="007B6A44" w:rsidP="00D47D64">
            <w:pPr>
              <w:rPr>
                <w:rFonts w:ascii="Times New Roman" w:hAnsi="Times New Roman"/>
                <w:sz w:val="24"/>
                <w:szCs w:val="24"/>
              </w:rPr>
            </w:pPr>
            <w:r>
              <w:rPr>
                <w:rFonts w:ascii="Times New Roman" w:hAnsi="Times New Roman"/>
                <w:sz w:val="24"/>
                <w:szCs w:val="24"/>
              </w:rPr>
              <w:t>…………</w:t>
            </w:r>
          </w:p>
        </w:tc>
      </w:tr>
      <w:tr w:rsidR="007B6A44" w:rsidRPr="009D0296" w14:paraId="13A13BC1" w14:textId="77777777" w:rsidTr="00D47D64">
        <w:trPr>
          <w:jc w:val="center"/>
        </w:trPr>
        <w:tc>
          <w:tcPr>
            <w:tcW w:w="3290" w:type="dxa"/>
            <w:tcBorders>
              <w:top w:val="single" w:sz="4" w:space="0" w:color="auto"/>
              <w:left w:val="single" w:sz="4" w:space="0" w:color="auto"/>
              <w:bottom w:val="single" w:sz="4" w:space="0" w:color="auto"/>
              <w:right w:val="single" w:sz="4" w:space="0" w:color="auto"/>
            </w:tcBorders>
          </w:tcPr>
          <w:p w14:paraId="61DD1059" w14:textId="77777777" w:rsidR="007B6A44" w:rsidRPr="009329A1" w:rsidRDefault="007B6A44" w:rsidP="00D47D64">
            <w:pPr>
              <w:rPr>
                <w:rFonts w:ascii="Times New Roman" w:hAnsi="Times New Roman"/>
                <w:b/>
                <w:sz w:val="24"/>
                <w:szCs w:val="24"/>
              </w:rPr>
            </w:pPr>
            <w:r w:rsidRPr="009329A1">
              <w:rPr>
                <w:rFonts w:ascii="Times New Roman" w:hAnsi="Times New Roman"/>
                <w:b/>
                <w:sz w:val="24"/>
                <w:szCs w:val="24"/>
              </w:rPr>
              <w:t>PRODOTTO FINALE</w:t>
            </w:r>
          </w:p>
          <w:p w14:paraId="78C90B2F" w14:textId="77777777" w:rsidR="007B6A44" w:rsidRPr="00385BFA" w:rsidRDefault="007B6A44" w:rsidP="00D47D64">
            <w:pPr>
              <w:rPr>
                <w:rFonts w:ascii="Times New Roman" w:hAnsi="Times New Roman"/>
                <w:bCs/>
                <w:sz w:val="24"/>
                <w:szCs w:val="24"/>
              </w:rPr>
            </w:pPr>
            <w:r w:rsidRPr="00385BFA">
              <w:rPr>
                <w:rFonts w:ascii="Times New Roman" w:hAnsi="Times New Roman"/>
                <w:bCs/>
                <w:sz w:val="24"/>
                <w:szCs w:val="24"/>
              </w:rPr>
              <w:t>Secondo quadrimestre</w:t>
            </w:r>
          </w:p>
          <w:p w14:paraId="53BEF6A5" w14:textId="77777777" w:rsidR="007B6A44" w:rsidRPr="00C24CA7" w:rsidRDefault="007B6A44" w:rsidP="00D47D64">
            <w:pPr>
              <w:rPr>
                <w:rFonts w:ascii="Times New Roman" w:hAnsi="Times New Roman"/>
                <w:bCs/>
                <w:sz w:val="24"/>
                <w:szCs w:val="24"/>
              </w:rPr>
            </w:pPr>
            <w:r w:rsidRPr="00385BFA">
              <w:rPr>
                <w:rFonts w:ascii="Times New Roman" w:hAnsi="Times New Roman"/>
                <w:bCs/>
                <w:i/>
                <w:sz w:val="24"/>
                <w:szCs w:val="24"/>
              </w:rPr>
              <w:t>(</w:t>
            </w:r>
            <w:r w:rsidRPr="009D0296">
              <w:rPr>
                <w:rFonts w:ascii="Times New Roman" w:hAnsi="Times New Roman"/>
                <w:b/>
                <w:i/>
                <w:sz w:val="24"/>
                <w:szCs w:val="24"/>
              </w:rPr>
              <w:t>Previsto per le classi quinte</w:t>
            </w:r>
            <w:r>
              <w:rPr>
                <w:rFonts w:ascii="Times New Roman" w:hAnsi="Times New Roman"/>
                <w:bCs/>
                <w:i/>
                <w:sz w:val="24"/>
                <w:szCs w:val="24"/>
              </w:rPr>
              <w:t xml:space="preserve"> o eventualmente previsto dal </w:t>
            </w:r>
            <w:proofErr w:type="spellStart"/>
            <w:r>
              <w:rPr>
                <w:rFonts w:ascii="Times New Roman" w:hAnsi="Times New Roman"/>
                <w:bCs/>
                <w:i/>
                <w:sz w:val="24"/>
                <w:szCs w:val="24"/>
              </w:rPr>
              <w:t>Cdc</w:t>
            </w:r>
            <w:proofErr w:type="spellEnd"/>
            <w:r>
              <w:rPr>
                <w:rFonts w:ascii="Times New Roman" w:hAnsi="Times New Roman"/>
                <w:bCs/>
                <w:i/>
                <w:sz w:val="24"/>
                <w:szCs w:val="24"/>
              </w:rPr>
              <w:t xml:space="preserve"> per le altre classi</w:t>
            </w:r>
            <w:r w:rsidRPr="00385BFA">
              <w:rPr>
                <w:rFonts w:ascii="Times New Roman" w:hAnsi="Times New Roman"/>
                <w:bCs/>
                <w:i/>
                <w:sz w:val="24"/>
                <w:szCs w:val="24"/>
              </w:rPr>
              <w:t>)</w:t>
            </w:r>
            <w:r>
              <w:rPr>
                <w:rFonts w:ascii="Times New Roman" w:hAnsi="Times New Roman"/>
                <w:bCs/>
                <w:i/>
                <w:color w:val="FF0000"/>
                <w:sz w:val="24"/>
                <w:szCs w:val="24"/>
              </w:rPr>
              <w:t xml:space="preserve"> </w:t>
            </w:r>
          </w:p>
        </w:tc>
        <w:tc>
          <w:tcPr>
            <w:tcW w:w="6804" w:type="dxa"/>
            <w:gridSpan w:val="5"/>
            <w:tcBorders>
              <w:top w:val="single" w:sz="4" w:space="0" w:color="auto"/>
              <w:left w:val="single" w:sz="4" w:space="0" w:color="auto"/>
              <w:bottom w:val="single" w:sz="4" w:space="0" w:color="auto"/>
              <w:right w:val="single" w:sz="4" w:space="0" w:color="auto"/>
            </w:tcBorders>
          </w:tcPr>
          <w:p w14:paraId="6008F96C" w14:textId="77777777" w:rsidR="007B6A44" w:rsidRDefault="007B6A44" w:rsidP="00D47D64">
            <w:pPr>
              <w:pStyle w:val="Default"/>
            </w:pPr>
            <w:r w:rsidRPr="00C24CA7">
              <w:t>Prodotto multimediale</w:t>
            </w:r>
            <w:r>
              <w:t>/Altro</w:t>
            </w:r>
          </w:p>
          <w:p w14:paraId="53558A23" w14:textId="77777777" w:rsidR="007B6A44" w:rsidRPr="009D0296" w:rsidRDefault="007B6A44" w:rsidP="00D47D64">
            <w:pPr>
              <w:pStyle w:val="Default"/>
              <w:rPr>
                <w:i/>
                <w:iCs/>
              </w:rPr>
            </w:pPr>
            <w:r w:rsidRPr="009D0296">
              <w:rPr>
                <w:i/>
                <w:iCs/>
              </w:rPr>
              <w:t>(Esempio: Google site, Podcast, video, relazione, compito di realtà, altro)</w:t>
            </w:r>
          </w:p>
        </w:tc>
      </w:tr>
      <w:tr w:rsidR="007B6A44" w14:paraId="6304C47E" w14:textId="77777777" w:rsidTr="00D47D64">
        <w:trPr>
          <w:trHeight w:val="2101"/>
          <w:jc w:val="center"/>
        </w:trPr>
        <w:tc>
          <w:tcPr>
            <w:tcW w:w="3290" w:type="dxa"/>
            <w:tcBorders>
              <w:top w:val="single" w:sz="4" w:space="0" w:color="auto"/>
              <w:left w:val="single" w:sz="4" w:space="0" w:color="auto"/>
              <w:bottom w:val="single" w:sz="4" w:space="0" w:color="auto"/>
              <w:right w:val="single" w:sz="4" w:space="0" w:color="auto"/>
            </w:tcBorders>
            <w:hideMark/>
          </w:tcPr>
          <w:p w14:paraId="2B7E2931" w14:textId="77777777" w:rsidR="007B6A44" w:rsidRDefault="007B6A44" w:rsidP="00D47D64">
            <w:pPr>
              <w:rPr>
                <w:rFonts w:ascii="Times New Roman" w:hAnsi="Times New Roman"/>
                <w:b/>
                <w:sz w:val="24"/>
                <w:szCs w:val="24"/>
              </w:rPr>
            </w:pPr>
            <w:r>
              <w:rPr>
                <w:rFonts w:ascii="Times New Roman" w:hAnsi="Times New Roman"/>
                <w:b/>
                <w:sz w:val="24"/>
                <w:szCs w:val="24"/>
              </w:rPr>
              <w:t>DISCIPLINE COINVOLTE</w:t>
            </w:r>
          </w:p>
          <w:p w14:paraId="21FEFA9E" w14:textId="77777777" w:rsidR="007B6A44" w:rsidRDefault="007B6A44" w:rsidP="00D47D64">
            <w:pPr>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hideMark/>
          </w:tcPr>
          <w:p w14:paraId="4DE1539E" w14:textId="77777777" w:rsidR="007B6A44" w:rsidRDefault="007B6A44" w:rsidP="00D47D64">
            <w:pPr>
              <w:spacing w:line="360" w:lineRule="auto"/>
              <w:rPr>
                <w:rFonts w:ascii="Times New Roman" w:hAnsi="Times New Roman"/>
                <w:sz w:val="24"/>
                <w:szCs w:val="24"/>
              </w:rPr>
            </w:pPr>
            <w:r w:rsidRPr="00CE2501">
              <w:rPr>
                <w:rFonts w:ascii="Times New Roman" w:hAnsi="Times New Roman"/>
                <w:sz w:val="24"/>
                <w:szCs w:val="24"/>
              </w:rPr>
              <w:t>Disciplina 1…………………………</w:t>
            </w:r>
          </w:p>
          <w:p w14:paraId="5851B488"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2</w:t>
            </w:r>
          </w:p>
          <w:p w14:paraId="5187A0F8"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3</w:t>
            </w:r>
          </w:p>
          <w:p w14:paraId="5B372295"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4</w:t>
            </w:r>
          </w:p>
          <w:p w14:paraId="6D369BD2"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5</w:t>
            </w:r>
          </w:p>
        </w:tc>
      </w:tr>
      <w:tr w:rsidR="007B6A44" w14:paraId="55B84FAD" w14:textId="77777777" w:rsidTr="00D47D64">
        <w:trPr>
          <w:trHeight w:val="1700"/>
          <w:jc w:val="center"/>
        </w:trPr>
        <w:tc>
          <w:tcPr>
            <w:tcW w:w="3290" w:type="dxa"/>
            <w:tcBorders>
              <w:top w:val="single" w:sz="4" w:space="0" w:color="auto"/>
              <w:left w:val="single" w:sz="4" w:space="0" w:color="auto"/>
              <w:bottom w:val="single" w:sz="4" w:space="0" w:color="auto"/>
              <w:right w:val="single" w:sz="4" w:space="0" w:color="auto"/>
            </w:tcBorders>
          </w:tcPr>
          <w:p w14:paraId="48F303B1" w14:textId="77777777" w:rsidR="007B6A44" w:rsidRDefault="007B6A44" w:rsidP="00D47D64">
            <w:pPr>
              <w:pStyle w:val="Default"/>
              <w:rPr>
                <w:b/>
              </w:rPr>
            </w:pPr>
            <w:r>
              <w:rPr>
                <w:b/>
                <w:bCs/>
              </w:rPr>
              <w:t>ARGOMENTO PER DISCIPLINA</w:t>
            </w:r>
          </w:p>
          <w:p w14:paraId="2DE1890D" w14:textId="77777777" w:rsidR="007B6A44" w:rsidRDefault="007B6A44" w:rsidP="00D47D64">
            <w:pPr>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hideMark/>
          </w:tcPr>
          <w:p w14:paraId="405372D7"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 xml:space="preserve">Disciplina </w:t>
            </w:r>
            <w:proofErr w:type="gramStart"/>
            <w:r>
              <w:rPr>
                <w:rFonts w:ascii="Times New Roman" w:hAnsi="Times New Roman"/>
                <w:sz w:val="24"/>
                <w:szCs w:val="24"/>
              </w:rPr>
              <w:t>1:…</w:t>
            </w:r>
            <w:proofErr w:type="gramEnd"/>
            <w:r>
              <w:rPr>
                <w:rFonts w:ascii="Times New Roman" w:hAnsi="Times New Roman"/>
                <w:sz w:val="24"/>
                <w:szCs w:val="24"/>
              </w:rPr>
              <w:t>……………………</w:t>
            </w:r>
          </w:p>
          <w:p w14:paraId="5C698802"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2</w:t>
            </w:r>
          </w:p>
          <w:p w14:paraId="57938FC3"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3</w:t>
            </w:r>
          </w:p>
          <w:p w14:paraId="52FF2047"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4</w:t>
            </w:r>
          </w:p>
          <w:p w14:paraId="208627F9"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5</w:t>
            </w:r>
          </w:p>
        </w:tc>
      </w:tr>
      <w:tr w:rsidR="007B6A44" w14:paraId="6BB2C6E0" w14:textId="77777777" w:rsidTr="00D47D64">
        <w:trPr>
          <w:trHeight w:val="1871"/>
          <w:jc w:val="center"/>
        </w:trPr>
        <w:tc>
          <w:tcPr>
            <w:tcW w:w="3290" w:type="dxa"/>
            <w:tcBorders>
              <w:top w:val="single" w:sz="4" w:space="0" w:color="auto"/>
              <w:left w:val="single" w:sz="4" w:space="0" w:color="auto"/>
              <w:bottom w:val="single" w:sz="4" w:space="0" w:color="auto"/>
              <w:right w:val="single" w:sz="4" w:space="0" w:color="auto"/>
            </w:tcBorders>
            <w:hideMark/>
          </w:tcPr>
          <w:p w14:paraId="1AD57FFC" w14:textId="77777777" w:rsidR="007B6A44" w:rsidRDefault="007B6A44" w:rsidP="00D47D64">
            <w:pPr>
              <w:pStyle w:val="Default"/>
              <w:rPr>
                <w:b/>
                <w:bCs/>
              </w:rPr>
            </w:pPr>
            <w:r>
              <w:rPr>
                <w:b/>
                <w:bCs/>
              </w:rPr>
              <w:t>OBIETTIVI FORMATIVI</w:t>
            </w:r>
          </w:p>
        </w:tc>
        <w:tc>
          <w:tcPr>
            <w:tcW w:w="6804" w:type="dxa"/>
            <w:gridSpan w:val="5"/>
            <w:tcBorders>
              <w:top w:val="single" w:sz="4" w:space="0" w:color="auto"/>
              <w:left w:val="single" w:sz="4" w:space="0" w:color="auto"/>
              <w:bottom w:val="single" w:sz="4" w:space="0" w:color="auto"/>
              <w:right w:val="single" w:sz="4" w:space="0" w:color="auto"/>
            </w:tcBorders>
          </w:tcPr>
          <w:p w14:paraId="0B9B9BC0" w14:textId="77777777" w:rsidR="007B6A44" w:rsidRDefault="007B6A44" w:rsidP="00D47D64">
            <w:pPr>
              <w:jc w:val="both"/>
              <w:rPr>
                <w:rFonts w:ascii="Times New Roman" w:hAnsi="Times New Roman"/>
                <w:sz w:val="24"/>
                <w:szCs w:val="24"/>
              </w:rPr>
            </w:pPr>
          </w:p>
        </w:tc>
      </w:tr>
      <w:tr w:rsidR="007B6A44" w14:paraId="2188D116" w14:textId="77777777" w:rsidTr="00D47D64">
        <w:trPr>
          <w:trHeight w:val="1102"/>
          <w:jc w:val="center"/>
        </w:trPr>
        <w:tc>
          <w:tcPr>
            <w:tcW w:w="3290" w:type="dxa"/>
            <w:tcBorders>
              <w:top w:val="single" w:sz="4" w:space="0" w:color="auto"/>
              <w:left w:val="single" w:sz="4" w:space="0" w:color="auto"/>
              <w:bottom w:val="single" w:sz="4" w:space="0" w:color="auto"/>
              <w:right w:val="single" w:sz="4" w:space="0" w:color="auto"/>
            </w:tcBorders>
            <w:hideMark/>
          </w:tcPr>
          <w:p w14:paraId="44846D12" w14:textId="77777777" w:rsidR="007B6A44" w:rsidRDefault="007B6A44" w:rsidP="00D47D64">
            <w:pPr>
              <w:rPr>
                <w:rFonts w:ascii="Times New Roman" w:hAnsi="Times New Roman"/>
                <w:b/>
                <w:bCs/>
                <w:sz w:val="24"/>
                <w:szCs w:val="24"/>
              </w:rPr>
            </w:pPr>
            <w:r>
              <w:rPr>
                <w:rFonts w:ascii="Times New Roman" w:hAnsi="Times New Roman"/>
                <w:b/>
                <w:bCs/>
                <w:sz w:val="24"/>
                <w:szCs w:val="24"/>
              </w:rPr>
              <w:t>COMPETENZE</w:t>
            </w:r>
          </w:p>
        </w:tc>
        <w:tc>
          <w:tcPr>
            <w:tcW w:w="6804" w:type="dxa"/>
            <w:gridSpan w:val="5"/>
            <w:tcBorders>
              <w:top w:val="single" w:sz="4" w:space="0" w:color="auto"/>
              <w:left w:val="single" w:sz="4" w:space="0" w:color="auto"/>
              <w:bottom w:val="single" w:sz="4" w:space="0" w:color="auto"/>
              <w:right w:val="single" w:sz="4" w:space="0" w:color="auto"/>
            </w:tcBorders>
            <w:hideMark/>
          </w:tcPr>
          <w:p w14:paraId="27592262" w14:textId="77777777" w:rsidR="007B6A44" w:rsidRDefault="007B6A44" w:rsidP="00D47D64">
            <w:pPr>
              <w:rPr>
                <w:rFonts w:ascii="Times New Roman" w:hAnsi="Times New Roman"/>
                <w:sz w:val="24"/>
                <w:szCs w:val="24"/>
              </w:rPr>
            </w:pPr>
            <w:r>
              <w:rPr>
                <w:rFonts w:ascii="Times New Roman" w:hAnsi="Times New Roman"/>
                <w:b/>
                <w:bCs/>
                <w:i/>
                <w:iCs/>
                <w:sz w:val="24"/>
                <w:szCs w:val="20"/>
              </w:rPr>
              <w:t xml:space="preserve">Vedi </w:t>
            </w:r>
            <w:r w:rsidRPr="00756415">
              <w:rPr>
                <w:rFonts w:ascii="Times New Roman" w:hAnsi="Times New Roman"/>
                <w:b/>
                <w:bCs/>
                <w:i/>
                <w:iCs/>
                <w:sz w:val="24"/>
                <w:szCs w:val="20"/>
              </w:rPr>
              <w:t>Linee guida</w:t>
            </w:r>
            <w:r w:rsidRPr="00756415">
              <w:rPr>
                <w:rFonts w:ascii="Times New Roman" w:hAnsi="Times New Roman"/>
                <w:b/>
                <w:bCs/>
                <w:sz w:val="24"/>
                <w:szCs w:val="24"/>
              </w:rPr>
              <w:t xml:space="preserve"> </w:t>
            </w:r>
            <w:r>
              <w:rPr>
                <w:rFonts w:ascii="Times New Roman" w:hAnsi="Times New Roman"/>
                <w:b/>
                <w:bCs/>
                <w:sz w:val="24"/>
                <w:szCs w:val="24"/>
              </w:rPr>
              <w:t>D.M. 35/2020</w:t>
            </w:r>
            <w:r w:rsidRPr="00756415">
              <w:rPr>
                <w:rFonts w:ascii="Times New Roman" w:hAnsi="Times New Roman"/>
                <w:b/>
                <w:bCs/>
                <w:sz w:val="24"/>
                <w:szCs w:val="20"/>
              </w:rPr>
              <w:t>: Allegato C</w:t>
            </w:r>
            <w:r>
              <w:rPr>
                <w:rFonts w:ascii="Times New Roman" w:hAnsi="Times New Roman"/>
                <w:sz w:val="24"/>
                <w:szCs w:val="20"/>
              </w:rPr>
              <w:t xml:space="preserve">  </w:t>
            </w:r>
          </w:p>
        </w:tc>
      </w:tr>
      <w:tr w:rsidR="007B6A44" w14:paraId="0C7B0D61" w14:textId="77777777" w:rsidTr="00D47D64">
        <w:trPr>
          <w:trHeight w:val="1266"/>
          <w:jc w:val="center"/>
        </w:trPr>
        <w:tc>
          <w:tcPr>
            <w:tcW w:w="3290" w:type="dxa"/>
            <w:tcBorders>
              <w:top w:val="single" w:sz="4" w:space="0" w:color="auto"/>
              <w:left w:val="single" w:sz="4" w:space="0" w:color="auto"/>
              <w:bottom w:val="single" w:sz="4" w:space="0" w:color="auto"/>
              <w:right w:val="single" w:sz="4" w:space="0" w:color="auto"/>
            </w:tcBorders>
            <w:hideMark/>
          </w:tcPr>
          <w:p w14:paraId="18C9F769" w14:textId="77777777" w:rsidR="007B6A44" w:rsidRDefault="007B6A44" w:rsidP="00D47D64">
            <w:pPr>
              <w:rPr>
                <w:rFonts w:ascii="Times New Roman" w:hAnsi="Times New Roman"/>
                <w:b/>
                <w:bCs/>
              </w:rPr>
            </w:pPr>
            <w:r w:rsidRPr="00462534">
              <w:rPr>
                <w:rFonts w:ascii="Times New Roman" w:hAnsi="Times New Roman"/>
                <w:b/>
                <w:bCs/>
              </w:rPr>
              <w:t>COMPETENZE CHIAVE PER L’APPRENDIMENTO PERMANENTE</w:t>
            </w:r>
          </w:p>
          <w:p w14:paraId="17253663" w14:textId="77777777" w:rsidR="007B6A44" w:rsidRPr="003C170A" w:rsidRDefault="007B6A44" w:rsidP="00D47D64">
            <w:pPr>
              <w:rPr>
                <w:rFonts w:ascii="Times New Roman" w:hAnsi="Times New Roman"/>
                <w:i/>
                <w:iCs/>
              </w:rPr>
            </w:pPr>
            <w:r w:rsidRPr="003C170A">
              <w:rPr>
                <w:rFonts w:ascii="Times New Roman" w:hAnsi="Times New Roman"/>
                <w:i/>
                <w:iCs/>
              </w:rPr>
              <w:t>(Selezionare le competenze da valutare)</w:t>
            </w:r>
          </w:p>
        </w:tc>
        <w:tc>
          <w:tcPr>
            <w:tcW w:w="6804" w:type="dxa"/>
            <w:gridSpan w:val="5"/>
            <w:tcBorders>
              <w:top w:val="single" w:sz="4" w:space="0" w:color="auto"/>
              <w:left w:val="single" w:sz="4" w:space="0" w:color="auto"/>
              <w:bottom w:val="single" w:sz="4" w:space="0" w:color="auto"/>
              <w:right w:val="single" w:sz="4" w:space="0" w:color="auto"/>
            </w:tcBorders>
          </w:tcPr>
          <w:p w14:paraId="09A43322" w14:textId="77777777" w:rsidR="007B6A44" w:rsidRPr="009C4744" w:rsidRDefault="007B6A44" w:rsidP="007B6A44">
            <w:pPr>
              <w:pStyle w:val="Default"/>
              <w:numPr>
                <w:ilvl w:val="0"/>
                <w:numId w:val="25"/>
              </w:numPr>
              <w:suppressAutoHyphens w:val="0"/>
              <w:autoSpaceDN w:val="0"/>
              <w:adjustRightInd w:val="0"/>
              <w:spacing w:after="39"/>
              <w:rPr>
                <w:szCs w:val="20"/>
              </w:rPr>
            </w:pPr>
            <w:r w:rsidRPr="009C4744">
              <w:rPr>
                <w:szCs w:val="20"/>
              </w:rPr>
              <w:t xml:space="preserve">competenza alfabetica funzionale </w:t>
            </w:r>
          </w:p>
          <w:p w14:paraId="7B4A578B" w14:textId="77777777" w:rsidR="007B6A44" w:rsidRPr="009C4744" w:rsidRDefault="007B6A44" w:rsidP="007B6A44">
            <w:pPr>
              <w:pStyle w:val="Default"/>
              <w:numPr>
                <w:ilvl w:val="0"/>
                <w:numId w:val="25"/>
              </w:numPr>
              <w:suppressAutoHyphens w:val="0"/>
              <w:autoSpaceDN w:val="0"/>
              <w:adjustRightInd w:val="0"/>
              <w:spacing w:after="39"/>
              <w:rPr>
                <w:szCs w:val="20"/>
              </w:rPr>
            </w:pPr>
            <w:r w:rsidRPr="009C4744">
              <w:rPr>
                <w:szCs w:val="20"/>
              </w:rPr>
              <w:t xml:space="preserve">competenza multilinguistica </w:t>
            </w:r>
          </w:p>
          <w:p w14:paraId="6E0D788A" w14:textId="77777777" w:rsidR="007B6A44" w:rsidRPr="009C4744" w:rsidRDefault="007B6A44" w:rsidP="007B6A44">
            <w:pPr>
              <w:pStyle w:val="Default"/>
              <w:numPr>
                <w:ilvl w:val="0"/>
                <w:numId w:val="25"/>
              </w:numPr>
              <w:suppressAutoHyphens w:val="0"/>
              <w:autoSpaceDN w:val="0"/>
              <w:adjustRightInd w:val="0"/>
              <w:spacing w:after="39"/>
              <w:rPr>
                <w:szCs w:val="20"/>
              </w:rPr>
            </w:pPr>
            <w:r w:rsidRPr="009C4744">
              <w:rPr>
                <w:szCs w:val="20"/>
              </w:rPr>
              <w:t>competenza matematica e competenza in scienze, tecnologie e ingegneria</w:t>
            </w:r>
            <w:r>
              <w:rPr>
                <w:szCs w:val="20"/>
              </w:rPr>
              <w:t xml:space="preserve"> (STEM)</w:t>
            </w:r>
          </w:p>
          <w:p w14:paraId="15D62884" w14:textId="77777777" w:rsidR="007B6A44" w:rsidRPr="00476B3A" w:rsidRDefault="007B6A44" w:rsidP="007B6A44">
            <w:pPr>
              <w:pStyle w:val="Default"/>
              <w:numPr>
                <w:ilvl w:val="0"/>
                <w:numId w:val="25"/>
              </w:numPr>
              <w:suppressAutoHyphens w:val="0"/>
              <w:autoSpaceDN w:val="0"/>
              <w:adjustRightInd w:val="0"/>
              <w:spacing w:after="39"/>
              <w:rPr>
                <w:color w:val="FF0000"/>
                <w:szCs w:val="20"/>
              </w:rPr>
            </w:pPr>
            <w:r w:rsidRPr="009C4744">
              <w:rPr>
                <w:szCs w:val="20"/>
              </w:rPr>
              <w:t>competenza digitale</w:t>
            </w:r>
          </w:p>
          <w:p w14:paraId="53DD1676" w14:textId="77777777" w:rsidR="007B6A44" w:rsidRPr="009C4744" w:rsidRDefault="007B6A44" w:rsidP="007B6A44">
            <w:pPr>
              <w:pStyle w:val="Default"/>
              <w:numPr>
                <w:ilvl w:val="0"/>
                <w:numId w:val="25"/>
              </w:numPr>
              <w:suppressAutoHyphens w:val="0"/>
              <w:autoSpaceDN w:val="0"/>
              <w:adjustRightInd w:val="0"/>
              <w:spacing w:after="39"/>
              <w:rPr>
                <w:szCs w:val="20"/>
              </w:rPr>
            </w:pPr>
            <w:r w:rsidRPr="009C4744">
              <w:rPr>
                <w:szCs w:val="20"/>
              </w:rPr>
              <w:lastRenderedPageBreak/>
              <w:t xml:space="preserve">competenza personale, sociale e capacità di imparare a imparare, </w:t>
            </w:r>
          </w:p>
          <w:p w14:paraId="63B383C8" w14:textId="77777777" w:rsidR="007B6A44" w:rsidRPr="009C4744" w:rsidRDefault="007B6A44" w:rsidP="007B6A44">
            <w:pPr>
              <w:pStyle w:val="Default"/>
              <w:numPr>
                <w:ilvl w:val="0"/>
                <w:numId w:val="25"/>
              </w:numPr>
              <w:suppressAutoHyphens w:val="0"/>
              <w:autoSpaceDN w:val="0"/>
              <w:adjustRightInd w:val="0"/>
              <w:spacing w:after="39"/>
              <w:rPr>
                <w:szCs w:val="20"/>
              </w:rPr>
            </w:pPr>
            <w:r w:rsidRPr="009C4744">
              <w:rPr>
                <w:szCs w:val="20"/>
              </w:rPr>
              <w:t>competenza in materia di cittadinanza</w:t>
            </w:r>
          </w:p>
          <w:p w14:paraId="78D38477" w14:textId="77777777" w:rsidR="007B6A44" w:rsidRPr="009C4744" w:rsidRDefault="007B6A44" w:rsidP="007B6A44">
            <w:pPr>
              <w:pStyle w:val="Default"/>
              <w:numPr>
                <w:ilvl w:val="0"/>
                <w:numId w:val="25"/>
              </w:numPr>
              <w:suppressAutoHyphens w:val="0"/>
              <w:autoSpaceDN w:val="0"/>
              <w:adjustRightInd w:val="0"/>
              <w:spacing w:after="39"/>
              <w:rPr>
                <w:szCs w:val="20"/>
              </w:rPr>
            </w:pPr>
            <w:r w:rsidRPr="009C4744">
              <w:rPr>
                <w:szCs w:val="20"/>
              </w:rPr>
              <w:t>competenza imprenditoriale</w:t>
            </w:r>
          </w:p>
          <w:p w14:paraId="658DD040" w14:textId="77777777" w:rsidR="007B6A44" w:rsidRDefault="007B6A44" w:rsidP="007B6A44">
            <w:pPr>
              <w:pStyle w:val="Default"/>
              <w:numPr>
                <w:ilvl w:val="0"/>
                <w:numId w:val="25"/>
              </w:numPr>
              <w:suppressAutoHyphens w:val="0"/>
              <w:autoSpaceDN w:val="0"/>
              <w:adjustRightInd w:val="0"/>
              <w:spacing w:after="39"/>
              <w:rPr>
                <w:b/>
                <w:bCs/>
              </w:rPr>
            </w:pPr>
            <w:r w:rsidRPr="009C4744">
              <w:rPr>
                <w:szCs w:val="20"/>
              </w:rPr>
              <w:t xml:space="preserve">competenza in materia di consapevolezza ed espressione </w:t>
            </w:r>
            <w:r w:rsidRPr="009C2879">
              <w:rPr>
                <w:szCs w:val="20"/>
              </w:rPr>
              <w:t>culturali</w:t>
            </w:r>
          </w:p>
        </w:tc>
      </w:tr>
      <w:tr w:rsidR="007B6A44" w14:paraId="639A6BFD" w14:textId="77777777" w:rsidTr="00D47D64">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67BD0BD1" w14:textId="77777777" w:rsidR="007B6A44" w:rsidRDefault="007B6A44" w:rsidP="00D47D64">
            <w:pPr>
              <w:pStyle w:val="Default"/>
              <w:rPr>
                <w:b/>
              </w:rPr>
            </w:pPr>
            <w:r>
              <w:rPr>
                <w:b/>
              </w:rPr>
              <w:lastRenderedPageBreak/>
              <w:t>DISCIPLINA</w:t>
            </w:r>
          </w:p>
        </w:tc>
        <w:tc>
          <w:tcPr>
            <w:tcW w:w="3096" w:type="dxa"/>
            <w:gridSpan w:val="2"/>
            <w:tcBorders>
              <w:top w:val="single" w:sz="4" w:space="0" w:color="auto"/>
              <w:left w:val="single" w:sz="4" w:space="0" w:color="auto"/>
              <w:bottom w:val="single" w:sz="4" w:space="0" w:color="auto"/>
              <w:right w:val="single" w:sz="4" w:space="0" w:color="auto"/>
            </w:tcBorders>
            <w:hideMark/>
          </w:tcPr>
          <w:p w14:paraId="5A7B3900" w14:textId="77777777" w:rsidR="007B6A44" w:rsidRDefault="007B6A44" w:rsidP="00D47D64">
            <w:pPr>
              <w:pStyle w:val="Default"/>
              <w:rPr>
                <w:b/>
              </w:rPr>
            </w:pPr>
            <w:r>
              <w:rPr>
                <w:b/>
              </w:rPr>
              <w:t>ABILITA’</w:t>
            </w:r>
          </w:p>
        </w:tc>
        <w:tc>
          <w:tcPr>
            <w:tcW w:w="3708" w:type="dxa"/>
            <w:gridSpan w:val="3"/>
            <w:tcBorders>
              <w:top w:val="single" w:sz="4" w:space="0" w:color="auto"/>
              <w:left w:val="single" w:sz="4" w:space="0" w:color="auto"/>
              <w:bottom w:val="single" w:sz="4" w:space="0" w:color="auto"/>
              <w:right w:val="single" w:sz="4" w:space="0" w:color="auto"/>
            </w:tcBorders>
            <w:hideMark/>
          </w:tcPr>
          <w:p w14:paraId="44469A4E" w14:textId="77777777" w:rsidR="007B6A44" w:rsidRDefault="007B6A44" w:rsidP="00D47D64">
            <w:pPr>
              <w:pStyle w:val="Default"/>
              <w:rPr>
                <w:b/>
              </w:rPr>
            </w:pPr>
            <w:r>
              <w:rPr>
                <w:b/>
              </w:rPr>
              <w:t>CONOSCENZE</w:t>
            </w:r>
          </w:p>
        </w:tc>
      </w:tr>
      <w:tr w:rsidR="007B6A44" w14:paraId="55D412BB" w14:textId="77777777" w:rsidTr="00D47D64">
        <w:trPr>
          <w:trHeight w:val="422"/>
          <w:jc w:val="center"/>
        </w:trPr>
        <w:tc>
          <w:tcPr>
            <w:tcW w:w="3290" w:type="dxa"/>
            <w:tcBorders>
              <w:top w:val="single" w:sz="4" w:space="0" w:color="auto"/>
              <w:left w:val="single" w:sz="4" w:space="0" w:color="auto"/>
              <w:bottom w:val="single" w:sz="4" w:space="0" w:color="auto"/>
              <w:right w:val="single" w:sz="4" w:space="0" w:color="auto"/>
            </w:tcBorders>
          </w:tcPr>
          <w:p w14:paraId="362DB7F4" w14:textId="77777777" w:rsidR="007B6A44" w:rsidRDefault="007B6A44" w:rsidP="00D47D64">
            <w:pPr>
              <w:pStyle w:val="Default"/>
              <w:rPr>
                <w:b/>
              </w:rPr>
            </w:pPr>
          </w:p>
        </w:tc>
        <w:tc>
          <w:tcPr>
            <w:tcW w:w="3096" w:type="dxa"/>
            <w:gridSpan w:val="2"/>
            <w:tcBorders>
              <w:top w:val="single" w:sz="4" w:space="0" w:color="auto"/>
              <w:left w:val="single" w:sz="4" w:space="0" w:color="auto"/>
              <w:bottom w:val="single" w:sz="4" w:space="0" w:color="auto"/>
              <w:right w:val="single" w:sz="4" w:space="0" w:color="auto"/>
            </w:tcBorders>
          </w:tcPr>
          <w:p w14:paraId="12F6ECD3" w14:textId="77777777" w:rsidR="007B6A44" w:rsidRDefault="007B6A44" w:rsidP="00D47D64">
            <w:pPr>
              <w:pStyle w:val="Default"/>
              <w:rPr>
                <w:b/>
              </w:rPr>
            </w:pPr>
          </w:p>
        </w:tc>
        <w:tc>
          <w:tcPr>
            <w:tcW w:w="3708" w:type="dxa"/>
            <w:gridSpan w:val="3"/>
            <w:tcBorders>
              <w:top w:val="single" w:sz="4" w:space="0" w:color="auto"/>
              <w:left w:val="single" w:sz="4" w:space="0" w:color="auto"/>
              <w:bottom w:val="single" w:sz="4" w:space="0" w:color="auto"/>
              <w:right w:val="single" w:sz="4" w:space="0" w:color="auto"/>
            </w:tcBorders>
          </w:tcPr>
          <w:p w14:paraId="25E824AF" w14:textId="77777777" w:rsidR="007B6A44" w:rsidRDefault="007B6A44" w:rsidP="00D47D64">
            <w:pPr>
              <w:pStyle w:val="Default"/>
              <w:rPr>
                <w:b/>
              </w:rPr>
            </w:pPr>
          </w:p>
        </w:tc>
      </w:tr>
      <w:tr w:rsidR="007B6A44" w14:paraId="7B3BF064" w14:textId="77777777" w:rsidTr="00D47D64">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43DF82E0" w14:textId="77777777" w:rsidR="007B6A44" w:rsidRDefault="007B6A44" w:rsidP="00D47D64">
            <w:pPr>
              <w:pStyle w:val="Default"/>
              <w:spacing w:line="480" w:lineRule="auto"/>
            </w:pPr>
            <w:r>
              <w:t>Disciplina 1</w:t>
            </w:r>
            <w:proofErr w:type="gramStart"/>
            <w:r>
              <w:t>…….</w:t>
            </w:r>
            <w:proofErr w:type="gramEnd"/>
            <w:r>
              <w:t>.</w:t>
            </w:r>
          </w:p>
        </w:tc>
        <w:tc>
          <w:tcPr>
            <w:tcW w:w="3096" w:type="dxa"/>
            <w:gridSpan w:val="2"/>
            <w:tcBorders>
              <w:top w:val="single" w:sz="4" w:space="0" w:color="auto"/>
              <w:left w:val="single" w:sz="4" w:space="0" w:color="auto"/>
              <w:bottom w:val="single" w:sz="4" w:space="0" w:color="auto"/>
              <w:right w:val="single" w:sz="4" w:space="0" w:color="auto"/>
            </w:tcBorders>
          </w:tcPr>
          <w:p w14:paraId="70AC9746" w14:textId="77777777" w:rsidR="007B6A44" w:rsidRDefault="007B6A44" w:rsidP="00D47D64">
            <w:pPr>
              <w:spacing w:before="100" w:beforeAutospacing="1" w:after="100" w:afterAutospacing="1" w:line="480" w:lineRule="auto"/>
              <w:ind w:left="360"/>
              <w:rPr>
                <w:rFonts w:ascii="Times New Roman" w:hAnsi="Times New Roman"/>
              </w:rPr>
            </w:pPr>
          </w:p>
        </w:tc>
        <w:tc>
          <w:tcPr>
            <w:tcW w:w="3708" w:type="dxa"/>
            <w:gridSpan w:val="3"/>
            <w:tcBorders>
              <w:top w:val="single" w:sz="4" w:space="0" w:color="auto"/>
              <w:left w:val="single" w:sz="4" w:space="0" w:color="auto"/>
              <w:bottom w:val="single" w:sz="4" w:space="0" w:color="auto"/>
              <w:right w:val="single" w:sz="4" w:space="0" w:color="auto"/>
            </w:tcBorders>
          </w:tcPr>
          <w:p w14:paraId="283458B5" w14:textId="77777777" w:rsidR="007B6A44" w:rsidRDefault="007B6A44" w:rsidP="00D47D64">
            <w:pPr>
              <w:spacing w:before="100" w:beforeAutospacing="1" w:after="100" w:afterAutospacing="1" w:line="480" w:lineRule="auto"/>
              <w:ind w:left="360"/>
              <w:rPr>
                <w:rFonts w:ascii="Times New Roman" w:hAnsi="Times New Roman"/>
              </w:rPr>
            </w:pPr>
          </w:p>
        </w:tc>
      </w:tr>
      <w:tr w:rsidR="007B6A44" w14:paraId="0BF811AC" w14:textId="77777777" w:rsidTr="00D47D64">
        <w:trPr>
          <w:trHeight w:val="406"/>
          <w:jc w:val="center"/>
        </w:trPr>
        <w:tc>
          <w:tcPr>
            <w:tcW w:w="3290" w:type="dxa"/>
            <w:tcBorders>
              <w:top w:val="single" w:sz="4" w:space="0" w:color="auto"/>
              <w:left w:val="single" w:sz="4" w:space="0" w:color="auto"/>
              <w:bottom w:val="single" w:sz="4" w:space="0" w:color="auto"/>
              <w:right w:val="single" w:sz="4" w:space="0" w:color="auto"/>
            </w:tcBorders>
            <w:hideMark/>
          </w:tcPr>
          <w:p w14:paraId="458227F6" w14:textId="77777777" w:rsidR="007B6A44" w:rsidRDefault="007B6A44" w:rsidP="00D47D64">
            <w:pPr>
              <w:pStyle w:val="Default"/>
              <w:spacing w:line="480" w:lineRule="auto"/>
            </w:pPr>
            <w:r>
              <w:t>Disciplina 2</w:t>
            </w:r>
          </w:p>
        </w:tc>
        <w:tc>
          <w:tcPr>
            <w:tcW w:w="3096" w:type="dxa"/>
            <w:gridSpan w:val="2"/>
            <w:tcBorders>
              <w:top w:val="single" w:sz="4" w:space="0" w:color="auto"/>
              <w:left w:val="single" w:sz="4" w:space="0" w:color="auto"/>
              <w:bottom w:val="single" w:sz="4" w:space="0" w:color="auto"/>
              <w:right w:val="single" w:sz="4" w:space="0" w:color="auto"/>
            </w:tcBorders>
          </w:tcPr>
          <w:p w14:paraId="2D43D71E" w14:textId="77777777" w:rsidR="007B6A44" w:rsidRDefault="007B6A44" w:rsidP="00D47D64">
            <w:pPr>
              <w:pStyle w:val="Default"/>
              <w:spacing w:line="480" w:lineRule="auto"/>
              <w:ind w:left="502"/>
              <w:jc w:val="both"/>
            </w:pPr>
          </w:p>
        </w:tc>
        <w:tc>
          <w:tcPr>
            <w:tcW w:w="3708" w:type="dxa"/>
            <w:gridSpan w:val="3"/>
            <w:tcBorders>
              <w:top w:val="single" w:sz="4" w:space="0" w:color="auto"/>
              <w:left w:val="single" w:sz="4" w:space="0" w:color="auto"/>
              <w:bottom w:val="single" w:sz="4" w:space="0" w:color="auto"/>
              <w:right w:val="single" w:sz="4" w:space="0" w:color="auto"/>
            </w:tcBorders>
          </w:tcPr>
          <w:p w14:paraId="1EA07011" w14:textId="77777777" w:rsidR="007B6A44" w:rsidRDefault="007B6A44" w:rsidP="00D47D64">
            <w:pPr>
              <w:pStyle w:val="NormaleWeb"/>
              <w:spacing w:before="0" w:after="0" w:line="480" w:lineRule="auto"/>
              <w:ind w:left="360"/>
              <w:jc w:val="both"/>
              <w:rPr>
                <w:lang w:eastAsia="en-US"/>
              </w:rPr>
            </w:pPr>
          </w:p>
        </w:tc>
      </w:tr>
      <w:tr w:rsidR="007B6A44" w14:paraId="58C9188F" w14:textId="77777777" w:rsidTr="00D47D64">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46CAB0A0" w14:textId="77777777" w:rsidR="007B6A44" w:rsidRDefault="007B6A44" w:rsidP="00D47D64">
            <w:pPr>
              <w:pStyle w:val="Default"/>
              <w:spacing w:line="480" w:lineRule="auto"/>
            </w:pPr>
            <w:r>
              <w:t>Disciplina 3</w:t>
            </w:r>
          </w:p>
        </w:tc>
        <w:tc>
          <w:tcPr>
            <w:tcW w:w="3096" w:type="dxa"/>
            <w:gridSpan w:val="2"/>
            <w:tcBorders>
              <w:top w:val="single" w:sz="4" w:space="0" w:color="auto"/>
              <w:left w:val="single" w:sz="4" w:space="0" w:color="auto"/>
              <w:bottom w:val="single" w:sz="4" w:space="0" w:color="auto"/>
              <w:right w:val="single" w:sz="4" w:space="0" w:color="auto"/>
            </w:tcBorders>
          </w:tcPr>
          <w:p w14:paraId="68E6CC5B" w14:textId="77777777" w:rsidR="007B6A44" w:rsidRDefault="007B6A44" w:rsidP="00D47D64">
            <w:pPr>
              <w:pStyle w:val="Default"/>
              <w:spacing w:line="480" w:lineRule="auto"/>
              <w:ind w:left="360"/>
              <w:jc w:val="both"/>
            </w:pPr>
          </w:p>
        </w:tc>
        <w:tc>
          <w:tcPr>
            <w:tcW w:w="3708" w:type="dxa"/>
            <w:gridSpan w:val="3"/>
            <w:tcBorders>
              <w:top w:val="single" w:sz="4" w:space="0" w:color="auto"/>
              <w:left w:val="single" w:sz="4" w:space="0" w:color="auto"/>
              <w:bottom w:val="single" w:sz="4" w:space="0" w:color="auto"/>
              <w:right w:val="single" w:sz="4" w:space="0" w:color="auto"/>
            </w:tcBorders>
          </w:tcPr>
          <w:p w14:paraId="793A9DEA" w14:textId="77777777" w:rsidR="007B6A44" w:rsidRDefault="007B6A44" w:rsidP="007B6A44">
            <w:pPr>
              <w:pStyle w:val="NormaleWeb"/>
              <w:numPr>
                <w:ilvl w:val="0"/>
                <w:numId w:val="12"/>
              </w:numPr>
              <w:suppressAutoHyphens w:val="0"/>
              <w:spacing w:before="0" w:after="0" w:line="480" w:lineRule="auto"/>
              <w:ind w:left="-1224"/>
              <w:jc w:val="both"/>
              <w:rPr>
                <w:lang w:eastAsia="en-US"/>
              </w:rPr>
            </w:pPr>
          </w:p>
        </w:tc>
      </w:tr>
      <w:tr w:rsidR="007B6A44" w14:paraId="69483CDE" w14:textId="77777777" w:rsidTr="00D47D64">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35C01E36" w14:textId="77777777" w:rsidR="007B6A44" w:rsidRDefault="007B6A44" w:rsidP="00D47D64">
            <w:pPr>
              <w:pStyle w:val="Default"/>
              <w:spacing w:line="480" w:lineRule="auto"/>
            </w:pPr>
            <w:r>
              <w:t>Disciplina 4</w:t>
            </w:r>
          </w:p>
        </w:tc>
        <w:tc>
          <w:tcPr>
            <w:tcW w:w="3096" w:type="dxa"/>
            <w:gridSpan w:val="2"/>
            <w:tcBorders>
              <w:top w:val="single" w:sz="4" w:space="0" w:color="auto"/>
              <w:left w:val="single" w:sz="4" w:space="0" w:color="auto"/>
              <w:bottom w:val="single" w:sz="4" w:space="0" w:color="auto"/>
              <w:right w:val="single" w:sz="4" w:space="0" w:color="auto"/>
            </w:tcBorders>
          </w:tcPr>
          <w:p w14:paraId="2653C58D" w14:textId="77777777" w:rsidR="007B6A44" w:rsidRDefault="007B6A44" w:rsidP="00D47D64">
            <w:pPr>
              <w:spacing w:line="480" w:lineRule="auto"/>
              <w:ind w:left="360"/>
              <w:jc w:val="both"/>
              <w:rPr>
                <w:rFonts w:ascii="Times New Roman" w:hAnsi="Times New Roman"/>
                <w:color w:val="000000"/>
                <w:sz w:val="24"/>
                <w:szCs w:val="24"/>
              </w:rPr>
            </w:pPr>
          </w:p>
        </w:tc>
        <w:tc>
          <w:tcPr>
            <w:tcW w:w="3708" w:type="dxa"/>
            <w:gridSpan w:val="3"/>
            <w:tcBorders>
              <w:top w:val="single" w:sz="4" w:space="0" w:color="auto"/>
              <w:left w:val="single" w:sz="4" w:space="0" w:color="auto"/>
              <w:bottom w:val="single" w:sz="4" w:space="0" w:color="auto"/>
              <w:right w:val="single" w:sz="4" w:space="0" w:color="auto"/>
            </w:tcBorders>
          </w:tcPr>
          <w:p w14:paraId="76CE7415" w14:textId="77777777" w:rsidR="007B6A44" w:rsidRDefault="007B6A44" w:rsidP="00D47D64">
            <w:pPr>
              <w:spacing w:line="480" w:lineRule="auto"/>
              <w:ind w:left="360"/>
              <w:jc w:val="both"/>
              <w:rPr>
                <w:rFonts w:ascii="Times New Roman" w:hAnsi="Times New Roman"/>
                <w:color w:val="000000"/>
                <w:sz w:val="24"/>
                <w:szCs w:val="24"/>
              </w:rPr>
            </w:pPr>
          </w:p>
        </w:tc>
      </w:tr>
      <w:tr w:rsidR="007B6A44" w14:paraId="53145E29" w14:textId="77777777" w:rsidTr="00D47D64">
        <w:trPr>
          <w:trHeight w:val="422"/>
          <w:jc w:val="center"/>
        </w:trPr>
        <w:tc>
          <w:tcPr>
            <w:tcW w:w="3290" w:type="dxa"/>
            <w:tcBorders>
              <w:top w:val="single" w:sz="4" w:space="0" w:color="auto"/>
              <w:left w:val="single" w:sz="4" w:space="0" w:color="auto"/>
              <w:bottom w:val="single" w:sz="4" w:space="0" w:color="auto"/>
              <w:right w:val="single" w:sz="4" w:space="0" w:color="auto"/>
            </w:tcBorders>
            <w:hideMark/>
          </w:tcPr>
          <w:p w14:paraId="1353F894" w14:textId="77777777" w:rsidR="007B6A44" w:rsidRDefault="007B6A44" w:rsidP="00D47D64">
            <w:pPr>
              <w:pStyle w:val="Default"/>
              <w:spacing w:line="480" w:lineRule="auto"/>
            </w:pPr>
            <w:r>
              <w:t>Disciplina 5</w:t>
            </w:r>
          </w:p>
        </w:tc>
        <w:tc>
          <w:tcPr>
            <w:tcW w:w="3096" w:type="dxa"/>
            <w:gridSpan w:val="2"/>
            <w:tcBorders>
              <w:top w:val="single" w:sz="4" w:space="0" w:color="auto"/>
              <w:left w:val="single" w:sz="4" w:space="0" w:color="auto"/>
              <w:bottom w:val="single" w:sz="4" w:space="0" w:color="auto"/>
              <w:right w:val="single" w:sz="4" w:space="0" w:color="auto"/>
            </w:tcBorders>
          </w:tcPr>
          <w:p w14:paraId="1773F6C6" w14:textId="77777777" w:rsidR="007B6A44" w:rsidRDefault="007B6A44" w:rsidP="00D47D64">
            <w:pPr>
              <w:spacing w:before="100" w:beforeAutospacing="1" w:after="100" w:afterAutospacing="1" w:line="480" w:lineRule="auto"/>
              <w:ind w:left="360"/>
              <w:jc w:val="both"/>
              <w:rPr>
                <w:rFonts w:ascii="Times New Roman" w:hAnsi="Times New Roman"/>
              </w:rPr>
            </w:pPr>
          </w:p>
        </w:tc>
        <w:tc>
          <w:tcPr>
            <w:tcW w:w="3708" w:type="dxa"/>
            <w:gridSpan w:val="3"/>
            <w:tcBorders>
              <w:top w:val="single" w:sz="4" w:space="0" w:color="auto"/>
              <w:left w:val="single" w:sz="4" w:space="0" w:color="auto"/>
              <w:bottom w:val="single" w:sz="4" w:space="0" w:color="auto"/>
              <w:right w:val="single" w:sz="4" w:space="0" w:color="auto"/>
            </w:tcBorders>
          </w:tcPr>
          <w:p w14:paraId="56CEB576" w14:textId="77777777" w:rsidR="007B6A44" w:rsidRDefault="007B6A44" w:rsidP="007B6A44">
            <w:pPr>
              <w:pStyle w:val="Default"/>
              <w:numPr>
                <w:ilvl w:val="0"/>
                <w:numId w:val="12"/>
              </w:numPr>
              <w:suppressAutoHyphens w:val="0"/>
              <w:autoSpaceDN w:val="0"/>
              <w:adjustRightInd w:val="0"/>
              <w:spacing w:line="480" w:lineRule="auto"/>
              <w:ind w:left="-1224"/>
              <w:jc w:val="both"/>
            </w:pPr>
          </w:p>
        </w:tc>
      </w:tr>
      <w:tr w:rsidR="007B6A44" w14:paraId="0FB89B7E" w14:textId="77777777" w:rsidTr="00D47D64">
        <w:trPr>
          <w:jc w:val="center"/>
        </w:trPr>
        <w:tc>
          <w:tcPr>
            <w:tcW w:w="3290" w:type="dxa"/>
            <w:tcBorders>
              <w:top w:val="single" w:sz="4" w:space="0" w:color="auto"/>
              <w:left w:val="single" w:sz="4" w:space="0" w:color="auto"/>
              <w:bottom w:val="single" w:sz="4" w:space="0" w:color="auto"/>
              <w:right w:val="single" w:sz="4" w:space="0" w:color="auto"/>
            </w:tcBorders>
          </w:tcPr>
          <w:p w14:paraId="4F6D331F" w14:textId="77777777" w:rsidR="007B6A44" w:rsidRPr="00B27E28" w:rsidRDefault="007B6A44" w:rsidP="00D47D64">
            <w:pPr>
              <w:rPr>
                <w:rFonts w:ascii="Times New Roman" w:hAnsi="Times New Roman"/>
                <w:b/>
                <w:sz w:val="24"/>
                <w:szCs w:val="24"/>
              </w:rPr>
            </w:pPr>
            <w:r>
              <w:rPr>
                <w:rFonts w:ascii="Times New Roman" w:hAnsi="Times New Roman"/>
                <w:b/>
                <w:sz w:val="24"/>
                <w:szCs w:val="24"/>
              </w:rPr>
              <w:t>DESTINATARI</w:t>
            </w:r>
          </w:p>
        </w:tc>
        <w:tc>
          <w:tcPr>
            <w:tcW w:w="6804" w:type="dxa"/>
            <w:gridSpan w:val="5"/>
            <w:tcBorders>
              <w:top w:val="single" w:sz="4" w:space="0" w:color="auto"/>
              <w:left w:val="single" w:sz="4" w:space="0" w:color="auto"/>
              <w:bottom w:val="single" w:sz="4" w:space="0" w:color="auto"/>
              <w:right w:val="single" w:sz="4" w:space="0" w:color="auto"/>
            </w:tcBorders>
            <w:hideMark/>
          </w:tcPr>
          <w:p w14:paraId="2B4EF924" w14:textId="77777777" w:rsidR="007B6A44" w:rsidRDefault="007B6A44" w:rsidP="00D47D64">
            <w:pPr>
              <w:rPr>
                <w:rFonts w:ascii="Times New Roman" w:hAnsi="Times New Roman"/>
                <w:sz w:val="24"/>
                <w:szCs w:val="24"/>
              </w:rPr>
            </w:pPr>
            <w:r>
              <w:rPr>
                <w:rFonts w:ascii="Times New Roman" w:hAnsi="Times New Roman"/>
                <w:sz w:val="24"/>
                <w:szCs w:val="24"/>
              </w:rPr>
              <w:t>Gli alunni della classe</w:t>
            </w:r>
          </w:p>
        </w:tc>
      </w:tr>
      <w:tr w:rsidR="007B6A44" w14:paraId="0CDB3517" w14:textId="77777777" w:rsidTr="00D47D64">
        <w:trPr>
          <w:trHeight w:val="789"/>
          <w:jc w:val="center"/>
        </w:trPr>
        <w:tc>
          <w:tcPr>
            <w:tcW w:w="3290" w:type="dxa"/>
            <w:tcBorders>
              <w:top w:val="single" w:sz="4" w:space="0" w:color="auto"/>
              <w:left w:val="single" w:sz="4" w:space="0" w:color="auto"/>
              <w:bottom w:val="single" w:sz="4" w:space="0" w:color="auto"/>
              <w:right w:val="single" w:sz="4" w:space="0" w:color="auto"/>
            </w:tcBorders>
          </w:tcPr>
          <w:p w14:paraId="3831FA34" w14:textId="77777777" w:rsidR="007B6A44" w:rsidRDefault="007B6A44" w:rsidP="00D47D64">
            <w:pPr>
              <w:jc w:val="center"/>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tcPr>
          <w:p w14:paraId="70587707" w14:textId="77777777" w:rsidR="007B6A44" w:rsidRDefault="007B6A44" w:rsidP="00D47D64">
            <w:pPr>
              <w:jc w:val="center"/>
              <w:rPr>
                <w:rFonts w:ascii="Times New Roman" w:hAnsi="Times New Roman"/>
                <w:sz w:val="24"/>
                <w:szCs w:val="24"/>
              </w:rPr>
            </w:pPr>
          </w:p>
        </w:tc>
      </w:tr>
      <w:tr w:rsidR="007B6A44" w14:paraId="2442ABA0" w14:textId="77777777" w:rsidTr="00D47D64">
        <w:trPr>
          <w:trHeight w:val="789"/>
          <w:jc w:val="center"/>
        </w:trPr>
        <w:tc>
          <w:tcPr>
            <w:tcW w:w="3290" w:type="dxa"/>
            <w:tcBorders>
              <w:top w:val="single" w:sz="4" w:space="0" w:color="auto"/>
              <w:left w:val="single" w:sz="4" w:space="0" w:color="auto"/>
              <w:bottom w:val="single" w:sz="4" w:space="0" w:color="auto"/>
              <w:right w:val="single" w:sz="4" w:space="0" w:color="auto"/>
            </w:tcBorders>
            <w:hideMark/>
          </w:tcPr>
          <w:p w14:paraId="50907C69" w14:textId="77777777" w:rsidR="007B6A44" w:rsidRDefault="007B6A44" w:rsidP="00D47D64">
            <w:pPr>
              <w:rPr>
                <w:rFonts w:ascii="Times New Roman" w:hAnsi="Times New Roman"/>
                <w:b/>
                <w:sz w:val="24"/>
                <w:szCs w:val="24"/>
              </w:rPr>
            </w:pPr>
            <w:r>
              <w:rPr>
                <w:rFonts w:ascii="Times New Roman" w:hAnsi="Times New Roman"/>
                <w:b/>
                <w:sz w:val="24"/>
                <w:szCs w:val="24"/>
              </w:rPr>
              <w:t>PERIODO DI REALIZZAZIONE</w:t>
            </w:r>
          </w:p>
        </w:tc>
        <w:tc>
          <w:tcPr>
            <w:tcW w:w="6804" w:type="dxa"/>
            <w:gridSpan w:val="5"/>
            <w:tcBorders>
              <w:top w:val="single" w:sz="4" w:space="0" w:color="auto"/>
              <w:left w:val="single" w:sz="4" w:space="0" w:color="auto"/>
              <w:bottom w:val="single" w:sz="4" w:space="0" w:color="auto"/>
              <w:right w:val="single" w:sz="4" w:space="0" w:color="auto"/>
            </w:tcBorders>
            <w:hideMark/>
          </w:tcPr>
          <w:p w14:paraId="5201A5CE" w14:textId="77777777" w:rsidR="007B6A44" w:rsidRDefault="007B6A44" w:rsidP="00D47D64">
            <w:pPr>
              <w:rPr>
                <w:rFonts w:ascii="Times New Roman" w:hAnsi="Times New Roman"/>
                <w:sz w:val="24"/>
                <w:szCs w:val="24"/>
              </w:rPr>
            </w:pPr>
            <w:r>
              <w:rPr>
                <w:rFonts w:ascii="Times New Roman" w:hAnsi="Times New Roman"/>
                <w:sz w:val="24"/>
                <w:szCs w:val="24"/>
              </w:rPr>
              <w:t xml:space="preserve">Primo quadrimestre/Secondo quadrimestre </w:t>
            </w:r>
            <w:r w:rsidRPr="00462534">
              <w:rPr>
                <w:rFonts w:ascii="Times New Roman" w:hAnsi="Times New Roman"/>
                <w:sz w:val="24"/>
                <w:szCs w:val="24"/>
              </w:rPr>
              <w:t>- a.</w:t>
            </w:r>
            <w:r>
              <w:rPr>
                <w:rFonts w:ascii="Times New Roman" w:hAnsi="Times New Roman"/>
                <w:sz w:val="24"/>
                <w:szCs w:val="24"/>
              </w:rPr>
              <w:t xml:space="preserve"> </w:t>
            </w:r>
            <w:r w:rsidRPr="00462534">
              <w:rPr>
                <w:rFonts w:ascii="Times New Roman" w:hAnsi="Times New Roman"/>
                <w:sz w:val="24"/>
                <w:szCs w:val="24"/>
              </w:rPr>
              <w:t>s.</w:t>
            </w:r>
            <w:r>
              <w:rPr>
                <w:rFonts w:ascii="Times New Roman" w:hAnsi="Times New Roman"/>
                <w:sz w:val="24"/>
                <w:szCs w:val="24"/>
              </w:rPr>
              <w:t xml:space="preserve"> </w:t>
            </w:r>
            <w:r w:rsidRPr="00462534">
              <w:rPr>
                <w:rFonts w:ascii="Times New Roman" w:hAnsi="Times New Roman"/>
                <w:sz w:val="24"/>
                <w:szCs w:val="24"/>
              </w:rPr>
              <w:t>2023/2024</w:t>
            </w:r>
          </w:p>
        </w:tc>
      </w:tr>
      <w:tr w:rsidR="007B6A44" w:rsidRPr="003B1596" w14:paraId="5CDA2CAF" w14:textId="77777777" w:rsidTr="00D47D64">
        <w:trPr>
          <w:trHeight w:val="554"/>
          <w:jc w:val="center"/>
        </w:trPr>
        <w:tc>
          <w:tcPr>
            <w:tcW w:w="3290" w:type="dxa"/>
            <w:vMerge w:val="restart"/>
            <w:tcBorders>
              <w:top w:val="single" w:sz="4" w:space="0" w:color="auto"/>
              <w:left w:val="single" w:sz="4" w:space="0" w:color="auto"/>
              <w:bottom w:val="single" w:sz="4" w:space="0" w:color="auto"/>
              <w:right w:val="single" w:sz="4" w:space="0" w:color="auto"/>
            </w:tcBorders>
            <w:hideMark/>
          </w:tcPr>
          <w:p w14:paraId="2CBEE029" w14:textId="77777777" w:rsidR="007B6A44" w:rsidRDefault="007B6A44" w:rsidP="00D47D64">
            <w:pPr>
              <w:rPr>
                <w:rFonts w:ascii="Times New Roman" w:hAnsi="Times New Roman"/>
                <w:b/>
                <w:sz w:val="24"/>
                <w:szCs w:val="24"/>
              </w:rPr>
            </w:pPr>
            <w:r>
              <w:rPr>
                <w:rFonts w:ascii="Times New Roman" w:hAnsi="Times New Roman"/>
                <w:b/>
                <w:sz w:val="24"/>
                <w:szCs w:val="24"/>
              </w:rPr>
              <w:t>TEMPI</w:t>
            </w:r>
          </w:p>
          <w:p w14:paraId="31AA3FDD" w14:textId="77777777" w:rsidR="007B6A44" w:rsidRDefault="007B6A44" w:rsidP="00D47D64">
            <w:pPr>
              <w:rPr>
                <w:rFonts w:ascii="Times New Roman" w:hAnsi="Times New Roman"/>
                <w:bCs/>
                <w:sz w:val="24"/>
                <w:szCs w:val="24"/>
              </w:rPr>
            </w:pPr>
            <w:r w:rsidRPr="00C24CA7">
              <w:rPr>
                <w:rFonts w:ascii="Times New Roman" w:hAnsi="Times New Roman"/>
                <w:bCs/>
                <w:sz w:val="24"/>
                <w:szCs w:val="24"/>
              </w:rPr>
              <w:t xml:space="preserve">Primo quadrimestre </w:t>
            </w:r>
          </w:p>
          <w:p w14:paraId="6B60D940" w14:textId="77777777" w:rsidR="007B6A44" w:rsidRPr="009D0296" w:rsidRDefault="007B6A44" w:rsidP="00D47D64">
            <w:pPr>
              <w:rPr>
                <w:rFonts w:ascii="Times New Roman" w:hAnsi="Times New Roman"/>
                <w:bCs/>
                <w:sz w:val="24"/>
                <w:szCs w:val="24"/>
              </w:rPr>
            </w:pPr>
            <w:r w:rsidRPr="00C24CA7">
              <w:rPr>
                <w:rFonts w:ascii="Times New Roman" w:hAnsi="Times New Roman"/>
                <w:bCs/>
                <w:sz w:val="24"/>
                <w:szCs w:val="24"/>
              </w:rPr>
              <w:t>(ore</w:t>
            </w:r>
            <w:r>
              <w:rPr>
                <w:rFonts w:ascii="Times New Roman" w:hAnsi="Times New Roman"/>
                <w:bCs/>
                <w:sz w:val="24"/>
                <w:szCs w:val="24"/>
              </w:rPr>
              <w:t xml:space="preserve"> </w:t>
            </w:r>
            <w:r w:rsidRPr="009D0296">
              <w:rPr>
                <w:rFonts w:ascii="Times New Roman" w:hAnsi="Times New Roman"/>
                <w:bCs/>
                <w:sz w:val="24"/>
                <w:szCs w:val="24"/>
              </w:rPr>
              <w:t>totali 15)</w:t>
            </w:r>
          </w:p>
          <w:p w14:paraId="7D7B4F87" w14:textId="77777777" w:rsidR="007B6A44" w:rsidRPr="009D0296" w:rsidRDefault="007B6A44" w:rsidP="00D47D64">
            <w:pPr>
              <w:rPr>
                <w:rFonts w:ascii="Times New Roman" w:hAnsi="Times New Roman"/>
                <w:bCs/>
                <w:sz w:val="24"/>
                <w:szCs w:val="24"/>
              </w:rPr>
            </w:pPr>
          </w:p>
          <w:p w14:paraId="7EA6E1CE" w14:textId="77777777" w:rsidR="007B6A44" w:rsidRPr="009D0296" w:rsidRDefault="007B6A44" w:rsidP="00D47D64">
            <w:pPr>
              <w:rPr>
                <w:rFonts w:ascii="Times New Roman" w:hAnsi="Times New Roman"/>
                <w:bCs/>
                <w:sz w:val="24"/>
                <w:szCs w:val="24"/>
              </w:rPr>
            </w:pPr>
          </w:p>
          <w:p w14:paraId="63318E1A" w14:textId="77777777" w:rsidR="007B6A44" w:rsidRPr="009D0296" w:rsidRDefault="007B6A44" w:rsidP="00D47D64">
            <w:pPr>
              <w:rPr>
                <w:rFonts w:ascii="Times New Roman" w:hAnsi="Times New Roman"/>
                <w:bCs/>
                <w:sz w:val="24"/>
                <w:szCs w:val="24"/>
              </w:rPr>
            </w:pPr>
          </w:p>
          <w:p w14:paraId="7F25556E" w14:textId="77777777" w:rsidR="007B6A44" w:rsidRPr="009D0296" w:rsidRDefault="007B6A44" w:rsidP="00D47D64">
            <w:pPr>
              <w:rPr>
                <w:rFonts w:ascii="Times New Roman" w:hAnsi="Times New Roman"/>
                <w:bCs/>
                <w:sz w:val="24"/>
                <w:szCs w:val="24"/>
              </w:rPr>
            </w:pPr>
            <w:r w:rsidRPr="009D0296">
              <w:rPr>
                <w:rFonts w:ascii="Times New Roman" w:hAnsi="Times New Roman"/>
                <w:bCs/>
                <w:sz w:val="24"/>
                <w:szCs w:val="24"/>
              </w:rPr>
              <w:t xml:space="preserve">Secondo quadrimestre </w:t>
            </w:r>
          </w:p>
          <w:p w14:paraId="564B62EF" w14:textId="77777777" w:rsidR="007B6A44" w:rsidRDefault="007B6A44" w:rsidP="00D47D64">
            <w:pPr>
              <w:rPr>
                <w:rFonts w:ascii="Times New Roman" w:hAnsi="Times New Roman"/>
                <w:b/>
                <w:sz w:val="24"/>
                <w:szCs w:val="24"/>
              </w:rPr>
            </w:pPr>
            <w:r w:rsidRPr="009D0296">
              <w:rPr>
                <w:rFonts w:ascii="Times New Roman" w:hAnsi="Times New Roman"/>
                <w:bCs/>
                <w:sz w:val="24"/>
                <w:szCs w:val="24"/>
              </w:rPr>
              <w:t>(ore totali 18)</w:t>
            </w:r>
          </w:p>
        </w:tc>
        <w:tc>
          <w:tcPr>
            <w:tcW w:w="3402" w:type="dxa"/>
            <w:gridSpan w:val="3"/>
            <w:tcBorders>
              <w:top w:val="single" w:sz="4" w:space="0" w:color="auto"/>
              <w:left w:val="single" w:sz="4" w:space="0" w:color="auto"/>
              <w:bottom w:val="single" w:sz="4" w:space="0" w:color="auto"/>
              <w:right w:val="single" w:sz="4" w:space="0" w:color="auto"/>
            </w:tcBorders>
            <w:hideMark/>
          </w:tcPr>
          <w:p w14:paraId="251F3BF9" w14:textId="77777777" w:rsidR="007B6A44" w:rsidRPr="003B1596" w:rsidRDefault="007B6A44" w:rsidP="00D47D64">
            <w:pPr>
              <w:spacing w:line="360" w:lineRule="auto"/>
              <w:rPr>
                <w:rFonts w:ascii="Times New Roman" w:hAnsi="Times New Roman"/>
                <w:sz w:val="24"/>
                <w:szCs w:val="24"/>
              </w:rPr>
            </w:pPr>
            <w:r w:rsidRPr="003B1596">
              <w:rPr>
                <w:rFonts w:ascii="Times New Roman" w:hAnsi="Times New Roman"/>
                <w:sz w:val="24"/>
                <w:szCs w:val="24"/>
              </w:rPr>
              <w:t>I QUADRIMESTRE</w:t>
            </w:r>
          </w:p>
          <w:p w14:paraId="3A4C8E6F" w14:textId="77777777" w:rsidR="007B6A44" w:rsidRPr="003C170A" w:rsidRDefault="007B6A44" w:rsidP="00D47D64">
            <w:pPr>
              <w:spacing w:line="360" w:lineRule="auto"/>
              <w:rPr>
                <w:rFonts w:ascii="Times New Roman" w:hAnsi="Times New Roman"/>
                <w:b/>
                <w:sz w:val="24"/>
                <w:szCs w:val="24"/>
              </w:rPr>
            </w:pPr>
            <w:r>
              <w:rPr>
                <w:rFonts w:ascii="Times New Roman" w:hAnsi="Times New Roman"/>
                <w:b/>
                <w:sz w:val="24"/>
                <w:szCs w:val="24"/>
              </w:rPr>
              <w:t>Novembre</w:t>
            </w:r>
            <w:r w:rsidRPr="003C170A">
              <w:rPr>
                <w:rFonts w:ascii="Times New Roman" w:hAnsi="Times New Roman"/>
                <w:b/>
                <w:sz w:val="24"/>
                <w:szCs w:val="24"/>
              </w:rPr>
              <w:t xml:space="preserve"> - </w:t>
            </w:r>
            <w:proofErr w:type="gramStart"/>
            <w:r w:rsidRPr="003C170A">
              <w:rPr>
                <w:rFonts w:ascii="Times New Roman" w:hAnsi="Times New Roman"/>
                <w:b/>
                <w:sz w:val="24"/>
                <w:szCs w:val="24"/>
              </w:rPr>
              <w:t>Gennaio</w:t>
            </w:r>
            <w:proofErr w:type="gramEnd"/>
          </w:p>
        </w:tc>
        <w:tc>
          <w:tcPr>
            <w:tcW w:w="3402" w:type="dxa"/>
            <w:gridSpan w:val="2"/>
            <w:tcBorders>
              <w:top w:val="single" w:sz="4" w:space="0" w:color="auto"/>
              <w:left w:val="single" w:sz="4" w:space="0" w:color="auto"/>
              <w:bottom w:val="single" w:sz="4" w:space="0" w:color="auto"/>
              <w:right w:val="single" w:sz="4" w:space="0" w:color="auto"/>
            </w:tcBorders>
            <w:hideMark/>
          </w:tcPr>
          <w:p w14:paraId="2600FD09" w14:textId="77777777" w:rsidR="007B6A44" w:rsidRPr="003B1596" w:rsidRDefault="007B6A44" w:rsidP="00D47D64">
            <w:pPr>
              <w:spacing w:line="360" w:lineRule="auto"/>
              <w:rPr>
                <w:rFonts w:ascii="Times New Roman" w:hAnsi="Times New Roman"/>
                <w:sz w:val="24"/>
                <w:szCs w:val="24"/>
              </w:rPr>
            </w:pPr>
            <w:proofErr w:type="gramStart"/>
            <w:r w:rsidRPr="003B1596">
              <w:rPr>
                <w:rFonts w:ascii="Times New Roman" w:hAnsi="Times New Roman"/>
                <w:sz w:val="24"/>
                <w:szCs w:val="24"/>
              </w:rPr>
              <w:t>II</w:t>
            </w:r>
            <w:proofErr w:type="gramEnd"/>
            <w:r w:rsidRPr="003B1596">
              <w:rPr>
                <w:rFonts w:ascii="Times New Roman" w:hAnsi="Times New Roman"/>
                <w:sz w:val="24"/>
                <w:szCs w:val="24"/>
              </w:rPr>
              <w:t xml:space="preserve"> QUADRIMESTRE</w:t>
            </w:r>
          </w:p>
          <w:p w14:paraId="0EF80B67" w14:textId="77777777" w:rsidR="007B6A44" w:rsidRPr="003B1596" w:rsidRDefault="007B6A44" w:rsidP="00D47D64">
            <w:pPr>
              <w:spacing w:line="360" w:lineRule="auto"/>
              <w:rPr>
                <w:rFonts w:ascii="Times New Roman" w:hAnsi="Times New Roman"/>
                <w:b/>
                <w:sz w:val="24"/>
                <w:szCs w:val="24"/>
              </w:rPr>
            </w:pPr>
            <w:r w:rsidRPr="003B1596">
              <w:rPr>
                <w:rFonts w:ascii="Times New Roman" w:hAnsi="Times New Roman"/>
                <w:b/>
                <w:sz w:val="24"/>
                <w:szCs w:val="24"/>
              </w:rPr>
              <w:t xml:space="preserve">Marzo - </w:t>
            </w:r>
            <w:proofErr w:type="gramStart"/>
            <w:r>
              <w:rPr>
                <w:rFonts w:ascii="Times New Roman" w:hAnsi="Times New Roman"/>
                <w:b/>
                <w:sz w:val="24"/>
                <w:szCs w:val="24"/>
              </w:rPr>
              <w:t>Maggio</w:t>
            </w:r>
            <w:proofErr w:type="gramEnd"/>
          </w:p>
        </w:tc>
      </w:tr>
      <w:tr w:rsidR="007B6A44" w14:paraId="0546C1E7" w14:textId="77777777" w:rsidTr="00D47D64">
        <w:trPr>
          <w:trHeight w:val="36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10D3E" w14:textId="77777777" w:rsidR="007B6A44" w:rsidRDefault="007B6A44" w:rsidP="00D47D64">
            <w:pPr>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295CAEF"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1</w:t>
            </w:r>
          </w:p>
          <w:p w14:paraId="1796EA46"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2</w:t>
            </w:r>
          </w:p>
          <w:p w14:paraId="13A642CB"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3</w:t>
            </w:r>
          </w:p>
          <w:p w14:paraId="6C5D2489"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4</w:t>
            </w:r>
          </w:p>
          <w:p w14:paraId="4C4F7DDA"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5</w:t>
            </w:r>
          </w:p>
        </w:tc>
        <w:tc>
          <w:tcPr>
            <w:tcW w:w="992" w:type="dxa"/>
            <w:gridSpan w:val="2"/>
            <w:tcBorders>
              <w:top w:val="single" w:sz="4" w:space="0" w:color="auto"/>
              <w:left w:val="single" w:sz="4" w:space="0" w:color="auto"/>
              <w:bottom w:val="single" w:sz="4" w:space="0" w:color="auto"/>
              <w:right w:val="single" w:sz="4" w:space="0" w:color="auto"/>
            </w:tcBorders>
          </w:tcPr>
          <w:p w14:paraId="209BE532"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w:t>
            </w:r>
          </w:p>
          <w:p w14:paraId="17B47034"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w:t>
            </w:r>
          </w:p>
          <w:p w14:paraId="004147D9"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w:t>
            </w:r>
          </w:p>
          <w:p w14:paraId="636DF1D9"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 Ore…</w:t>
            </w:r>
          </w:p>
          <w:p w14:paraId="0BE3FD82" w14:textId="77777777" w:rsidR="007B6A44" w:rsidRDefault="007B6A44" w:rsidP="00D47D64">
            <w:pPr>
              <w:spacing w:line="36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48126C3"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1</w:t>
            </w:r>
          </w:p>
          <w:p w14:paraId="29B8EC12"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2</w:t>
            </w:r>
          </w:p>
          <w:p w14:paraId="3645313A"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3</w:t>
            </w:r>
          </w:p>
          <w:p w14:paraId="177E4AE0"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4</w:t>
            </w:r>
          </w:p>
          <w:p w14:paraId="630B2DD1"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Disciplina 5</w:t>
            </w:r>
          </w:p>
        </w:tc>
        <w:tc>
          <w:tcPr>
            <w:tcW w:w="1134" w:type="dxa"/>
            <w:tcBorders>
              <w:top w:val="single" w:sz="4" w:space="0" w:color="auto"/>
              <w:left w:val="single" w:sz="4" w:space="0" w:color="auto"/>
              <w:bottom w:val="single" w:sz="4" w:space="0" w:color="auto"/>
              <w:right w:val="single" w:sz="4" w:space="0" w:color="auto"/>
            </w:tcBorders>
          </w:tcPr>
          <w:p w14:paraId="3EE99ED7"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w:t>
            </w:r>
          </w:p>
          <w:p w14:paraId="237F77DF"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w:t>
            </w:r>
          </w:p>
          <w:p w14:paraId="6C2670B6"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w:t>
            </w:r>
          </w:p>
          <w:p w14:paraId="19BEF9FE" w14:textId="77777777" w:rsidR="007B6A44" w:rsidRDefault="007B6A44" w:rsidP="00D47D64">
            <w:pPr>
              <w:spacing w:line="360" w:lineRule="auto"/>
              <w:rPr>
                <w:rFonts w:ascii="Times New Roman" w:hAnsi="Times New Roman"/>
                <w:sz w:val="24"/>
                <w:szCs w:val="24"/>
              </w:rPr>
            </w:pPr>
            <w:r>
              <w:rPr>
                <w:rFonts w:ascii="Times New Roman" w:hAnsi="Times New Roman"/>
                <w:sz w:val="24"/>
                <w:szCs w:val="24"/>
              </w:rPr>
              <w:t>Ore… Ore…</w:t>
            </w:r>
          </w:p>
          <w:p w14:paraId="4E895320" w14:textId="77777777" w:rsidR="007B6A44" w:rsidRDefault="007B6A44" w:rsidP="00D47D64">
            <w:pPr>
              <w:spacing w:line="360" w:lineRule="auto"/>
              <w:rPr>
                <w:rFonts w:ascii="Times New Roman" w:hAnsi="Times New Roman"/>
                <w:sz w:val="24"/>
                <w:szCs w:val="24"/>
              </w:rPr>
            </w:pPr>
          </w:p>
        </w:tc>
      </w:tr>
      <w:tr w:rsidR="007B6A44" w14:paraId="09590557" w14:textId="77777777" w:rsidTr="00D47D64">
        <w:trPr>
          <w:trHeight w:val="815"/>
          <w:jc w:val="center"/>
        </w:trPr>
        <w:tc>
          <w:tcPr>
            <w:tcW w:w="3290" w:type="dxa"/>
            <w:tcBorders>
              <w:top w:val="single" w:sz="4" w:space="0" w:color="auto"/>
              <w:left w:val="single" w:sz="4" w:space="0" w:color="auto"/>
              <w:bottom w:val="single" w:sz="4" w:space="0" w:color="auto"/>
              <w:right w:val="single" w:sz="4" w:space="0" w:color="auto"/>
            </w:tcBorders>
            <w:hideMark/>
          </w:tcPr>
          <w:p w14:paraId="06897524" w14:textId="77777777" w:rsidR="007B6A44" w:rsidRDefault="007B6A44" w:rsidP="00D47D64">
            <w:pPr>
              <w:rPr>
                <w:rFonts w:ascii="Times New Roman" w:hAnsi="Times New Roman"/>
                <w:b/>
                <w:sz w:val="24"/>
                <w:szCs w:val="24"/>
              </w:rPr>
            </w:pPr>
            <w:r>
              <w:rPr>
                <w:rFonts w:ascii="Times New Roman" w:hAnsi="Times New Roman"/>
                <w:b/>
                <w:sz w:val="24"/>
                <w:szCs w:val="24"/>
              </w:rPr>
              <w:t>METODOLOGIE</w:t>
            </w:r>
          </w:p>
        </w:tc>
        <w:tc>
          <w:tcPr>
            <w:tcW w:w="6804" w:type="dxa"/>
            <w:gridSpan w:val="5"/>
            <w:tcBorders>
              <w:top w:val="single" w:sz="4" w:space="0" w:color="auto"/>
              <w:left w:val="single" w:sz="4" w:space="0" w:color="auto"/>
              <w:bottom w:val="single" w:sz="4" w:space="0" w:color="auto"/>
              <w:right w:val="single" w:sz="4" w:space="0" w:color="auto"/>
            </w:tcBorders>
          </w:tcPr>
          <w:p w14:paraId="625F9EB9" w14:textId="77777777" w:rsidR="007B6A44" w:rsidRDefault="007B6A44" w:rsidP="00D47D64">
            <w:pPr>
              <w:jc w:val="both"/>
              <w:rPr>
                <w:rFonts w:ascii="Times New Roman" w:hAnsi="Times New Roman"/>
                <w:sz w:val="24"/>
                <w:szCs w:val="24"/>
                <w:lang w:bidi="he-IL"/>
              </w:rPr>
            </w:pPr>
          </w:p>
        </w:tc>
      </w:tr>
      <w:tr w:rsidR="007B6A44" w14:paraId="14B56E03" w14:textId="77777777" w:rsidTr="00D47D64">
        <w:trPr>
          <w:jc w:val="center"/>
        </w:trPr>
        <w:tc>
          <w:tcPr>
            <w:tcW w:w="3290" w:type="dxa"/>
            <w:tcBorders>
              <w:top w:val="single" w:sz="4" w:space="0" w:color="auto"/>
              <w:left w:val="single" w:sz="4" w:space="0" w:color="auto"/>
              <w:bottom w:val="single" w:sz="4" w:space="0" w:color="auto"/>
              <w:right w:val="single" w:sz="4" w:space="0" w:color="auto"/>
            </w:tcBorders>
          </w:tcPr>
          <w:p w14:paraId="372E7DD3" w14:textId="77777777" w:rsidR="007B6A44" w:rsidRDefault="007B6A44" w:rsidP="00D47D64">
            <w:pPr>
              <w:rPr>
                <w:rFonts w:ascii="Times New Roman" w:hAnsi="Times New Roman"/>
                <w:b/>
                <w:sz w:val="24"/>
                <w:szCs w:val="24"/>
              </w:rPr>
            </w:pPr>
            <w:r>
              <w:rPr>
                <w:rFonts w:ascii="Times New Roman" w:hAnsi="Times New Roman"/>
                <w:b/>
                <w:sz w:val="24"/>
                <w:szCs w:val="24"/>
              </w:rPr>
              <w:t>STRUMENTI</w:t>
            </w:r>
          </w:p>
          <w:p w14:paraId="0D9DC95E" w14:textId="77777777" w:rsidR="007B6A44" w:rsidRDefault="007B6A44" w:rsidP="00D47D64">
            <w:pPr>
              <w:rPr>
                <w:rFonts w:ascii="Times New Roman" w:hAnsi="Times New Roman"/>
                <w:b/>
                <w:sz w:val="24"/>
                <w:szCs w:val="24"/>
              </w:rPr>
            </w:pPr>
          </w:p>
        </w:tc>
        <w:tc>
          <w:tcPr>
            <w:tcW w:w="6804" w:type="dxa"/>
            <w:gridSpan w:val="5"/>
            <w:tcBorders>
              <w:top w:val="single" w:sz="4" w:space="0" w:color="auto"/>
              <w:left w:val="single" w:sz="4" w:space="0" w:color="auto"/>
              <w:bottom w:val="single" w:sz="4" w:space="0" w:color="auto"/>
              <w:right w:val="single" w:sz="4" w:space="0" w:color="auto"/>
            </w:tcBorders>
          </w:tcPr>
          <w:p w14:paraId="7942DA16" w14:textId="77777777" w:rsidR="007B6A44" w:rsidRDefault="007B6A44" w:rsidP="00D47D64">
            <w:pPr>
              <w:pStyle w:val="Default"/>
              <w:spacing w:line="276" w:lineRule="auto"/>
              <w:jc w:val="both"/>
            </w:pPr>
          </w:p>
        </w:tc>
      </w:tr>
      <w:tr w:rsidR="007B6A44" w14:paraId="096880AC" w14:textId="77777777" w:rsidTr="00D47D64">
        <w:trPr>
          <w:trHeight w:val="595"/>
          <w:jc w:val="center"/>
        </w:trPr>
        <w:tc>
          <w:tcPr>
            <w:tcW w:w="3290" w:type="dxa"/>
            <w:tcBorders>
              <w:top w:val="single" w:sz="4" w:space="0" w:color="auto"/>
              <w:left w:val="single" w:sz="4" w:space="0" w:color="auto"/>
              <w:bottom w:val="single" w:sz="4" w:space="0" w:color="auto"/>
              <w:right w:val="single" w:sz="4" w:space="0" w:color="auto"/>
            </w:tcBorders>
            <w:hideMark/>
          </w:tcPr>
          <w:p w14:paraId="0F4A31D9" w14:textId="77777777" w:rsidR="007B6A44" w:rsidRDefault="007B6A44" w:rsidP="00D47D64">
            <w:pPr>
              <w:rPr>
                <w:rFonts w:ascii="Times New Roman" w:hAnsi="Times New Roman"/>
                <w:b/>
                <w:sz w:val="24"/>
                <w:szCs w:val="24"/>
              </w:rPr>
            </w:pPr>
            <w:r>
              <w:rPr>
                <w:rFonts w:ascii="Times New Roman" w:hAnsi="Times New Roman"/>
                <w:b/>
                <w:sz w:val="24"/>
                <w:szCs w:val="24"/>
              </w:rPr>
              <w:lastRenderedPageBreak/>
              <w:t>VERIFICA</w:t>
            </w:r>
          </w:p>
        </w:tc>
        <w:tc>
          <w:tcPr>
            <w:tcW w:w="6804" w:type="dxa"/>
            <w:gridSpan w:val="5"/>
            <w:tcBorders>
              <w:top w:val="single" w:sz="4" w:space="0" w:color="auto"/>
              <w:left w:val="single" w:sz="4" w:space="0" w:color="auto"/>
              <w:bottom w:val="single" w:sz="4" w:space="0" w:color="auto"/>
              <w:right w:val="single" w:sz="4" w:space="0" w:color="auto"/>
            </w:tcBorders>
          </w:tcPr>
          <w:p w14:paraId="2C67139F" w14:textId="77777777" w:rsidR="007B6A44" w:rsidRDefault="007B6A44" w:rsidP="00D47D64">
            <w:pPr>
              <w:jc w:val="both"/>
              <w:rPr>
                <w:rFonts w:ascii="Times New Roman" w:hAnsi="Times New Roman"/>
                <w:sz w:val="24"/>
                <w:szCs w:val="24"/>
              </w:rPr>
            </w:pPr>
          </w:p>
        </w:tc>
      </w:tr>
      <w:tr w:rsidR="007B6A44" w:rsidRPr="003C7D4A" w14:paraId="7EF31CAB" w14:textId="77777777" w:rsidTr="00D47D64">
        <w:trPr>
          <w:trHeight w:val="729"/>
          <w:jc w:val="center"/>
        </w:trPr>
        <w:tc>
          <w:tcPr>
            <w:tcW w:w="3290" w:type="dxa"/>
            <w:tcBorders>
              <w:top w:val="single" w:sz="4" w:space="0" w:color="auto"/>
              <w:left w:val="single" w:sz="4" w:space="0" w:color="auto"/>
              <w:bottom w:val="single" w:sz="4" w:space="0" w:color="auto"/>
              <w:right w:val="single" w:sz="4" w:space="0" w:color="auto"/>
            </w:tcBorders>
            <w:hideMark/>
          </w:tcPr>
          <w:p w14:paraId="091D0C06" w14:textId="77777777" w:rsidR="007B6A44" w:rsidRDefault="007B6A44" w:rsidP="00D47D64">
            <w:pPr>
              <w:rPr>
                <w:rFonts w:ascii="Times New Roman" w:hAnsi="Times New Roman"/>
                <w:b/>
                <w:sz w:val="24"/>
                <w:szCs w:val="24"/>
              </w:rPr>
            </w:pPr>
            <w:r>
              <w:rPr>
                <w:rFonts w:ascii="Times New Roman" w:hAnsi="Times New Roman"/>
                <w:b/>
                <w:sz w:val="24"/>
                <w:szCs w:val="24"/>
              </w:rPr>
              <w:t>VALUTAZIONE</w:t>
            </w:r>
          </w:p>
        </w:tc>
        <w:tc>
          <w:tcPr>
            <w:tcW w:w="6804" w:type="dxa"/>
            <w:gridSpan w:val="5"/>
            <w:tcBorders>
              <w:top w:val="single" w:sz="4" w:space="0" w:color="auto"/>
              <w:left w:val="single" w:sz="4" w:space="0" w:color="auto"/>
              <w:bottom w:val="single" w:sz="4" w:space="0" w:color="auto"/>
              <w:right w:val="single" w:sz="4" w:space="0" w:color="auto"/>
            </w:tcBorders>
          </w:tcPr>
          <w:p w14:paraId="3A62E4DF" w14:textId="77777777" w:rsidR="007B6A44" w:rsidRPr="003C7D4A" w:rsidRDefault="007B6A44" w:rsidP="00D47D64">
            <w:pPr>
              <w:jc w:val="both"/>
              <w:rPr>
                <w:rFonts w:ascii="Times New Roman" w:hAnsi="Times New Roman"/>
                <w:i/>
                <w:iCs/>
                <w:sz w:val="24"/>
                <w:szCs w:val="24"/>
              </w:rPr>
            </w:pPr>
            <w:r w:rsidRPr="003C7D4A">
              <w:rPr>
                <w:rFonts w:ascii="Times New Roman" w:hAnsi="Times New Roman"/>
                <w:i/>
                <w:iCs/>
                <w:sz w:val="24"/>
                <w:szCs w:val="24"/>
              </w:rPr>
              <w:t>La valutazione sarà effettuata secondo la griglia</w:t>
            </w:r>
            <w:r>
              <w:rPr>
                <w:rFonts w:ascii="Times New Roman" w:hAnsi="Times New Roman"/>
                <w:i/>
                <w:iCs/>
                <w:sz w:val="24"/>
                <w:szCs w:val="24"/>
              </w:rPr>
              <w:t xml:space="preserve"> generale</w:t>
            </w:r>
            <w:r w:rsidRPr="003C7D4A">
              <w:rPr>
                <w:rFonts w:ascii="Times New Roman" w:hAnsi="Times New Roman"/>
                <w:i/>
                <w:iCs/>
                <w:sz w:val="24"/>
                <w:szCs w:val="24"/>
              </w:rPr>
              <w:t xml:space="preserve"> contenuta nel PTOF </w:t>
            </w:r>
          </w:p>
        </w:tc>
      </w:tr>
      <w:tr w:rsidR="007B6A44" w:rsidRPr="009D0296" w14:paraId="183BE213" w14:textId="77777777" w:rsidTr="00D47D64">
        <w:trPr>
          <w:trHeight w:val="729"/>
          <w:jc w:val="center"/>
        </w:trPr>
        <w:tc>
          <w:tcPr>
            <w:tcW w:w="3290" w:type="dxa"/>
            <w:tcBorders>
              <w:top w:val="single" w:sz="4" w:space="0" w:color="auto"/>
              <w:left w:val="single" w:sz="4" w:space="0" w:color="auto"/>
              <w:bottom w:val="single" w:sz="4" w:space="0" w:color="auto"/>
              <w:right w:val="single" w:sz="4" w:space="0" w:color="auto"/>
            </w:tcBorders>
          </w:tcPr>
          <w:p w14:paraId="4F9FCE45" w14:textId="77777777" w:rsidR="007B6A44" w:rsidRDefault="007B6A44" w:rsidP="00D47D64">
            <w:pPr>
              <w:rPr>
                <w:rFonts w:ascii="Times New Roman" w:hAnsi="Times New Roman"/>
                <w:b/>
                <w:sz w:val="24"/>
                <w:szCs w:val="24"/>
              </w:rPr>
            </w:pPr>
            <w:r>
              <w:rPr>
                <w:rFonts w:ascii="Times New Roman" w:hAnsi="Times New Roman"/>
                <w:b/>
                <w:sz w:val="24"/>
                <w:szCs w:val="24"/>
              </w:rPr>
              <w:t>VALUTAZIONE PRODOTTO FINALE</w:t>
            </w:r>
          </w:p>
        </w:tc>
        <w:tc>
          <w:tcPr>
            <w:tcW w:w="6804" w:type="dxa"/>
            <w:gridSpan w:val="5"/>
            <w:tcBorders>
              <w:top w:val="single" w:sz="4" w:space="0" w:color="auto"/>
              <w:left w:val="single" w:sz="4" w:space="0" w:color="auto"/>
              <w:bottom w:val="single" w:sz="4" w:space="0" w:color="auto"/>
              <w:right w:val="single" w:sz="4" w:space="0" w:color="auto"/>
            </w:tcBorders>
          </w:tcPr>
          <w:p w14:paraId="40B91A89" w14:textId="77777777" w:rsidR="007B6A44" w:rsidRPr="009D0296" w:rsidRDefault="007B6A44" w:rsidP="00D47D64">
            <w:pPr>
              <w:jc w:val="both"/>
              <w:rPr>
                <w:rFonts w:ascii="Times New Roman" w:hAnsi="Times New Roman"/>
                <w:i/>
                <w:iCs/>
                <w:sz w:val="24"/>
                <w:szCs w:val="24"/>
              </w:rPr>
            </w:pPr>
            <w:r w:rsidRPr="009D0296">
              <w:rPr>
                <w:rFonts w:ascii="Times New Roman" w:hAnsi="Times New Roman"/>
                <w:i/>
                <w:iCs/>
                <w:sz w:val="24"/>
                <w:szCs w:val="24"/>
              </w:rPr>
              <w:t>La valutazione sarà effettuata secondo la griglia presente nel Curricolo di educazione civica</w:t>
            </w:r>
          </w:p>
        </w:tc>
      </w:tr>
    </w:tbl>
    <w:p w14:paraId="46D21920" w14:textId="77777777" w:rsidR="00EC343A" w:rsidRDefault="00EC343A" w:rsidP="00581B11">
      <w:pPr>
        <w:autoSpaceDE w:val="0"/>
        <w:autoSpaceDN w:val="0"/>
        <w:adjustRightInd w:val="0"/>
        <w:spacing w:line="276" w:lineRule="auto"/>
        <w:jc w:val="both"/>
        <w:rPr>
          <w:rFonts w:ascii="Times New Roman" w:hAnsi="Times New Roman" w:cs="Times New Roman"/>
          <w:b/>
          <w:bCs/>
          <w:sz w:val="24"/>
          <w:szCs w:val="24"/>
        </w:rPr>
      </w:pPr>
    </w:p>
    <w:p w14:paraId="7331F7F2" w14:textId="77777777" w:rsidR="00752BBA" w:rsidRPr="00010042" w:rsidRDefault="00752BBA" w:rsidP="00581B11">
      <w:pPr>
        <w:ind w:right="140"/>
        <w:rPr>
          <w:rFonts w:ascii="Times New Roman" w:hAnsi="Times New Roman" w:cs="Times New Roman"/>
          <w:b/>
          <w:bCs/>
          <w:sz w:val="24"/>
          <w:szCs w:val="24"/>
        </w:rPr>
      </w:pPr>
    </w:p>
    <w:p w14:paraId="5F01E3D7" w14:textId="77777777" w:rsidR="00752BBA" w:rsidRDefault="00752BBA" w:rsidP="00581B11">
      <w:pPr>
        <w:ind w:right="140"/>
        <w:rPr>
          <w:rFonts w:ascii="Times New Roman" w:hAnsi="Times New Roman" w:cs="Times New Roman"/>
          <w:b/>
          <w:bCs/>
          <w:sz w:val="24"/>
          <w:szCs w:val="24"/>
        </w:rPr>
      </w:pPr>
      <w:bookmarkStart w:id="2" w:name="_Hlk152097784"/>
      <w:r w:rsidRPr="00010042">
        <w:rPr>
          <w:rFonts w:ascii="Times New Roman" w:hAnsi="Times New Roman" w:cs="Times New Roman"/>
          <w:b/>
          <w:bCs/>
          <w:sz w:val="24"/>
          <w:szCs w:val="24"/>
        </w:rPr>
        <w:t>ALLEGATO 2: Griglia di Valutazione generale del PTOF</w:t>
      </w:r>
    </w:p>
    <w:p w14:paraId="668EA2B8" w14:textId="77777777" w:rsidR="007E41C5" w:rsidRPr="00010042" w:rsidRDefault="007E41C5" w:rsidP="00581B11">
      <w:pPr>
        <w:ind w:right="140"/>
        <w:rPr>
          <w:rFonts w:ascii="Times New Roman" w:hAnsi="Times New Roman" w:cs="Times New Roman"/>
          <w:b/>
          <w:bCs/>
          <w:sz w:val="24"/>
          <w:szCs w:val="24"/>
        </w:rPr>
      </w:pPr>
    </w:p>
    <w:tbl>
      <w:tblPr>
        <w:tblW w:w="10065" w:type="dxa"/>
        <w:tblInd w:w="-147" w:type="dxa"/>
        <w:tblLayout w:type="fixed"/>
        <w:tblLook w:val="0000" w:firstRow="0" w:lastRow="0" w:firstColumn="0" w:lastColumn="0" w:noHBand="0" w:noVBand="0"/>
      </w:tblPr>
      <w:tblGrid>
        <w:gridCol w:w="1135"/>
        <w:gridCol w:w="6587"/>
        <w:gridCol w:w="2343"/>
      </w:tblGrid>
      <w:tr w:rsidR="00752BBA" w:rsidRPr="00010042" w14:paraId="632CE133" w14:textId="77777777" w:rsidTr="007E41C5">
        <w:trPr>
          <w:trHeight w:val="239"/>
        </w:trPr>
        <w:tc>
          <w:tcPr>
            <w:tcW w:w="1135" w:type="dxa"/>
            <w:tcBorders>
              <w:top w:val="single" w:sz="4" w:space="0" w:color="000000"/>
              <w:left w:val="single" w:sz="4" w:space="0" w:color="000000"/>
              <w:bottom w:val="single" w:sz="4" w:space="0" w:color="000000"/>
            </w:tcBorders>
            <w:shd w:val="clear" w:color="auto" w:fill="CCFFFF"/>
          </w:tcPr>
          <w:p w14:paraId="0905511A" w14:textId="77777777" w:rsidR="00752BBA" w:rsidRPr="00010042" w:rsidRDefault="00752BBA" w:rsidP="00581B11">
            <w:pPr>
              <w:autoSpaceDE w:val="0"/>
              <w:jc w:val="center"/>
              <w:rPr>
                <w:rFonts w:ascii="Times New Roman" w:hAnsi="Times New Roman" w:cs="Times New Roman"/>
                <w:b/>
              </w:rPr>
            </w:pPr>
            <w:bookmarkStart w:id="3" w:name="_Hlk152097754"/>
            <w:r w:rsidRPr="00010042">
              <w:rPr>
                <w:rFonts w:ascii="Times New Roman" w:hAnsi="Times New Roman" w:cs="Times New Roman"/>
                <w:b/>
              </w:rPr>
              <w:t>VOTO</w:t>
            </w:r>
          </w:p>
        </w:tc>
        <w:tc>
          <w:tcPr>
            <w:tcW w:w="6587" w:type="dxa"/>
            <w:tcBorders>
              <w:top w:val="single" w:sz="4" w:space="0" w:color="000000"/>
              <w:left w:val="single" w:sz="4" w:space="0" w:color="000000"/>
              <w:bottom w:val="single" w:sz="4" w:space="0" w:color="000000"/>
            </w:tcBorders>
            <w:shd w:val="clear" w:color="auto" w:fill="CCFFFF"/>
          </w:tcPr>
          <w:p w14:paraId="2C050745" w14:textId="77777777" w:rsidR="00752BBA" w:rsidRPr="00010042" w:rsidRDefault="00752BBA" w:rsidP="00581B11">
            <w:pPr>
              <w:autoSpaceDE w:val="0"/>
              <w:jc w:val="center"/>
              <w:rPr>
                <w:rFonts w:ascii="Times New Roman" w:hAnsi="Times New Roman" w:cs="Times New Roman"/>
                <w:b/>
              </w:rPr>
            </w:pPr>
            <w:r w:rsidRPr="00010042">
              <w:rPr>
                <w:rFonts w:ascii="Times New Roman" w:hAnsi="Times New Roman" w:cs="Times New Roman"/>
                <w:b/>
              </w:rPr>
              <w:t>PARAMETRI</w:t>
            </w:r>
          </w:p>
        </w:tc>
        <w:tc>
          <w:tcPr>
            <w:tcW w:w="2343" w:type="dxa"/>
            <w:tcBorders>
              <w:top w:val="single" w:sz="4" w:space="0" w:color="000000"/>
              <w:left w:val="single" w:sz="4" w:space="0" w:color="000000"/>
              <w:bottom w:val="single" w:sz="4" w:space="0" w:color="000000"/>
              <w:right w:val="single" w:sz="4" w:space="0" w:color="000000"/>
            </w:tcBorders>
            <w:shd w:val="clear" w:color="auto" w:fill="CCFFFF"/>
          </w:tcPr>
          <w:p w14:paraId="57F4BE14"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rPr>
              <w:t>LIVELLO</w:t>
            </w:r>
          </w:p>
        </w:tc>
      </w:tr>
      <w:tr w:rsidR="00752BBA" w:rsidRPr="00010042" w14:paraId="5831DF12" w14:textId="77777777" w:rsidTr="007E41C5">
        <w:trPr>
          <w:trHeight w:val="329"/>
        </w:trPr>
        <w:tc>
          <w:tcPr>
            <w:tcW w:w="1135" w:type="dxa"/>
            <w:tcBorders>
              <w:top w:val="single" w:sz="4" w:space="0" w:color="000000"/>
              <w:left w:val="single" w:sz="4" w:space="0" w:color="000000"/>
              <w:bottom w:val="single" w:sz="4" w:space="0" w:color="000000"/>
            </w:tcBorders>
            <w:shd w:val="clear" w:color="auto" w:fill="auto"/>
          </w:tcPr>
          <w:p w14:paraId="4BC85CDC"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1-2</w:t>
            </w:r>
          </w:p>
        </w:tc>
        <w:tc>
          <w:tcPr>
            <w:tcW w:w="6587" w:type="dxa"/>
            <w:tcBorders>
              <w:top w:val="single" w:sz="4" w:space="0" w:color="000000"/>
              <w:left w:val="single" w:sz="4" w:space="0" w:color="000000"/>
              <w:bottom w:val="single" w:sz="4" w:space="0" w:color="000000"/>
            </w:tcBorders>
            <w:shd w:val="clear" w:color="auto" w:fill="auto"/>
          </w:tcPr>
          <w:p w14:paraId="609F3D03" w14:textId="77777777" w:rsidR="00752BBA" w:rsidRPr="00010042" w:rsidRDefault="00752BBA" w:rsidP="00581B11">
            <w:pPr>
              <w:autoSpaceDE w:val="0"/>
              <w:jc w:val="both"/>
              <w:rPr>
                <w:rFonts w:ascii="Times New Roman" w:hAnsi="Times New Roman" w:cs="Times New Roman"/>
                <w:b/>
              </w:rPr>
            </w:pPr>
            <w:r w:rsidRPr="00010042">
              <w:rPr>
                <w:rFonts w:ascii="Times New Roman" w:hAnsi="Times New Roman" w:cs="Times New Roman"/>
              </w:rPr>
              <w:t>Totale mancanza di elementi significativi per la valutazione</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74CE"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rPr>
              <w:t>Nullo</w:t>
            </w:r>
          </w:p>
        </w:tc>
      </w:tr>
      <w:tr w:rsidR="00752BBA" w:rsidRPr="00010042" w14:paraId="290DFEBF" w14:textId="77777777" w:rsidTr="007E41C5">
        <w:trPr>
          <w:trHeight w:val="709"/>
        </w:trPr>
        <w:tc>
          <w:tcPr>
            <w:tcW w:w="1135" w:type="dxa"/>
            <w:tcBorders>
              <w:top w:val="single" w:sz="4" w:space="0" w:color="000000"/>
              <w:left w:val="single" w:sz="4" w:space="0" w:color="000000"/>
              <w:bottom w:val="single" w:sz="4" w:space="0" w:color="000000"/>
            </w:tcBorders>
            <w:shd w:val="clear" w:color="auto" w:fill="auto"/>
            <w:vAlign w:val="center"/>
          </w:tcPr>
          <w:p w14:paraId="0C47A662"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3</w:t>
            </w:r>
          </w:p>
        </w:tc>
        <w:tc>
          <w:tcPr>
            <w:tcW w:w="6587" w:type="dxa"/>
            <w:tcBorders>
              <w:top w:val="single" w:sz="4" w:space="0" w:color="000000"/>
              <w:left w:val="single" w:sz="4" w:space="0" w:color="000000"/>
              <w:bottom w:val="single" w:sz="4" w:space="0" w:color="000000"/>
            </w:tcBorders>
            <w:shd w:val="clear" w:color="auto" w:fill="auto"/>
          </w:tcPr>
          <w:p w14:paraId="33C6C635" w14:textId="77777777" w:rsidR="00752BBA" w:rsidRPr="00010042" w:rsidRDefault="00752BBA" w:rsidP="00581B11">
            <w:pPr>
              <w:autoSpaceDE w:val="0"/>
              <w:jc w:val="both"/>
              <w:rPr>
                <w:rFonts w:ascii="Times New Roman" w:hAnsi="Times New Roman" w:cs="Times New Roman"/>
                <w:b/>
              </w:rPr>
            </w:pPr>
            <w:r w:rsidRPr="00010042">
              <w:rPr>
                <w:rFonts w:ascii="Times New Roman" w:hAnsi="Times New Roman" w:cs="Times New Roman"/>
              </w:rPr>
              <w:t>L'allievo mostra conoscenze e abilità molto limitate e non le sa usare in maniera integrata e adeguata. Non riesce a far interagire i suoi saperi pregressi con le nuove conoscenze.</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EB977"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rPr>
              <w:t>Gravemente insufficiente</w:t>
            </w:r>
          </w:p>
        </w:tc>
      </w:tr>
      <w:tr w:rsidR="00752BBA" w:rsidRPr="00010042" w14:paraId="31A68EF6" w14:textId="77777777" w:rsidTr="007E41C5">
        <w:trPr>
          <w:trHeight w:val="700"/>
        </w:trPr>
        <w:tc>
          <w:tcPr>
            <w:tcW w:w="1135" w:type="dxa"/>
            <w:tcBorders>
              <w:top w:val="single" w:sz="4" w:space="0" w:color="000000"/>
              <w:left w:val="single" w:sz="4" w:space="0" w:color="000000"/>
              <w:bottom w:val="single" w:sz="4" w:space="0" w:color="000000"/>
            </w:tcBorders>
            <w:shd w:val="clear" w:color="auto" w:fill="auto"/>
            <w:vAlign w:val="center"/>
          </w:tcPr>
          <w:p w14:paraId="18F2AA40"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4</w:t>
            </w:r>
          </w:p>
        </w:tc>
        <w:tc>
          <w:tcPr>
            <w:tcW w:w="6587" w:type="dxa"/>
            <w:tcBorders>
              <w:top w:val="single" w:sz="4" w:space="0" w:color="000000"/>
              <w:left w:val="single" w:sz="4" w:space="0" w:color="000000"/>
              <w:bottom w:val="single" w:sz="4" w:space="0" w:color="000000"/>
            </w:tcBorders>
            <w:shd w:val="clear" w:color="auto" w:fill="auto"/>
          </w:tcPr>
          <w:p w14:paraId="307A09F4" w14:textId="77777777" w:rsidR="00752BBA" w:rsidRPr="00010042" w:rsidRDefault="00752BBA" w:rsidP="00581B11">
            <w:pPr>
              <w:autoSpaceDE w:val="0"/>
              <w:jc w:val="both"/>
              <w:rPr>
                <w:rFonts w:ascii="Times New Roman" w:hAnsi="Times New Roman" w:cs="Times New Roman"/>
                <w:b/>
              </w:rPr>
            </w:pPr>
            <w:r w:rsidRPr="00010042">
              <w:rPr>
                <w:rFonts w:ascii="Times New Roman" w:hAnsi="Times New Roman" w:cs="Times New Roman"/>
              </w:rPr>
              <w:t>L'allievo mostra di possedere conoscenze frammentarie e superficiali e di saper fare in modo impreciso e approssimato. Ha gravi difficoltà di organizzazione dei dati e non usa i linguaggi specifici.</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B207"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rPr>
              <w:t>Insufficiente</w:t>
            </w:r>
          </w:p>
        </w:tc>
      </w:tr>
      <w:tr w:rsidR="00752BBA" w:rsidRPr="00010042" w14:paraId="1CB7A0B2" w14:textId="77777777" w:rsidTr="007E41C5">
        <w:trPr>
          <w:trHeight w:val="1070"/>
        </w:trPr>
        <w:tc>
          <w:tcPr>
            <w:tcW w:w="1135" w:type="dxa"/>
            <w:tcBorders>
              <w:top w:val="single" w:sz="4" w:space="0" w:color="000000"/>
              <w:left w:val="single" w:sz="4" w:space="0" w:color="000000"/>
              <w:bottom w:val="single" w:sz="4" w:space="0" w:color="000000"/>
            </w:tcBorders>
            <w:shd w:val="clear" w:color="auto" w:fill="auto"/>
            <w:vAlign w:val="center"/>
          </w:tcPr>
          <w:p w14:paraId="5DC733BB"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5</w:t>
            </w:r>
          </w:p>
        </w:tc>
        <w:tc>
          <w:tcPr>
            <w:tcW w:w="6587" w:type="dxa"/>
            <w:tcBorders>
              <w:top w:val="single" w:sz="4" w:space="0" w:color="000000"/>
              <w:left w:val="single" w:sz="4" w:space="0" w:color="000000"/>
              <w:bottom w:val="single" w:sz="4" w:space="0" w:color="000000"/>
            </w:tcBorders>
            <w:shd w:val="clear" w:color="auto" w:fill="auto"/>
          </w:tcPr>
          <w:p w14:paraId="3E1867E6" w14:textId="77777777" w:rsidR="00752BBA" w:rsidRPr="00010042" w:rsidRDefault="00752BBA" w:rsidP="00581B11">
            <w:pPr>
              <w:autoSpaceDE w:val="0"/>
              <w:jc w:val="both"/>
              <w:rPr>
                <w:rFonts w:ascii="Times New Roman" w:hAnsi="Times New Roman" w:cs="Times New Roman"/>
                <w:b/>
              </w:rPr>
            </w:pPr>
            <w:r w:rsidRPr="00010042">
              <w:rPr>
                <w:rFonts w:ascii="Times New Roman" w:hAnsi="Times New Roman" w:cs="Times New Roman"/>
              </w:rPr>
              <w:t>L'allievo è impreciso rispetto a quanto sa e sa fare, necessita di sollecitazioni e di indicazioni dell'insegnante per perseguire l'obiettivo di apprendimento, non è capace di ricostruire l'intero percorso seguito, ma solo parte di esso. Comunica i risultati dell'apprendimento con limitata puntualità e poca proprietà lessicale.</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6A9A9"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rPr>
              <w:t>Lievemente insufficiente</w:t>
            </w:r>
          </w:p>
        </w:tc>
      </w:tr>
      <w:tr w:rsidR="00752BBA" w:rsidRPr="00010042" w14:paraId="7892D77E" w14:textId="77777777" w:rsidTr="007E41C5">
        <w:trPr>
          <w:trHeight w:hRule="exact" w:val="1247"/>
        </w:trPr>
        <w:tc>
          <w:tcPr>
            <w:tcW w:w="1135" w:type="dxa"/>
            <w:tcBorders>
              <w:top w:val="single" w:sz="4" w:space="0" w:color="000000"/>
              <w:left w:val="single" w:sz="4" w:space="0" w:color="000000"/>
              <w:bottom w:val="single" w:sz="4" w:space="0" w:color="000000"/>
            </w:tcBorders>
            <w:shd w:val="clear" w:color="auto" w:fill="auto"/>
            <w:vAlign w:val="center"/>
          </w:tcPr>
          <w:p w14:paraId="4B9CA082"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6</w:t>
            </w:r>
          </w:p>
        </w:tc>
        <w:tc>
          <w:tcPr>
            <w:tcW w:w="6587" w:type="dxa"/>
            <w:tcBorders>
              <w:top w:val="single" w:sz="4" w:space="0" w:color="000000"/>
              <w:left w:val="single" w:sz="4" w:space="0" w:color="000000"/>
              <w:bottom w:val="single" w:sz="4" w:space="0" w:color="000000"/>
            </w:tcBorders>
            <w:shd w:val="clear" w:color="auto" w:fill="auto"/>
          </w:tcPr>
          <w:p w14:paraId="52C67EE1" w14:textId="77777777" w:rsidR="00752BBA" w:rsidRPr="00010042" w:rsidRDefault="00752BBA" w:rsidP="00581B11">
            <w:pPr>
              <w:autoSpaceDE w:val="0"/>
              <w:jc w:val="both"/>
              <w:rPr>
                <w:rFonts w:ascii="Times New Roman" w:hAnsi="Times New Roman" w:cs="Times New Roman"/>
              </w:rPr>
            </w:pPr>
            <w:r w:rsidRPr="00010042">
              <w:rPr>
                <w:rFonts w:ascii="Times New Roman" w:hAnsi="Times New Roman" w:cs="Times New Roman"/>
              </w:rPr>
              <w:t>L'allievo possiede le conoscenze e abilità indispensabili a raggiungere l'obiettivo. Si muove solo in contesti noti, ovvero riproduce situazioni che già conosce, necessita di indicazioni per affrontare situazioni parzialmente variate.</w:t>
            </w:r>
          </w:p>
          <w:p w14:paraId="23FE6DE8" w14:textId="77777777" w:rsidR="00752BBA" w:rsidRPr="00010042" w:rsidRDefault="00752BBA" w:rsidP="00581B11">
            <w:pPr>
              <w:autoSpaceDE w:val="0"/>
              <w:jc w:val="both"/>
              <w:rPr>
                <w:rFonts w:ascii="Times New Roman" w:hAnsi="Times New Roman" w:cs="Times New Roman"/>
                <w:b/>
              </w:rPr>
            </w:pPr>
            <w:r w:rsidRPr="00010042">
              <w:rPr>
                <w:rFonts w:ascii="Times New Roman" w:hAnsi="Times New Roman" w:cs="Times New Roman"/>
              </w:rPr>
              <w:t>Comunica i risultati dell'apprendimento in modo semplice ma un linguaggio corretto e comprensibile.</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B33E5"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rPr>
              <w:t>Sufficiente</w:t>
            </w:r>
          </w:p>
        </w:tc>
      </w:tr>
      <w:tr w:rsidR="00752BBA" w:rsidRPr="00010042" w14:paraId="2D0200AD" w14:textId="77777777" w:rsidTr="007E41C5">
        <w:trPr>
          <w:trHeight w:hRule="exact" w:val="1721"/>
        </w:trPr>
        <w:tc>
          <w:tcPr>
            <w:tcW w:w="1135" w:type="dxa"/>
            <w:tcBorders>
              <w:top w:val="single" w:sz="4" w:space="0" w:color="000000"/>
              <w:left w:val="single" w:sz="4" w:space="0" w:color="000000"/>
              <w:bottom w:val="single" w:sz="4" w:space="0" w:color="000000"/>
            </w:tcBorders>
            <w:shd w:val="clear" w:color="auto" w:fill="auto"/>
            <w:vAlign w:val="center"/>
          </w:tcPr>
          <w:p w14:paraId="3461EDFE"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7</w:t>
            </w:r>
          </w:p>
        </w:tc>
        <w:tc>
          <w:tcPr>
            <w:tcW w:w="6587" w:type="dxa"/>
            <w:tcBorders>
              <w:top w:val="single" w:sz="4" w:space="0" w:color="000000"/>
              <w:left w:val="single" w:sz="4" w:space="0" w:color="000000"/>
              <w:bottom w:val="single" w:sz="4" w:space="0" w:color="000000"/>
            </w:tcBorders>
            <w:shd w:val="clear" w:color="auto" w:fill="auto"/>
          </w:tcPr>
          <w:p w14:paraId="2BF3EE6F" w14:textId="77777777" w:rsidR="00752BBA" w:rsidRPr="00010042" w:rsidRDefault="00752BBA" w:rsidP="00581B11">
            <w:pPr>
              <w:autoSpaceDE w:val="0"/>
              <w:jc w:val="both"/>
              <w:rPr>
                <w:rFonts w:ascii="Times New Roman" w:hAnsi="Times New Roman" w:cs="Times New Roman"/>
              </w:rPr>
            </w:pPr>
            <w:r w:rsidRPr="00010042">
              <w:rPr>
                <w:rFonts w:ascii="Times New Roman" w:hAnsi="Times New Roman" w:cs="Times New Roman"/>
              </w:rPr>
              <w:t>L'allievo sa utilizzare le proprie conoscenze in modo adeguato allorché affronta situazioni d'apprendimento simili tra loro o solo parzialmente variate; è capace di spiegare e rivedere il proprio percorso d'apprendimento, comunicandone i risultati con un linguaggio specifico e corretto. Procede con sufficiente autonomia nell'organizzazione dello studio.</w:t>
            </w:r>
          </w:p>
          <w:p w14:paraId="480EE4E7" w14:textId="77777777" w:rsidR="00752BBA" w:rsidRPr="00010042" w:rsidRDefault="00752BBA" w:rsidP="00581B11">
            <w:pPr>
              <w:autoSpaceDE w:val="0"/>
              <w:jc w:val="both"/>
              <w:rPr>
                <w:rFonts w:ascii="Times New Roman" w:hAnsi="Times New Roman" w:cs="Times New Roman"/>
              </w:rPr>
            </w:pPr>
          </w:p>
          <w:p w14:paraId="7E703DD1" w14:textId="77777777" w:rsidR="00752BBA" w:rsidRPr="00010042" w:rsidRDefault="00752BBA" w:rsidP="00581B11">
            <w:pPr>
              <w:autoSpaceDE w:val="0"/>
              <w:jc w:val="both"/>
              <w:rPr>
                <w:rFonts w:ascii="Times New Roman" w:hAnsi="Times New Roman" w:cs="Times New Roman"/>
              </w:rPr>
            </w:pPr>
            <w:r w:rsidRPr="00010042">
              <w:rPr>
                <w:rFonts w:ascii="Times New Roman" w:hAnsi="Times New Roman" w:cs="Times New Roman"/>
              </w:rPr>
              <w:t xml:space="preserve"> specifico e corretto. Procede con sufficiente autonomia nell'organizzazione dello studio.</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7B34" w14:textId="77777777" w:rsidR="00752BBA" w:rsidRPr="00010042" w:rsidRDefault="00752BBA" w:rsidP="00581B11">
            <w:pPr>
              <w:autoSpaceDE w:val="0"/>
              <w:jc w:val="center"/>
              <w:rPr>
                <w:rFonts w:ascii="Times New Roman" w:hAnsi="Times New Roman" w:cs="Times New Roman"/>
                <w:b/>
              </w:rPr>
            </w:pPr>
            <w:r w:rsidRPr="00010042">
              <w:rPr>
                <w:rFonts w:ascii="Times New Roman" w:hAnsi="Times New Roman" w:cs="Times New Roman"/>
                <w:b/>
              </w:rPr>
              <w:t>Discreto</w:t>
            </w:r>
          </w:p>
          <w:p w14:paraId="34835288" w14:textId="77777777" w:rsidR="00752BBA" w:rsidRPr="00010042" w:rsidRDefault="00752BBA" w:rsidP="00581B11">
            <w:pPr>
              <w:autoSpaceDE w:val="0"/>
              <w:jc w:val="center"/>
              <w:rPr>
                <w:rFonts w:ascii="Times New Roman" w:hAnsi="Times New Roman" w:cs="Times New Roman"/>
                <w:b/>
              </w:rPr>
            </w:pPr>
          </w:p>
        </w:tc>
      </w:tr>
      <w:tr w:rsidR="00752BBA" w:rsidRPr="00010042" w14:paraId="4A239E9F" w14:textId="77777777" w:rsidTr="007E41C5">
        <w:trPr>
          <w:trHeight w:hRule="exact" w:val="1558"/>
        </w:trPr>
        <w:tc>
          <w:tcPr>
            <w:tcW w:w="1135" w:type="dxa"/>
            <w:tcBorders>
              <w:top w:val="single" w:sz="4" w:space="0" w:color="000000"/>
              <w:left w:val="single" w:sz="4" w:space="0" w:color="000000"/>
              <w:bottom w:val="single" w:sz="4" w:space="0" w:color="000000"/>
            </w:tcBorders>
            <w:shd w:val="clear" w:color="auto" w:fill="auto"/>
            <w:vAlign w:val="center"/>
          </w:tcPr>
          <w:p w14:paraId="40E0BB73"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8</w:t>
            </w:r>
          </w:p>
        </w:tc>
        <w:tc>
          <w:tcPr>
            <w:tcW w:w="6587" w:type="dxa"/>
            <w:tcBorders>
              <w:top w:val="single" w:sz="4" w:space="0" w:color="000000"/>
              <w:left w:val="single" w:sz="4" w:space="0" w:color="000000"/>
              <w:bottom w:val="single" w:sz="4" w:space="0" w:color="000000"/>
            </w:tcBorders>
            <w:shd w:val="clear" w:color="auto" w:fill="auto"/>
          </w:tcPr>
          <w:p w14:paraId="0883F303" w14:textId="77777777" w:rsidR="00752BBA" w:rsidRPr="00010042" w:rsidRDefault="00752BBA" w:rsidP="00581B11">
            <w:pPr>
              <w:autoSpaceDE w:val="0"/>
              <w:jc w:val="both"/>
              <w:rPr>
                <w:rFonts w:ascii="Times New Roman" w:hAnsi="Times New Roman" w:cs="Times New Roman"/>
                <w:b/>
              </w:rPr>
            </w:pPr>
            <w:r w:rsidRPr="00010042">
              <w:rPr>
                <w:rFonts w:ascii="Times New Roman" w:hAnsi="Times New Roman" w:cs="Times New Roman"/>
              </w:rPr>
              <w:t>L'allievo dimostra conoscenze e abilità grazie alle quali affronta variamente situazioni nuove e procede con autonomia; è capace di spiegare con un linguaggio specifico e appropriato processo e prodotto dell'apprendimento e di prefigurarne l'utilizzazione in altre situazioni formative.</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7176"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rPr>
              <w:t>Buono</w:t>
            </w:r>
          </w:p>
        </w:tc>
      </w:tr>
      <w:tr w:rsidR="00752BBA" w:rsidRPr="00010042" w14:paraId="0CA3C90C" w14:textId="77777777" w:rsidTr="007E41C5">
        <w:trPr>
          <w:trHeight w:val="1166"/>
        </w:trPr>
        <w:tc>
          <w:tcPr>
            <w:tcW w:w="1135" w:type="dxa"/>
            <w:tcBorders>
              <w:top w:val="single" w:sz="4" w:space="0" w:color="000000"/>
              <w:left w:val="single" w:sz="4" w:space="0" w:color="000000"/>
              <w:bottom w:val="single" w:sz="4" w:space="0" w:color="000000"/>
            </w:tcBorders>
            <w:shd w:val="clear" w:color="auto" w:fill="auto"/>
            <w:vAlign w:val="center"/>
          </w:tcPr>
          <w:p w14:paraId="53892309" w14:textId="77777777" w:rsidR="00752BBA" w:rsidRPr="00010042" w:rsidRDefault="00752BBA" w:rsidP="00581B11">
            <w:pPr>
              <w:autoSpaceDE w:val="0"/>
              <w:jc w:val="center"/>
              <w:rPr>
                <w:rFonts w:ascii="Times New Roman" w:hAnsi="Times New Roman" w:cs="Times New Roman"/>
              </w:rPr>
            </w:pPr>
            <w:r w:rsidRPr="00010042">
              <w:rPr>
                <w:rFonts w:ascii="Times New Roman" w:hAnsi="Times New Roman" w:cs="Times New Roman"/>
                <w:b/>
                <w:sz w:val="28"/>
                <w:szCs w:val="28"/>
              </w:rPr>
              <w:t>9-10</w:t>
            </w:r>
          </w:p>
        </w:tc>
        <w:tc>
          <w:tcPr>
            <w:tcW w:w="6587" w:type="dxa"/>
            <w:tcBorders>
              <w:top w:val="single" w:sz="4" w:space="0" w:color="000000"/>
              <w:left w:val="single" w:sz="4" w:space="0" w:color="000000"/>
              <w:bottom w:val="single" w:sz="4" w:space="0" w:color="000000"/>
            </w:tcBorders>
            <w:shd w:val="clear" w:color="auto" w:fill="auto"/>
          </w:tcPr>
          <w:p w14:paraId="4F11F1FA" w14:textId="77777777" w:rsidR="00752BBA" w:rsidRPr="00010042" w:rsidRDefault="00752BBA" w:rsidP="00581B11">
            <w:pPr>
              <w:autoSpaceDE w:val="0"/>
              <w:jc w:val="both"/>
              <w:rPr>
                <w:rFonts w:ascii="Times New Roman" w:hAnsi="Times New Roman" w:cs="Times New Roman"/>
                <w:b/>
              </w:rPr>
            </w:pPr>
            <w:r w:rsidRPr="00010042">
              <w:rPr>
                <w:rFonts w:ascii="Times New Roman" w:hAnsi="Times New Roman" w:cs="Times New Roman"/>
              </w:rPr>
              <w:t>L'allievo sa e sa fare, è in grado di spiegare come ha proceduto e perché ha scelto un determinato percorso, perciò verifica e valuta anche il proprio operato. Comunica con proprietà terminologica e sviluppa quanto ha appreso con ulteriori ricerche, rielaborandolo criticamente per raggiungere nuove mete formative.</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CD843" w14:textId="77777777" w:rsidR="00752BBA" w:rsidRPr="00010042" w:rsidRDefault="00752BBA" w:rsidP="00581B11">
            <w:pPr>
              <w:autoSpaceDE w:val="0"/>
              <w:jc w:val="center"/>
              <w:rPr>
                <w:rFonts w:ascii="Times New Roman" w:hAnsi="Times New Roman" w:cs="Times New Roman"/>
                <w:b/>
              </w:rPr>
            </w:pPr>
            <w:r w:rsidRPr="00010042">
              <w:rPr>
                <w:rFonts w:ascii="Times New Roman" w:hAnsi="Times New Roman" w:cs="Times New Roman"/>
                <w:b/>
              </w:rPr>
              <w:t>Ottimo/</w:t>
            </w:r>
          </w:p>
          <w:p w14:paraId="16817761" w14:textId="77777777" w:rsidR="00752BBA" w:rsidRPr="00010042" w:rsidRDefault="00752BBA" w:rsidP="00581B11">
            <w:pPr>
              <w:autoSpaceDE w:val="0"/>
              <w:jc w:val="center"/>
              <w:rPr>
                <w:rFonts w:ascii="Times New Roman" w:hAnsi="Times New Roman" w:cs="Times New Roman"/>
                <w:b/>
              </w:rPr>
            </w:pPr>
            <w:r w:rsidRPr="00010042">
              <w:rPr>
                <w:rFonts w:ascii="Times New Roman" w:hAnsi="Times New Roman" w:cs="Times New Roman"/>
                <w:b/>
              </w:rPr>
              <w:t>eccellente</w:t>
            </w:r>
          </w:p>
          <w:p w14:paraId="7FCD9395" w14:textId="77777777" w:rsidR="00752BBA" w:rsidRPr="00010042" w:rsidRDefault="00752BBA" w:rsidP="00581B11">
            <w:pPr>
              <w:autoSpaceDE w:val="0"/>
              <w:jc w:val="center"/>
              <w:rPr>
                <w:rFonts w:ascii="Times New Roman" w:hAnsi="Times New Roman" w:cs="Times New Roman"/>
                <w:b/>
              </w:rPr>
            </w:pPr>
          </w:p>
        </w:tc>
      </w:tr>
      <w:bookmarkEnd w:id="3"/>
    </w:tbl>
    <w:p w14:paraId="0264860A" w14:textId="77777777" w:rsidR="00752BBA" w:rsidRPr="00010042" w:rsidRDefault="00752BBA" w:rsidP="00581B11">
      <w:pPr>
        <w:rPr>
          <w:rFonts w:ascii="Times New Roman" w:hAnsi="Times New Roman" w:cs="Times New Roman"/>
          <w:b/>
          <w:bCs/>
          <w:sz w:val="24"/>
          <w:szCs w:val="24"/>
        </w:rPr>
      </w:pPr>
    </w:p>
    <w:p w14:paraId="6576D558" w14:textId="77777777" w:rsidR="00752BBA" w:rsidRPr="00010042" w:rsidRDefault="00752BBA" w:rsidP="00581B11">
      <w:pPr>
        <w:autoSpaceDE w:val="0"/>
        <w:autoSpaceDN w:val="0"/>
        <w:adjustRightInd w:val="0"/>
        <w:rPr>
          <w:rFonts w:ascii="Times New Roman" w:hAnsi="Times New Roman" w:cs="Times New Roman"/>
          <w:sz w:val="24"/>
          <w:szCs w:val="24"/>
        </w:rPr>
      </w:pPr>
    </w:p>
    <w:p w14:paraId="1AE37527" w14:textId="77777777" w:rsidR="00752BBA" w:rsidRDefault="00752BBA" w:rsidP="00581B11">
      <w:pPr>
        <w:rPr>
          <w:rFonts w:ascii="Times New Roman" w:hAnsi="Times New Roman" w:cs="Times New Roman"/>
          <w:b/>
          <w:bCs/>
          <w:sz w:val="24"/>
          <w:szCs w:val="24"/>
        </w:rPr>
      </w:pPr>
    </w:p>
    <w:p w14:paraId="23121E07" w14:textId="77777777" w:rsidR="00752BBA" w:rsidRDefault="00752BBA" w:rsidP="00581B11">
      <w:pPr>
        <w:rPr>
          <w:rFonts w:ascii="Times New Roman" w:hAnsi="Times New Roman" w:cs="Times New Roman"/>
          <w:b/>
          <w:bCs/>
          <w:sz w:val="24"/>
          <w:szCs w:val="24"/>
        </w:rPr>
      </w:pPr>
    </w:p>
    <w:p w14:paraId="0916C99D" w14:textId="77777777" w:rsidR="00752BBA" w:rsidRPr="00763AC1" w:rsidRDefault="00752BBA" w:rsidP="00581B11">
      <w:pPr>
        <w:rPr>
          <w:rFonts w:ascii="Times New Roman" w:hAnsi="Times New Roman" w:cs="Times New Roman"/>
          <w:b/>
          <w:bCs/>
          <w:sz w:val="24"/>
          <w:szCs w:val="24"/>
        </w:rPr>
        <w:sectPr w:rsidR="00752BBA" w:rsidRPr="00763AC1" w:rsidSect="00E14D61">
          <w:footerReference w:type="default" r:id="rId11"/>
          <w:pgSz w:w="11906" w:h="16838"/>
          <w:pgMar w:top="1134" w:right="1134" w:bottom="1417" w:left="1134" w:header="708" w:footer="708" w:gutter="0"/>
          <w:cols w:space="708"/>
          <w:docGrid w:linePitch="360"/>
        </w:sectPr>
      </w:pPr>
      <w:r>
        <w:rPr>
          <w:rFonts w:ascii="Times New Roman" w:hAnsi="Times New Roman" w:cs="Times New Roman"/>
          <w:b/>
          <w:bCs/>
          <w:sz w:val="24"/>
          <w:szCs w:val="24"/>
        </w:rPr>
        <w:br w:type="page"/>
      </w:r>
      <w:bookmarkEnd w:id="2"/>
    </w:p>
    <w:p w14:paraId="4A41420F" w14:textId="77777777" w:rsidR="00752BBA" w:rsidRPr="00763AC1" w:rsidRDefault="00752BBA" w:rsidP="00581B11">
      <w:pPr>
        <w:widowControl w:val="0"/>
        <w:autoSpaceDE w:val="0"/>
        <w:autoSpaceDN w:val="0"/>
        <w:ind w:right="1940"/>
        <w:jc w:val="both"/>
        <w:rPr>
          <w:rFonts w:ascii="Times New Roman" w:hAnsi="Times New Roman" w:cs="Times New Roman"/>
          <w:b/>
          <w:sz w:val="24"/>
        </w:rPr>
      </w:pPr>
      <w:bookmarkStart w:id="4" w:name="_Hlk152097910"/>
      <w:r w:rsidRPr="00076639">
        <w:rPr>
          <w:rFonts w:ascii="Cambria" w:hAnsi="Cambria" w:cs="Times New Roman"/>
          <w:b/>
          <w:bCs/>
          <w:sz w:val="24"/>
          <w:szCs w:val="24"/>
        </w:rPr>
        <w:lastRenderedPageBreak/>
        <w:t xml:space="preserve">ALLEGATO </w:t>
      </w:r>
      <w:r>
        <w:rPr>
          <w:rFonts w:ascii="Cambria" w:hAnsi="Cambria" w:cs="Times New Roman"/>
          <w:b/>
          <w:bCs/>
          <w:sz w:val="24"/>
          <w:szCs w:val="24"/>
        </w:rPr>
        <w:t>3</w:t>
      </w:r>
      <w:r w:rsidRPr="00076639">
        <w:rPr>
          <w:rFonts w:ascii="Cambria" w:hAnsi="Cambria" w:cs="Times New Roman"/>
          <w:b/>
          <w:bCs/>
          <w:sz w:val="24"/>
          <w:szCs w:val="24"/>
        </w:rPr>
        <w:t xml:space="preserve">: </w:t>
      </w:r>
      <w:r>
        <w:rPr>
          <w:rFonts w:ascii="Times New Roman" w:hAnsi="Times New Roman" w:cs="Times New Roman"/>
          <w:b/>
          <w:sz w:val="24"/>
          <w:szCs w:val="24"/>
        </w:rPr>
        <w:t>G</w:t>
      </w:r>
      <w:r w:rsidRPr="00763AC1">
        <w:rPr>
          <w:rFonts w:ascii="Times New Roman" w:hAnsi="Times New Roman" w:cs="Times New Roman"/>
          <w:b/>
          <w:sz w:val="24"/>
        </w:rPr>
        <w:t>RIGLIA</w:t>
      </w:r>
      <w:r w:rsidR="00EC343A">
        <w:rPr>
          <w:rFonts w:ascii="Times New Roman" w:hAnsi="Times New Roman" w:cs="Times New Roman"/>
          <w:b/>
          <w:sz w:val="24"/>
        </w:rPr>
        <w:t xml:space="preserve"> </w:t>
      </w:r>
      <w:r w:rsidRPr="00763AC1">
        <w:rPr>
          <w:rFonts w:ascii="Times New Roman" w:hAnsi="Times New Roman" w:cs="Times New Roman"/>
          <w:b/>
          <w:sz w:val="24"/>
        </w:rPr>
        <w:t>di</w:t>
      </w:r>
      <w:r w:rsidR="00BF5A67">
        <w:rPr>
          <w:rFonts w:ascii="Times New Roman" w:hAnsi="Times New Roman" w:cs="Times New Roman"/>
          <w:b/>
          <w:sz w:val="24"/>
        </w:rPr>
        <w:t xml:space="preserve"> </w:t>
      </w:r>
      <w:r w:rsidRPr="00763AC1">
        <w:rPr>
          <w:rFonts w:ascii="Times New Roman" w:hAnsi="Times New Roman" w:cs="Times New Roman"/>
          <w:b/>
          <w:sz w:val="24"/>
        </w:rPr>
        <w:t>VALUTAZIONE</w:t>
      </w:r>
      <w:r w:rsidR="00EC343A">
        <w:rPr>
          <w:rFonts w:ascii="Times New Roman" w:hAnsi="Times New Roman" w:cs="Times New Roman"/>
          <w:b/>
          <w:sz w:val="24"/>
        </w:rPr>
        <w:t xml:space="preserve"> </w:t>
      </w:r>
      <w:r>
        <w:rPr>
          <w:rFonts w:ascii="Times New Roman" w:hAnsi="Times New Roman" w:cs="Times New Roman"/>
          <w:b/>
          <w:sz w:val="24"/>
        </w:rPr>
        <w:t>DEL PERCORSO DI</w:t>
      </w:r>
      <w:r w:rsidR="00BF5A67">
        <w:rPr>
          <w:rFonts w:ascii="Times New Roman" w:hAnsi="Times New Roman" w:cs="Times New Roman"/>
          <w:b/>
          <w:sz w:val="24"/>
        </w:rPr>
        <w:t xml:space="preserve"> </w:t>
      </w:r>
      <w:r w:rsidRPr="00763AC1">
        <w:rPr>
          <w:rFonts w:ascii="Times New Roman" w:hAnsi="Times New Roman" w:cs="Times New Roman"/>
          <w:b/>
          <w:sz w:val="24"/>
        </w:rPr>
        <w:t>EDUCAZIONECIVICA</w:t>
      </w:r>
    </w:p>
    <w:tbl>
      <w:tblPr>
        <w:tblStyle w:val="TableNormal"/>
        <w:tblpPr w:leftFromText="141" w:rightFromText="141" w:vertAnchor="text" w:horzAnchor="margin" w:tblpXSpec="right" w:tblpY="51"/>
        <w:tblW w:w="151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4"/>
        <w:gridCol w:w="2047"/>
        <w:gridCol w:w="1789"/>
        <w:gridCol w:w="1788"/>
        <w:gridCol w:w="1463"/>
        <w:gridCol w:w="1276"/>
        <w:gridCol w:w="1257"/>
        <w:gridCol w:w="1134"/>
        <w:gridCol w:w="2003"/>
      </w:tblGrid>
      <w:tr w:rsidR="00EC343A" w:rsidRPr="00763AC1" w14:paraId="4093FB91" w14:textId="77777777" w:rsidTr="00BF5A67">
        <w:trPr>
          <w:trHeight w:val="772"/>
        </w:trPr>
        <w:tc>
          <w:tcPr>
            <w:tcW w:w="2434" w:type="dxa"/>
            <w:shd w:val="clear" w:color="auto" w:fill="BEBEBE"/>
          </w:tcPr>
          <w:p w14:paraId="449011DD" w14:textId="77777777" w:rsidR="00EC343A" w:rsidRPr="00217D2D" w:rsidRDefault="00EC343A" w:rsidP="00EC343A">
            <w:pPr>
              <w:spacing w:before="4"/>
              <w:rPr>
                <w:rFonts w:ascii="Times New Roman" w:hAnsi="Times New Roman" w:cs="Times New Roman"/>
                <w:b/>
                <w:sz w:val="21"/>
                <w:lang w:val="it-IT"/>
              </w:rPr>
            </w:pPr>
          </w:p>
          <w:p w14:paraId="660A3203" w14:textId="77777777" w:rsidR="00EC343A" w:rsidRPr="00763AC1" w:rsidRDefault="00EC343A" w:rsidP="00EC343A">
            <w:pPr>
              <w:rPr>
                <w:rFonts w:ascii="Times New Roman" w:hAnsi="Times New Roman" w:cs="Times New Roman"/>
                <w:b/>
              </w:rPr>
            </w:pPr>
            <w:r w:rsidRPr="00763AC1">
              <w:rPr>
                <w:rFonts w:ascii="Times New Roman" w:hAnsi="Times New Roman" w:cs="Times New Roman"/>
                <w:b/>
              </w:rPr>
              <w:t>INDICATORI</w:t>
            </w:r>
          </w:p>
        </w:tc>
        <w:tc>
          <w:tcPr>
            <w:tcW w:w="2047" w:type="dxa"/>
            <w:shd w:val="clear" w:color="auto" w:fill="D9D9D9"/>
          </w:tcPr>
          <w:p w14:paraId="302D780E" w14:textId="77777777" w:rsidR="00EC343A" w:rsidRPr="00763AC1" w:rsidRDefault="00EC343A" w:rsidP="00EC343A">
            <w:pPr>
              <w:spacing w:before="74"/>
              <w:ind w:right="177"/>
              <w:jc w:val="center"/>
              <w:rPr>
                <w:rFonts w:ascii="Times New Roman" w:hAnsi="Times New Roman" w:cs="Times New Roman"/>
                <w:b/>
                <w:sz w:val="18"/>
              </w:rPr>
            </w:pPr>
            <w:r w:rsidRPr="00763AC1">
              <w:rPr>
                <w:rFonts w:ascii="Times New Roman" w:hAnsi="Times New Roman" w:cs="Times New Roman"/>
                <w:b/>
                <w:sz w:val="18"/>
              </w:rPr>
              <w:t>0-3</w:t>
            </w:r>
          </w:p>
          <w:p w14:paraId="5B637831" w14:textId="77777777" w:rsidR="00EC343A" w:rsidRPr="00763AC1" w:rsidRDefault="00EC343A" w:rsidP="00EC343A">
            <w:pPr>
              <w:spacing w:before="2"/>
              <w:ind w:right="183"/>
              <w:jc w:val="center"/>
              <w:rPr>
                <w:rFonts w:ascii="Times New Roman" w:hAnsi="Times New Roman" w:cs="Times New Roman"/>
                <w:b/>
                <w:sz w:val="18"/>
              </w:rPr>
            </w:pPr>
            <w:r w:rsidRPr="00763AC1">
              <w:rPr>
                <w:rFonts w:ascii="Times New Roman" w:hAnsi="Times New Roman" w:cs="Times New Roman"/>
                <w:b/>
                <w:sz w:val="18"/>
              </w:rPr>
              <w:t>DEL TUTTOINSUFFICIENTE</w:t>
            </w:r>
          </w:p>
        </w:tc>
        <w:tc>
          <w:tcPr>
            <w:tcW w:w="1789" w:type="dxa"/>
            <w:shd w:val="clear" w:color="auto" w:fill="D9D9D9"/>
          </w:tcPr>
          <w:p w14:paraId="1206D81B" w14:textId="77777777" w:rsidR="00EC343A" w:rsidRPr="00763AC1" w:rsidRDefault="00EC343A" w:rsidP="00EC343A">
            <w:pPr>
              <w:spacing w:before="74"/>
              <w:ind w:right="39"/>
              <w:jc w:val="center"/>
              <w:rPr>
                <w:rFonts w:ascii="Times New Roman" w:hAnsi="Times New Roman" w:cs="Times New Roman"/>
                <w:b/>
                <w:sz w:val="18"/>
              </w:rPr>
            </w:pPr>
            <w:r w:rsidRPr="00763AC1">
              <w:rPr>
                <w:rFonts w:ascii="Times New Roman" w:hAnsi="Times New Roman" w:cs="Times New Roman"/>
                <w:b/>
                <w:sz w:val="18"/>
              </w:rPr>
              <w:t>4</w:t>
            </w:r>
          </w:p>
          <w:p w14:paraId="2B9D314B" w14:textId="77777777" w:rsidR="00EC343A" w:rsidRPr="00763AC1" w:rsidRDefault="00EC343A" w:rsidP="00EC343A">
            <w:pPr>
              <w:spacing w:before="2"/>
              <w:ind w:right="204" w:firstLine="2"/>
              <w:jc w:val="center"/>
              <w:rPr>
                <w:rFonts w:ascii="Times New Roman" w:hAnsi="Times New Roman" w:cs="Times New Roman"/>
                <w:b/>
                <w:sz w:val="18"/>
              </w:rPr>
            </w:pPr>
            <w:r w:rsidRPr="00763AC1">
              <w:rPr>
                <w:rFonts w:ascii="Times New Roman" w:hAnsi="Times New Roman" w:cs="Times New Roman"/>
                <w:b/>
                <w:sz w:val="18"/>
              </w:rPr>
              <w:t>GRAVEMENTEINSUFFICIENTE</w:t>
            </w:r>
          </w:p>
        </w:tc>
        <w:tc>
          <w:tcPr>
            <w:tcW w:w="1788" w:type="dxa"/>
            <w:shd w:val="clear" w:color="auto" w:fill="D9D9D9"/>
          </w:tcPr>
          <w:p w14:paraId="4878C78A" w14:textId="77777777" w:rsidR="00EC343A" w:rsidRPr="00763AC1" w:rsidRDefault="00EC343A" w:rsidP="00EC343A">
            <w:pPr>
              <w:spacing w:before="179" w:line="207" w:lineRule="exact"/>
              <w:ind w:right="40"/>
              <w:jc w:val="center"/>
              <w:rPr>
                <w:rFonts w:ascii="Times New Roman" w:hAnsi="Times New Roman" w:cs="Times New Roman"/>
                <w:b/>
                <w:sz w:val="18"/>
              </w:rPr>
            </w:pPr>
            <w:r w:rsidRPr="00763AC1">
              <w:rPr>
                <w:rFonts w:ascii="Times New Roman" w:hAnsi="Times New Roman" w:cs="Times New Roman"/>
                <w:b/>
                <w:sz w:val="18"/>
              </w:rPr>
              <w:t>5</w:t>
            </w:r>
          </w:p>
          <w:p w14:paraId="5C8BC2F0" w14:textId="77777777" w:rsidR="00EC343A" w:rsidRPr="00763AC1" w:rsidRDefault="00EC343A" w:rsidP="00EC343A">
            <w:pPr>
              <w:spacing w:line="207" w:lineRule="exact"/>
              <w:ind w:right="184"/>
              <w:jc w:val="center"/>
              <w:rPr>
                <w:rFonts w:ascii="Times New Roman" w:hAnsi="Times New Roman" w:cs="Times New Roman"/>
                <w:b/>
                <w:sz w:val="18"/>
              </w:rPr>
            </w:pPr>
            <w:r w:rsidRPr="00763AC1">
              <w:rPr>
                <w:rFonts w:ascii="Times New Roman" w:hAnsi="Times New Roman" w:cs="Times New Roman"/>
                <w:b/>
                <w:sz w:val="18"/>
              </w:rPr>
              <w:t>INSUFFICIENTE</w:t>
            </w:r>
          </w:p>
        </w:tc>
        <w:tc>
          <w:tcPr>
            <w:tcW w:w="1463" w:type="dxa"/>
            <w:shd w:val="clear" w:color="auto" w:fill="D9D9D9"/>
          </w:tcPr>
          <w:p w14:paraId="78C247CD" w14:textId="77777777" w:rsidR="00EC343A" w:rsidRPr="00763AC1" w:rsidRDefault="00EC343A" w:rsidP="00EC343A">
            <w:pPr>
              <w:spacing w:before="179" w:line="207" w:lineRule="exact"/>
              <w:ind w:right="37"/>
              <w:jc w:val="center"/>
              <w:rPr>
                <w:rFonts w:ascii="Times New Roman" w:hAnsi="Times New Roman" w:cs="Times New Roman"/>
                <w:b/>
                <w:sz w:val="18"/>
              </w:rPr>
            </w:pPr>
            <w:r w:rsidRPr="00763AC1">
              <w:rPr>
                <w:rFonts w:ascii="Times New Roman" w:hAnsi="Times New Roman" w:cs="Times New Roman"/>
                <w:b/>
                <w:sz w:val="18"/>
              </w:rPr>
              <w:t>6</w:t>
            </w:r>
          </w:p>
          <w:p w14:paraId="504982C6" w14:textId="77777777" w:rsidR="00EC343A" w:rsidRPr="00763AC1" w:rsidRDefault="00EC343A" w:rsidP="00EC343A">
            <w:pPr>
              <w:spacing w:line="207" w:lineRule="exact"/>
              <w:jc w:val="center"/>
              <w:rPr>
                <w:rFonts w:ascii="Times New Roman" w:hAnsi="Times New Roman" w:cs="Times New Roman"/>
                <w:b/>
                <w:sz w:val="18"/>
              </w:rPr>
            </w:pPr>
            <w:r w:rsidRPr="00763AC1">
              <w:rPr>
                <w:rFonts w:ascii="Times New Roman" w:hAnsi="Times New Roman" w:cs="Times New Roman"/>
                <w:b/>
                <w:sz w:val="18"/>
              </w:rPr>
              <w:t>SUFFICIENTE</w:t>
            </w:r>
          </w:p>
        </w:tc>
        <w:tc>
          <w:tcPr>
            <w:tcW w:w="1276" w:type="dxa"/>
            <w:shd w:val="clear" w:color="auto" w:fill="D9D9D9"/>
          </w:tcPr>
          <w:p w14:paraId="2F2AD726" w14:textId="77777777" w:rsidR="00EC343A" w:rsidRPr="00763AC1" w:rsidRDefault="00EC343A" w:rsidP="00EC343A">
            <w:pPr>
              <w:spacing w:before="179" w:line="207" w:lineRule="exact"/>
              <w:ind w:right="39"/>
              <w:jc w:val="center"/>
              <w:rPr>
                <w:rFonts w:ascii="Times New Roman" w:hAnsi="Times New Roman" w:cs="Times New Roman"/>
                <w:b/>
                <w:sz w:val="18"/>
              </w:rPr>
            </w:pPr>
            <w:r w:rsidRPr="00763AC1">
              <w:rPr>
                <w:rFonts w:ascii="Times New Roman" w:hAnsi="Times New Roman" w:cs="Times New Roman"/>
                <w:b/>
                <w:sz w:val="18"/>
              </w:rPr>
              <w:t>7</w:t>
            </w:r>
          </w:p>
          <w:p w14:paraId="198C91E4" w14:textId="77777777" w:rsidR="00EC343A" w:rsidRPr="00763AC1" w:rsidRDefault="00EC343A" w:rsidP="00EC343A">
            <w:pPr>
              <w:spacing w:line="207" w:lineRule="exact"/>
              <w:jc w:val="center"/>
              <w:rPr>
                <w:rFonts w:ascii="Times New Roman" w:hAnsi="Times New Roman" w:cs="Times New Roman"/>
                <w:b/>
                <w:sz w:val="18"/>
              </w:rPr>
            </w:pPr>
            <w:r w:rsidRPr="00763AC1">
              <w:rPr>
                <w:rFonts w:ascii="Times New Roman" w:hAnsi="Times New Roman" w:cs="Times New Roman"/>
                <w:b/>
                <w:sz w:val="18"/>
              </w:rPr>
              <w:t>DISCRETO</w:t>
            </w:r>
          </w:p>
        </w:tc>
        <w:tc>
          <w:tcPr>
            <w:tcW w:w="1257" w:type="dxa"/>
            <w:shd w:val="clear" w:color="auto" w:fill="D9D9D9"/>
          </w:tcPr>
          <w:p w14:paraId="40C59D70" w14:textId="77777777" w:rsidR="00EC343A" w:rsidRPr="00763AC1" w:rsidRDefault="00EC343A" w:rsidP="00EC343A">
            <w:pPr>
              <w:spacing w:before="179" w:line="207" w:lineRule="exact"/>
              <w:ind w:right="39"/>
              <w:jc w:val="center"/>
              <w:rPr>
                <w:rFonts w:ascii="Times New Roman" w:hAnsi="Times New Roman" w:cs="Times New Roman"/>
                <w:b/>
                <w:sz w:val="18"/>
              </w:rPr>
            </w:pPr>
            <w:r w:rsidRPr="00763AC1">
              <w:rPr>
                <w:rFonts w:ascii="Times New Roman" w:hAnsi="Times New Roman" w:cs="Times New Roman"/>
                <w:b/>
                <w:sz w:val="18"/>
              </w:rPr>
              <w:t>8</w:t>
            </w:r>
          </w:p>
          <w:p w14:paraId="7835A1B5" w14:textId="77777777" w:rsidR="00EC343A" w:rsidRPr="00763AC1" w:rsidRDefault="00EC343A" w:rsidP="00EC343A">
            <w:pPr>
              <w:spacing w:line="207" w:lineRule="exact"/>
              <w:ind w:right="135"/>
              <w:jc w:val="center"/>
              <w:rPr>
                <w:rFonts w:ascii="Times New Roman" w:hAnsi="Times New Roman" w:cs="Times New Roman"/>
                <w:b/>
                <w:sz w:val="18"/>
              </w:rPr>
            </w:pPr>
            <w:r w:rsidRPr="00763AC1">
              <w:rPr>
                <w:rFonts w:ascii="Times New Roman" w:hAnsi="Times New Roman" w:cs="Times New Roman"/>
                <w:b/>
                <w:sz w:val="18"/>
              </w:rPr>
              <w:t>BUONO</w:t>
            </w:r>
          </w:p>
        </w:tc>
        <w:tc>
          <w:tcPr>
            <w:tcW w:w="1134" w:type="dxa"/>
            <w:shd w:val="clear" w:color="auto" w:fill="D9D9D9"/>
          </w:tcPr>
          <w:p w14:paraId="3C899CA8" w14:textId="77777777" w:rsidR="00EC343A" w:rsidRPr="00763AC1" w:rsidRDefault="00EC343A" w:rsidP="00EC343A">
            <w:pPr>
              <w:spacing w:before="179" w:line="207" w:lineRule="exact"/>
              <w:ind w:right="207"/>
              <w:jc w:val="center"/>
              <w:rPr>
                <w:rFonts w:ascii="Times New Roman" w:hAnsi="Times New Roman" w:cs="Times New Roman"/>
                <w:b/>
                <w:sz w:val="18"/>
              </w:rPr>
            </w:pPr>
            <w:r w:rsidRPr="00763AC1">
              <w:rPr>
                <w:rFonts w:ascii="Times New Roman" w:hAnsi="Times New Roman" w:cs="Times New Roman"/>
                <w:b/>
                <w:sz w:val="18"/>
              </w:rPr>
              <w:t>9-10</w:t>
            </w:r>
          </w:p>
          <w:p w14:paraId="064BB546" w14:textId="77777777" w:rsidR="00EC343A" w:rsidRPr="00763AC1" w:rsidRDefault="00EC343A" w:rsidP="00EC343A">
            <w:pPr>
              <w:spacing w:line="207" w:lineRule="exact"/>
              <w:ind w:right="207"/>
              <w:jc w:val="center"/>
              <w:rPr>
                <w:rFonts w:ascii="Times New Roman" w:hAnsi="Times New Roman" w:cs="Times New Roman"/>
                <w:b/>
                <w:sz w:val="18"/>
              </w:rPr>
            </w:pPr>
            <w:r w:rsidRPr="00763AC1">
              <w:rPr>
                <w:rFonts w:ascii="Times New Roman" w:hAnsi="Times New Roman" w:cs="Times New Roman"/>
                <w:b/>
                <w:sz w:val="18"/>
              </w:rPr>
              <w:t>OTTIMO</w:t>
            </w:r>
          </w:p>
        </w:tc>
        <w:tc>
          <w:tcPr>
            <w:tcW w:w="2003" w:type="dxa"/>
            <w:shd w:val="clear" w:color="auto" w:fill="D9D9D9"/>
          </w:tcPr>
          <w:p w14:paraId="2175E28C" w14:textId="77777777" w:rsidR="00EC343A" w:rsidRDefault="00EC343A" w:rsidP="00EC343A">
            <w:pPr>
              <w:ind w:right="240" w:firstLine="147"/>
              <w:jc w:val="center"/>
              <w:rPr>
                <w:rFonts w:ascii="Times New Roman" w:hAnsi="Times New Roman" w:cs="Times New Roman"/>
                <w:b/>
                <w:spacing w:val="-1"/>
                <w:sz w:val="18"/>
              </w:rPr>
            </w:pPr>
          </w:p>
          <w:p w14:paraId="4280DD77" w14:textId="77777777" w:rsidR="00EC343A" w:rsidRDefault="00EC343A" w:rsidP="00EC343A">
            <w:pPr>
              <w:ind w:right="240" w:firstLine="147"/>
              <w:jc w:val="center"/>
              <w:rPr>
                <w:rFonts w:ascii="Times New Roman" w:hAnsi="Times New Roman" w:cs="Times New Roman"/>
                <w:b/>
                <w:sz w:val="18"/>
              </w:rPr>
            </w:pPr>
            <w:r w:rsidRPr="00763AC1">
              <w:rPr>
                <w:rFonts w:ascii="Times New Roman" w:hAnsi="Times New Roman" w:cs="Times New Roman"/>
                <w:b/>
                <w:spacing w:val="-1"/>
                <w:sz w:val="18"/>
              </w:rPr>
              <w:t>PUNTEGGI</w:t>
            </w:r>
          </w:p>
          <w:p w14:paraId="64BCF871" w14:textId="77777777" w:rsidR="00EC343A" w:rsidRPr="00763AC1" w:rsidRDefault="00EC343A" w:rsidP="00EC343A">
            <w:pPr>
              <w:ind w:right="419" w:firstLine="147"/>
              <w:jc w:val="center"/>
              <w:rPr>
                <w:rFonts w:ascii="Times New Roman" w:hAnsi="Times New Roman" w:cs="Times New Roman"/>
                <w:b/>
                <w:sz w:val="18"/>
              </w:rPr>
            </w:pPr>
            <w:r w:rsidRPr="00763AC1">
              <w:rPr>
                <w:rFonts w:ascii="Times New Roman" w:hAnsi="Times New Roman" w:cs="Times New Roman"/>
                <w:b/>
                <w:sz w:val="18"/>
              </w:rPr>
              <w:t>PARZIALI</w:t>
            </w:r>
          </w:p>
        </w:tc>
      </w:tr>
      <w:tr w:rsidR="00EC343A" w:rsidRPr="00763AC1" w14:paraId="4BCC6947" w14:textId="77777777" w:rsidTr="00BF5A67">
        <w:trPr>
          <w:trHeight w:val="681"/>
        </w:trPr>
        <w:tc>
          <w:tcPr>
            <w:tcW w:w="2434" w:type="dxa"/>
            <w:shd w:val="clear" w:color="auto" w:fill="BEBEBE"/>
          </w:tcPr>
          <w:p w14:paraId="0826AE77" w14:textId="5E2009F3" w:rsidR="00EC343A" w:rsidRPr="00217D2D" w:rsidRDefault="00EC343A" w:rsidP="00EC343A">
            <w:pPr>
              <w:ind w:right="148"/>
              <w:rPr>
                <w:rFonts w:ascii="Times New Roman" w:hAnsi="Times New Roman" w:cs="Times New Roman"/>
                <w:lang w:val="it-IT"/>
              </w:rPr>
            </w:pPr>
            <w:r w:rsidRPr="00217D2D">
              <w:rPr>
                <w:rFonts w:ascii="Times New Roman" w:hAnsi="Times New Roman" w:cs="Times New Roman"/>
                <w:lang w:val="it-IT"/>
              </w:rPr>
              <w:t>Conoscenza dei temi e problem</w:t>
            </w:r>
            <w:r w:rsidR="00B83629">
              <w:rPr>
                <w:rFonts w:ascii="Times New Roman" w:hAnsi="Times New Roman" w:cs="Times New Roman"/>
                <w:lang w:val="it-IT"/>
              </w:rPr>
              <w:t>i</w:t>
            </w:r>
            <w:r w:rsidRPr="00217D2D">
              <w:rPr>
                <w:rFonts w:ascii="Times New Roman" w:hAnsi="Times New Roman" w:cs="Times New Roman"/>
                <w:lang w:val="it-IT"/>
              </w:rPr>
              <w:t xml:space="preserve"> affrontati</w:t>
            </w:r>
          </w:p>
        </w:tc>
        <w:tc>
          <w:tcPr>
            <w:tcW w:w="2047" w:type="dxa"/>
          </w:tcPr>
          <w:p w14:paraId="4EFFB4F7" w14:textId="77777777" w:rsidR="00EC343A" w:rsidRPr="00217D2D" w:rsidRDefault="00EC343A" w:rsidP="00EC343A">
            <w:pPr>
              <w:rPr>
                <w:rFonts w:ascii="Times New Roman" w:hAnsi="Times New Roman" w:cs="Times New Roman"/>
                <w:lang w:val="it-IT"/>
              </w:rPr>
            </w:pPr>
          </w:p>
        </w:tc>
        <w:tc>
          <w:tcPr>
            <w:tcW w:w="1789" w:type="dxa"/>
          </w:tcPr>
          <w:p w14:paraId="42CE483D" w14:textId="77777777" w:rsidR="00EC343A" w:rsidRPr="00217D2D" w:rsidRDefault="00EC343A" w:rsidP="00EC343A">
            <w:pPr>
              <w:rPr>
                <w:rFonts w:ascii="Times New Roman" w:hAnsi="Times New Roman" w:cs="Times New Roman"/>
                <w:lang w:val="it-IT"/>
              </w:rPr>
            </w:pPr>
          </w:p>
        </w:tc>
        <w:tc>
          <w:tcPr>
            <w:tcW w:w="1788" w:type="dxa"/>
          </w:tcPr>
          <w:p w14:paraId="7EB62433" w14:textId="77777777" w:rsidR="00EC343A" w:rsidRPr="00217D2D" w:rsidRDefault="00EC343A" w:rsidP="00EC343A">
            <w:pPr>
              <w:rPr>
                <w:rFonts w:ascii="Times New Roman" w:hAnsi="Times New Roman" w:cs="Times New Roman"/>
                <w:lang w:val="it-IT"/>
              </w:rPr>
            </w:pPr>
          </w:p>
        </w:tc>
        <w:tc>
          <w:tcPr>
            <w:tcW w:w="1463" w:type="dxa"/>
          </w:tcPr>
          <w:p w14:paraId="2C97A2C7" w14:textId="77777777" w:rsidR="00EC343A" w:rsidRPr="00217D2D" w:rsidRDefault="00EC343A" w:rsidP="00EC343A">
            <w:pPr>
              <w:rPr>
                <w:rFonts w:ascii="Times New Roman" w:hAnsi="Times New Roman" w:cs="Times New Roman"/>
                <w:lang w:val="it-IT"/>
              </w:rPr>
            </w:pPr>
          </w:p>
        </w:tc>
        <w:tc>
          <w:tcPr>
            <w:tcW w:w="1276" w:type="dxa"/>
          </w:tcPr>
          <w:p w14:paraId="504C75A6" w14:textId="77777777" w:rsidR="00EC343A" w:rsidRPr="00217D2D" w:rsidRDefault="00EC343A" w:rsidP="00EC343A">
            <w:pPr>
              <w:rPr>
                <w:rFonts w:ascii="Times New Roman" w:hAnsi="Times New Roman" w:cs="Times New Roman"/>
                <w:lang w:val="it-IT"/>
              </w:rPr>
            </w:pPr>
          </w:p>
        </w:tc>
        <w:tc>
          <w:tcPr>
            <w:tcW w:w="1257" w:type="dxa"/>
          </w:tcPr>
          <w:p w14:paraId="204A347A" w14:textId="77777777" w:rsidR="00EC343A" w:rsidRPr="00217D2D" w:rsidRDefault="00EC343A" w:rsidP="00EC343A">
            <w:pPr>
              <w:rPr>
                <w:rFonts w:ascii="Times New Roman" w:hAnsi="Times New Roman" w:cs="Times New Roman"/>
                <w:lang w:val="it-IT"/>
              </w:rPr>
            </w:pPr>
          </w:p>
        </w:tc>
        <w:tc>
          <w:tcPr>
            <w:tcW w:w="1134" w:type="dxa"/>
          </w:tcPr>
          <w:p w14:paraId="59CBF79F" w14:textId="77777777" w:rsidR="00EC343A" w:rsidRPr="00217D2D" w:rsidRDefault="00EC343A" w:rsidP="00EC343A">
            <w:pPr>
              <w:rPr>
                <w:rFonts w:ascii="Times New Roman" w:hAnsi="Times New Roman" w:cs="Times New Roman"/>
                <w:lang w:val="it-IT"/>
              </w:rPr>
            </w:pPr>
          </w:p>
        </w:tc>
        <w:tc>
          <w:tcPr>
            <w:tcW w:w="2003" w:type="dxa"/>
          </w:tcPr>
          <w:p w14:paraId="00E77DA9" w14:textId="77777777" w:rsidR="00EC343A" w:rsidRPr="00217D2D" w:rsidRDefault="00EC343A" w:rsidP="00EC343A">
            <w:pPr>
              <w:rPr>
                <w:rFonts w:ascii="Times New Roman" w:hAnsi="Times New Roman" w:cs="Times New Roman"/>
                <w:lang w:val="it-IT"/>
              </w:rPr>
            </w:pPr>
          </w:p>
        </w:tc>
      </w:tr>
      <w:tr w:rsidR="00EC343A" w:rsidRPr="00763AC1" w14:paraId="0313F2AE" w14:textId="77777777" w:rsidTr="00BF5A67">
        <w:trPr>
          <w:trHeight w:val="1180"/>
        </w:trPr>
        <w:tc>
          <w:tcPr>
            <w:tcW w:w="2434" w:type="dxa"/>
            <w:shd w:val="clear" w:color="auto" w:fill="BEBEBE"/>
          </w:tcPr>
          <w:p w14:paraId="7BEF9B10" w14:textId="0E2A97BB" w:rsidR="00EC343A" w:rsidRPr="00217D2D" w:rsidRDefault="00EC343A" w:rsidP="00EC343A">
            <w:pPr>
              <w:spacing w:line="276" w:lineRule="exact"/>
              <w:ind w:right="580"/>
              <w:rPr>
                <w:rFonts w:ascii="Times New Roman" w:hAnsi="Times New Roman" w:cs="Times New Roman"/>
                <w:lang w:val="it-IT"/>
              </w:rPr>
            </w:pPr>
            <w:r w:rsidRPr="00217D2D">
              <w:rPr>
                <w:rFonts w:ascii="Times New Roman" w:hAnsi="Times New Roman" w:cs="Times New Roman"/>
                <w:lang w:val="it-IT"/>
              </w:rPr>
              <w:t>Esposizione degli argomenti in modo pertinente,</w:t>
            </w:r>
            <w:r w:rsidR="00B83629">
              <w:rPr>
                <w:rFonts w:ascii="Times New Roman" w:hAnsi="Times New Roman" w:cs="Times New Roman"/>
                <w:lang w:val="it-IT"/>
              </w:rPr>
              <w:t xml:space="preserve"> </w:t>
            </w:r>
            <w:r w:rsidRPr="00217D2D">
              <w:rPr>
                <w:rFonts w:ascii="Times New Roman" w:hAnsi="Times New Roman" w:cs="Times New Roman"/>
                <w:lang w:val="it-IT"/>
              </w:rPr>
              <w:t>corretto e coerente</w:t>
            </w:r>
          </w:p>
        </w:tc>
        <w:tc>
          <w:tcPr>
            <w:tcW w:w="2047" w:type="dxa"/>
          </w:tcPr>
          <w:p w14:paraId="321CAB0D" w14:textId="77777777" w:rsidR="00EC343A" w:rsidRPr="00217D2D" w:rsidRDefault="00EC343A" w:rsidP="00EC343A">
            <w:pPr>
              <w:rPr>
                <w:rFonts w:ascii="Times New Roman" w:hAnsi="Times New Roman" w:cs="Times New Roman"/>
                <w:lang w:val="it-IT"/>
              </w:rPr>
            </w:pPr>
          </w:p>
        </w:tc>
        <w:tc>
          <w:tcPr>
            <w:tcW w:w="1789" w:type="dxa"/>
          </w:tcPr>
          <w:p w14:paraId="10DADD7A" w14:textId="77777777" w:rsidR="00EC343A" w:rsidRPr="00217D2D" w:rsidRDefault="00EC343A" w:rsidP="00EC343A">
            <w:pPr>
              <w:rPr>
                <w:rFonts w:ascii="Times New Roman" w:hAnsi="Times New Roman" w:cs="Times New Roman"/>
                <w:lang w:val="it-IT"/>
              </w:rPr>
            </w:pPr>
          </w:p>
        </w:tc>
        <w:tc>
          <w:tcPr>
            <w:tcW w:w="1788" w:type="dxa"/>
          </w:tcPr>
          <w:p w14:paraId="376F5D4C" w14:textId="77777777" w:rsidR="00EC343A" w:rsidRPr="00217D2D" w:rsidRDefault="00EC343A" w:rsidP="00EC343A">
            <w:pPr>
              <w:rPr>
                <w:rFonts w:ascii="Times New Roman" w:hAnsi="Times New Roman" w:cs="Times New Roman"/>
                <w:lang w:val="it-IT"/>
              </w:rPr>
            </w:pPr>
          </w:p>
        </w:tc>
        <w:tc>
          <w:tcPr>
            <w:tcW w:w="1463" w:type="dxa"/>
          </w:tcPr>
          <w:p w14:paraId="465B0D7E" w14:textId="77777777" w:rsidR="00EC343A" w:rsidRPr="00217D2D" w:rsidRDefault="00EC343A" w:rsidP="00EC343A">
            <w:pPr>
              <w:rPr>
                <w:rFonts w:ascii="Times New Roman" w:hAnsi="Times New Roman" w:cs="Times New Roman"/>
                <w:lang w:val="it-IT"/>
              </w:rPr>
            </w:pPr>
          </w:p>
        </w:tc>
        <w:tc>
          <w:tcPr>
            <w:tcW w:w="1276" w:type="dxa"/>
          </w:tcPr>
          <w:p w14:paraId="2E216F4B" w14:textId="77777777" w:rsidR="00EC343A" w:rsidRPr="00217D2D" w:rsidRDefault="00EC343A" w:rsidP="00EC343A">
            <w:pPr>
              <w:rPr>
                <w:rFonts w:ascii="Times New Roman" w:hAnsi="Times New Roman" w:cs="Times New Roman"/>
                <w:lang w:val="it-IT"/>
              </w:rPr>
            </w:pPr>
          </w:p>
        </w:tc>
        <w:tc>
          <w:tcPr>
            <w:tcW w:w="1257" w:type="dxa"/>
          </w:tcPr>
          <w:p w14:paraId="53B765E3" w14:textId="77777777" w:rsidR="00EC343A" w:rsidRPr="00217D2D" w:rsidRDefault="00EC343A" w:rsidP="00EC343A">
            <w:pPr>
              <w:rPr>
                <w:rFonts w:ascii="Times New Roman" w:hAnsi="Times New Roman" w:cs="Times New Roman"/>
                <w:lang w:val="it-IT"/>
              </w:rPr>
            </w:pPr>
          </w:p>
        </w:tc>
        <w:tc>
          <w:tcPr>
            <w:tcW w:w="1134" w:type="dxa"/>
          </w:tcPr>
          <w:p w14:paraId="3DCCA6E8" w14:textId="77777777" w:rsidR="00EC343A" w:rsidRPr="00217D2D" w:rsidRDefault="00EC343A" w:rsidP="00EC343A">
            <w:pPr>
              <w:rPr>
                <w:rFonts w:ascii="Times New Roman" w:hAnsi="Times New Roman" w:cs="Times New Roman"/>
                <w:lang w:val="it-IT"/>
              </w:rPr>
            </w:pPr>
          </w:p>
        </w:tc>
        <w:tc>
          <w:tcPr>
            <w:tcW w:w="2003" w:type="dxa"/>
          </w:tcPr>
          <w:p w14:paraId="6F2BEC44" w14:textId="77777777" w:rsidR="00EC343A" w:rsidRPr="00217D2D" w:rsidRDefault="00EC343A" w:rsidP="00EC343A">
            <w:pPr>
              <w:rPr>
                <w:rFonts w:ascii="Times New Roman" w:hAnsi="Times New Roman" w:cs="Times New Roman"/>
                <w:lang w:val="it-IT"/>
              </w:rPr>
            </w:pPr>
          </w:p>
        </w:tc>
      </w:tr>
      <w:tr w:rsidR="00EC343A" w:rsidRPr="00763AC1" w14:paraId="66EF8198" w14:textId="77777777" w:rsidTr="00BF5A67">
        <w:trPr>
          <w:trHeight w:val="559"/>
        </w:trPr>
        <w:tc>
          <w:tcPr>
            <w:tcW w:w="2434" w:type="dxa"/>
            <w:shd w:val="clear" w:color="auto" w:fill="BEBEBE"/>
          </w:tcPr>
          <w:p w14:paraId="2F51A7FF" w14:textId="77777777" w:rsidR="00EC343A" w:rsidRPr="00217D2D" w:rsidRDefault="00EC343A" w:rsidP="00EC343A">
            <w:pPr>
              <w:tabs>
                <w:tab w:val="left" w:pos="1865"/>
              </w:tabs>
              <w:ind w:right="257"/>
              <w:rPr>
                <w:rFonts w:ascii="Times New Roman" w:hAnsi="Times New Roman" w:cs="Times New Roman"/>
                <w:lang w:val="it-IT"/>
              </w:rPr>
            </w:pPr>
            <w:r w:rsidRPr="00217D2D">
              <w:rPr>
                <w:rFonts w:ascii="Times New Roman" w:hAnsi="Times New Roman" w:cs="Times New Roman"/>
                <w:lang w:val="it-IT"/>
              </w:rPr>
              <w:t>Utilizzo di termini e</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concetti</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specifici</w:t>
            </w:r>
          </w:p>
        </w:tc>
        <w:tc>
          <w:tcPr>
            <w:tcW w:w="2047" w:type="dxa"/>
          </w:tcPr>
          <w:p w14:paraId="6AA6B09C" w14:textId="77777777" w:rsidR="00EC343A" w:rsidRPr="00217D2D" w:rsidRDefault="00EC343A" w:rsidP="00EC343A">
            <w:pPr>
              <w:rPr>
                <w:rFonts w:ascii="Times New Roman" w:hAnsi="Times New Roman" w:cs="Times New Roman"/>
                <w:lang w:val="it-IT"/>
              </w:rPr>
            </w:pPr>
          </w:p>
        </w:tc>
        <w:tc>
          <w:tcPr>
            <w:tcW w:w="1789" w:type="dxa"/>
          </w:tcPr>
          <w:p w14:paraId="17D252C0" w14:textId="77777777" w:rsidR="00EC343A" w:rsidRPr="00217D2D" w:rsidRDefault="00EC343A" w:rsidP="00EC343A">
            <w:pPr>
              <w:rPr>
                <w:rFonts w:ascii="Times New Roman" w:hAnsi="Times New Roman" w:cs="Times New Roman"/>
                <w:lang w:val="it-IT"/>
              </w:rPr>
            </w:pPr>
          </w:p>
        </w:tc>
        <w:tc>
          <w:tcPr>
            <w:tcW w:w="1788" w:type="dxa"/>
          </w:tcPr>
          <w:p w14:paraId="7ABD4FCF" w14:textId="77777777" w:rsidR="00EC343A" w:rsidRPr="00217D2D" w:rsidRDefault="00EC343A" w:rsidP="00EC343A">
            <w:pPr>
              <w:rPr>
                <w:rFonts w:ascii="Times New Roman" w:hAnsi="Times New Roman" w:cs="Times New Roman"/>
                <w:lang w:val="it-IT"/>
              </w:rPr>
            </w:pPr>
          </w:p>
        </w:tc>
        <w:tc>
          <w:tcPr>
            <w:tcW w:w="1463" w:type="dxa"/>
          </w:tcPr>
          <w:p w14:paraId="4BABC404" w14:textId="77777777" w:rsidR="00EC343A" w:rsidRPr="00217D2D" w:rsidRDefault="00EC343A" w:rsidP="00EC343A">
            <w:pPr>
              <w:rPr>
                <w:rFonts w:ascii="Times New Roman" w:hAnsi="Times New Roman" w:cs="Times New Roman"/>
                <w:lang w:val="it-IT"/>
              </w:rPr>
            </w:pPr>
          </w:p>
        </w:tc>
        <w:tc>
          <w:tcPr>
            <w:tcW w:w="1276" w:type="dxa"/>
          </w:tcPr>
          <w:p w14:paraId="178BA532" w14:textId="77777777" w:rsidR="00EC343A" w:rsidRPr="00217D2D" w:rsidRDefault="00EC343A" w:rsidP="00EC343A">
            <w:pPr>
              <w:rPr>
                <w:rFonts w:ascii="Times New Roman" w:hAnsi="Times New Roman" w:cs="Times New Roman"/>
                <w:lang w:val="it-IT"/>
              </w:rPr>
            </w:pPr>
          </w:p>
        </w:tc>
        <w:tc>
          <w:tcPr>
            <w:tcW w:w="1257" w:type="dxa"/>
          </w:tcPr>
          <w:p w14:paraId="634D3D8A" w14:textId="77777777" w:rsidR="00EC343A" w:rsidRPr="00217D2D" w:rsidRDefault="00EC343A" w:rsidP="00EC343A">
            <w:pPr>
              <w:rPr>
                <w:rFonts w:ascii="Times New Roman" w:hAnsi="Times New Roman" w:cs="Times New Roman"/>
                <w:lang w:val="it-IT"/>
              </w:rPr>
            </w:pPr>
          </w:p>
        </w:tc>
        <w:tc>
          <w:tcPr>
            <w:tcW w:w="1134" w:type="dxa"/>
          </w:tcPr>
          <w:p w14:paraId="253EB0D3" w14:textId="77777777" w:rsidR="00EC343A" w:rsidRPr="00217D2D" w:rsidRDefault="00EC343A" w:rsidP="00EC343A">
            <w:pPr>
              <w:rPr>
                <w:rFonts w:ascii="Times New Roman" w:hAnsi="Times New Roman" w:cs="Times New Roman"/>
                <w:lang w:val="it-IT"/>
              </w:rPr>
            </w:pPr>
          </w:p>
        </w:tc>
        <w:tc>
          <w:tcPr>
            <w:tcW w:w="2003" w:type="dxa"/>
          </w:tcPr>
          <w:p w14:paraId="71125263" w14:textId="77777777" w:rsidR="00EC343A" w:rsidRPr="00217D2D" w:rsidRDefault="00EC343A" w:rsidP="00EC343A">
            <w:pPr>
              <w:rPr>
                <w:rFonts w:ascii="Times New Roman" w:hAnsi="Times New Roman" w:cs="Times New Roman"/>
                <w:lang w:val="it-IT"/>
              </w:rPr>
            </w:pPr>
          </w:p>
        </w:tc>
      </w:tr>
      <w:tr w:rsidR="00EC343A" w:rsidRPr="00763AC1" w14:paraId="0A82BF72" w14:textId="77777777" w:rsidTr="00BF5A67">
        <w:trPr>
          <w:trHeight w:val="671"/>
        </w:trPr>
        <w:tc>
          <w:tcPr>
            <w:tcW w:w="2434" w:type="dxa"/>
            <w:shd w:val="clear" w:color="auto" w:fill="BEBEBE"/>
          </w:tcPr>
          <w:p w14:paraId="0D4B9823" w14:textId="77777777" w:rsidR="00EC343A" w:rsidRPr="00217D2D" w:rsidRDefault="00EC343A" w:rsidP="00EC343A">
            <w:pPr>
              <w:ind w:right="188"/>
              <w:rPr>
                <w:rFonts w:ascii="Times New Roman" w:hAnsi="Times New Roman" w:cs="Times New Roman"/>
                <w:lang w:val="it-IT"/>
              </w:rPr>
            </w:pPr>
            <w:r w:rsidRPr="00217D2D">
              <w:rPr>
                <w:rFonts w:ascii="Times New Roman" w:hAnsi="Times New Roman" w:cs="Times New Roman"/>
                <w:lang w:val="it-IT"/>
              </w:rPr>
              <w:t>Analisi</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dei temi</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e</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problemi proposti</w:t>
            </w:r>
          </w:p>
        </w:tc>
        <w:tc>
          <w:tcPr>
            <w:tcW w:w="2047" w:type="dxa"/>
          </w:tcPr>
          <w:p w14:paraId="28182A1E" w14:textId="77777777" w:rsidR="00EC343A" w:rsidRPr="00217D2D" w:rsidRDefault="00EC343A" w:rsidP="00EC343A">
            <w:pPr>
              <w:rPr>
                <w:rFonts w:ascii="Times New Roman" w:hAnsi="Times New Roman" w:cs="Times New Roman"/>
                <w:lang w:val="it-IT"/>
              </w:rPr>
            </w:pPr>
          </w:p>
        </w:tc>
        <w:tc>
          <w:tcPr>
            <w:tcW w:w="1789" w:type="dxa"/>
          </w:tcPr>
          <w:p w14:paraId="42148B9A" w14:textId="77777777" w:rsidR="00EC343A" w:rsidRPr="00217D2D" w:rsidRDefault="00EC343A" w:rsidP="00EC343A">
            <w:pPr>
              <w:rPr>
                <w:rFonts w:ascii="Times New Roman" w:hAnsi="Times New Roman" w:cs="Times New Roman"/>
                <w:lang w:val="it-IT"/>
              </w:rPr>
            </w:pPr>
          </w:p>
        </w:tc>
        <w:tc>
          <w:tcPr>
            <w:tcW w:w="1788" w:type="dxa"/>
          </w:tcPr>
          <w:p w14:paraId="293C7075" w14:textId="77777777" w:rsidR="00EC343A" w:rsidRPr="00217D2D" w:rsidRDefault="00EC343A" w:rsidP="00EC343A">
            <w:pPr>
              <w:rPr>
                <w:rFonts w:ascii="Times New Roman" w:hAnsi="Times New Roman" w:cs="Times New Roman"/>
                <w:lang w:val="it-IT"/>
              </w:rPr>
            </w:pPr>
          </w:p>
        </w:tc>
        <w:tc>
          <w:tcPr>
            <w:tcW w:w="1463" w:type="dxa"/>
          </w:tcPr>
          <w:p w14:paraId="0EB3065C" w14:textId="77777777" w:rsidR="00EC343A" w:rsidRPr="00217D2D" w:rsidRDefault="00EC343A" w:rsidP="00EC343A">
            <w:pPr>
              <w:rPr>
                <w:rFonts w:ascii="Times New Roman" w:hAnsi="Times New Roman" w:cs="Times New Roman"/>
                <w:lang w:val="it-IT"/>
              </w:rPr>
            </w:pPr>
          </w:p>
        </w:tc>
        <w:tc>
          <w:tcPr>
            <w:tcW w:w="1276" w:type="dxa"/>
          </w:tcPr>
          <w:p w14:paraId="0507A056" w14:textId="77777777" w:rsidR="00EC343A" w:rsidRPr="00217D2D" w:rsidRDefault="00EC343A" w:rsidP="00EC343A">
            <w:pPr>
              <w:rPr>
                <w:rFonts w:ascii="Times New Roman" w:hAnsi="Times New Roman" w:cs="Times New Roman"/>
                <w:lang w:val="it-IT"/>
              </w:rPr>
            </w:pPr>
          </w:p>
        </w:tc>
        <w:tc>
          <w:tcPr>
            <w:tcW w:w="1257" w:type="dxa"/>
          </w:tcPr>
          <w:p w14:paraId="109EBD77" w14:textId="77777777" w:rsidR="00EC343A" w:rsidRPr="00217D2D" w:rsidRDefault="00EC343A" w:rsidP="00EC343A">
            <w:pPr>
              <w:rPr>
                <w:rFonts w:ascii="Times New Roman" w:hAnsi="Times New Roman" w:cs="Times New Roman"/>
                <w:lang w:val="it-IT"/>
              </w:rPr>
            </w:pPr>
          </w:p>
        </w:tc>
        <w:tc>
          <w:tcPr>
            <w:tcW w:w="1134" w:type="dxa"/>
          </w:tcPr>
          <w:p w14:paraId="34D736E1" w14:textId="77777777" w:rsidR="00EC343A" w:rsidRPr="00217D2D" w:rsidRDefault="00EC343A" w:rsidP="00EC343A">
            <w:pPr>
              <w:rPr>
                <w:rFonts w:ascii="Times New Roman" w:hAnsi="Times New Roman" w:cs="Times New Roman"/>
                <w:lang w:val="it-IT"/>
              </w:rPr>
            </w:pPr>
          </w:p>
        </w:tc>
        <w:tc>
          <w:tcPr>
            <w:tcW w:w="2003" w:type="dxa"/>
          </w:tcPr>
          <w:p w14:paraId="3F611581" w14:textId="77777777" w:rsidR="00EC343A" w:rsidRPr="00217D2D" w:rsidRDefault="00EC343A" w:rsidP="00EC343A">
            <w:pPr>
              <w:rPr>
                <w:rFonts w:ascii="Times New Roman" w:hAnsi="Times New Roman" w:cs="Times New Roman"/>
                <w:lang w:val="it-IT"/>
              </w:rPr>
            </w:pPr>
          </w:p>
        </w:tc>
      </w:tr>
      <w:tr w:rsidR="00EC343A" w:rsidRPr="00763AC1" w14:paraId="0A124F3A" w14:textId="77777777" w:rsidTr="00BF5A67">
        <w:trPr>
          <w:trHeight w:val="671"/>
        </w:trPr>
        <w:tc>
          <w:tcPr>
            <w:tcW w:w="2434" w:type="dxa"/>
            <w:shd w:val="clear" w:color="auto" w:fill="BEBEBE"/>
          </w:tcPr>
          <w:p w14:paraId="54F73A20" w14:textId="77777777" w:rsidR="00EC343A" w:rsidRPr="00763AC1" w:rsidRDefault="00EC343A" w:rsidP="00EC343A">
            <w:pPr>
              <w:ind w:right="188"/>
              <w:rPr>
                <w:rFonts w:ascii="Times New Roman" w:hAnsi="Times New Roman" w:cs="Times New Roman"/>
              </w:rPr>
            </w:pPr>
            <w:proofErr w:type="spellStart"/>
            <w:r w:rsidRPr="00763AC1">
              <w:rPr>
                <w:rFonts w:ascii="Times New Roman" w:hAnsi="Times New Roman" w:cs="Times New Roman"/>
              </w:rPr>
              <w:t>Rielaborazione</w:t>
            </w:r>
            <w:proofErr w:type="spellEnd"/>
            <w:r w:rsidR="00FD073D">
              <w:rPr>
                <w:rFonts w:ascii="Times New Roman" w:hAnsi="Times New Roman" w:cs="Times New Roman"/>
              </w:rPr>
              <w:t xml:space="preserve"> </w:t>
            </w:r>
            <w:proofErr w:type="spellStart"/>
            <w:r w:rsidRPr="00763AC1">
              <w:rPr>
                <w:rFonts w:ascii="Times New Roman" w:hAnsi="Times New Roman" w:cs="Times New Roman"/>
              </w:rPr>
              <w:t>autonoma</w:t>
            </w:r>
            <w:proofErr w:type="spellEnd"/>
            <w:r w:rsidR="00FD073D">
              <w:rPr>
                <w:rFonts w:ascii="Times New Roman" w:hAnsi="Times New Roman" w:cs="Times New Roman"/>
              </w:rPr>
              <w:t xml:space="preserve"> </w:t>
            </w:r>
            <w:proofErr w:type="spellStart"/>
            <w:r w:rsidRPr="00763AC1">
              <w:rPr>
                <w:rFonts w:ascii="Times New Roman" w:hAnsi="Times New Roman" w:cs="Times New Roman"/>
              </w:rPr>
              <w:t>d</w:t>
            </w:r>
            <w:r>
              <w:rPr>
                <w:rFonts w:ascii="Times New Roman" w:hAnsi="Times New Roman" w:cs="Times New Roman"/>
              </w:rPr>
              <w:t>ei</w:t>
            </w:r>
            <w:proofErr w:type="spellEnd"/>
            <w:r w:rsidR="00FD073D">
              <w:rPr>
                <w:rFonts w:ascii="Times New Roman" w:hAnsi="Times New Roman" w:cs="Times New Roman"/>
              </w:rPr>
              <w:t xml:space="preserve"> </w:t>
            </w:r>
            <w:proofErr w:type="spellStart"/>
            <w:r w:rsidRPr="00763AC1">
              <w:rPr>
                <w:rFonts w:ascii="Times New Roman" w:hAnsi="Times New Roman" w:cs="Times New Roman"/>
              </w:rPr>
              <w:t>contenuti</w:t>
            </w:r>
            <w:proofErr w:type="spellEnd"/>
          </w:p>
        </w:tc>
        <w:tc>
          <w:tcPr>
            <w:tcW w:w="2047" w:type="dxa"/>
          </w:tcPr>
          <w:p w14:paraId="2B7DC2EE" w14:textId="77777777" w:rsidR="00EC343A" w:rsidRPr="00763AC1" w:rsidRDefault="00EC343A" w:rsidP="00EC343A">
            <w:pPr>
              <w:rPr>
                <w:rFonts w:ascii="Times New Roman" w:hAnsi="Times New Roman" w:cs="Times New Roman"/>
              </w:rPr>
            </w:pPr>
          </w:p>
        </w:tc>
        <w:tc>
          <w:tcPr>
            <w:tcW w:w="1789" w:type="dxa"/>
          </w:tcPr>
          <w:p w14:paraId="12ABEE1E" w14:textId="77777777" w:rsidR="00EC343A" w:rsidRPr="00763AC1" w:rsidRDefault="00EC343A" w:rsidP="00EC343A">
            <w:pPr>
              <w:rPr>
                <w:rFonts w:ascii="Times New Roman" w:hAnsi="Times New Roman" w:cs="Times New Roman"/>
              </w:rPr>
            </w:pPr>
          </w:p>
        </w:tc>
        <w:tc>
          <w:tcPr>
            <w:tcW w:w="1788" w:type="dxa"/>
          </w:tcPr>
          <w:p w14:paraId="68DABD94" w14:textId="77777777" w:rsidR="00EC343A" w:rsidRPr="00763AC1" w:rsidRDefault="00EC343A" w:rsidP="00EC343A">
            <w:pPr>
              <w:rPr>
                <w:rFonts w:ascii="Times New Roman" w:hAnsi="Times New Roman" w:cs="Times New Roman"/>
              </w:rPr>
            </w:pPr>
          </w:p>
        </w:tc>
        <w:tc>
          <w:tcPr>
            <w:tcW w:w="1463" w:type="dxa"/>
          </w:tcPr>
          <w:p w14:paraId="2AA7B7F3" w14:textId="77777777" w:rsidR="00EC343A" w:rsidRPr="00763AC1" w:rsidRDefault="00EC343A" w:rsidP="00EC343A">
            <w:pPr>
              <w:rPr>
                <w:rFonts w:ascii="Times New Roman" w:hAnsi="Times New Roman" w:cs="Times New Roman"/>
              </w:rPr>
            </w:pPr>
          </w:p>
        </w:tc>
        <w:tc>
          <w:tcPr>
            <w:tcW w:w="1276" w:type="dxa"/>
          </w:tcPr>
          <w:p w14:paraId="7F48AF4E" w14:textId="77777777" w:rsidR="00EC343A" w:rsidRPr="00763AC1" w:rsidRDefault="00EC343A" w:rsidP="00EC343A">
            <w:pPr>
              <w:rPr>
                <w:rFonts w:ascii="Times New Roman" w:hAnsi="Times New Roman" w:cs="Times New Roman"/>
              </w:rPr>
            </w:pPr>
          </w:p>
        </w:tc>
        <w:tc>
          <w:tcPr>
            <w:tcW w:w="1257" w:type="dxa"/>
          </w:tcPr>
          <w:p w14:paraId="227A2EDC" w14:textId="77777777" w:rsidR="00EC343A" w:rsidRPr="00763AC1" w:rsidRDefault="00EC343A" w:rsidP="00EC343A">
            <w:pPr>
              <w:rPr>
                <w:rFonts w:ascii="Times New Roman" w:hAnsi="Times New Roman" w:cs="Times New Roman"/>
              </w:rPr>
            </w:pPr>
          </w:p>
        </w:tc>
        <w:tc>
          <w:tcPr>
            <w:tcW w:w="1134" w:type="dxa"/>
          </w:tcPr>
          <w:p w14:paraId="44647A93" w14:textId="77777777" w:rsidR="00EC343A" w:rsidRPr="00763AC1" w:rsidRDefault="00EC343A" w:rsidP="00EC343A">
            <w:pPr>
              <w:rPr>
                <w:rFonts w:ascii="Times New Roman" w:hAnsi="Times New Roman" w:cs="Times New Roman"/>
              </w:rPr>
            </w:pPr>
          </w:p>
        </w:tc>
        <w:tc>
          <w:tcPr>
            <w:tcW w:w="2003" w:type="dxa"/>
          </w:tcPr>
          <w:p w14:paraId="5DBF2C46" w14:textId="77777777" w:rsidR="00EC343A" w:rsidRPr="00763AC1" w:rsidRDefault="00EC343A" w:rsidP="00EC343A">
            <w:pPr>
              <w:rPr>
                <w:rFonts w:ascii="Times New Roman" w:hAnsi="Times New Roman" w:cs="Times New Roman"/>
              </w:rPr>
            </w:pPr>
          </w:p>
        </w:tc>
      </w:tr>
      <w:tr w:rsidR="00EC343A" w:rsidRPr="00763AC1" w14:paraId="6844A0C6" w14:textId="77777777" w:rsidTr="00BF5A67">
        <w:trPr>
          <w:trHeight w:val="793"/>
        </w:trPr>
        <w:tc>
          <w:tcPr>
            <w:tcW w:w="2434" w:type="dxa"/>
            <w:shd w:val="clear" w:color="auto" w:fill="BEBEBE"/>
          </w:tcPr>
          <w:p w14:paraId="7B7616B8" w14:textId="77777777" w:rsidR="00EC343A" w:rsidRPr="00217D2D" w:rsidRDefault="00EC343A" w:rsidP="00EC343A">
            <w:pPr>
              <w:ind w:right="188"/>
              <w:rPr>
                <w:rFonts w:ascii="Times New Roman" w:hAnsi="Times New Roman" w:cs="Times New Roman"/>
                <w:lang w:val="it-IT"/>
              </w:rPr>
            </w:pPr>
            <w:r w:rsidRPr="00217D2D">
              <w:rPr>
                <w:rFonts w:ascii="Times New Roman" w:hAnsi="Times New Roman" w:cs="Times New Roman"/>
                <w:lang w:val="it-IT"/>
              </w:rPr>
              <w:t>Collegare, utilizzare e</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reintegrare le</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conoscenze acquisite in</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chiave</w:t>
            </w:r>
            <w:r w:rsidR="00FD073D" w:rsidRPr="00217D2D">
              <w:rPr>
                <w:rFonts w:ascii="Times New Roman" w:hAnsi="Times New Roman" w:cs="Times New Roman"/>
                <w:lang w:val="it-IT"/>
              </w:rPr>
              <w:t xml:space="preserve"> </w:t>
            </w:r>
            <w:r w:rsidRPr="00217D2D">
              <w:rPr>
                <w:rFonts w:ascii="Times New Roman" w:hAnsi="Times New Roman" w:cs="Times New Roman"/>
                <w:lang w:val="it-IT"/>
              </w:rPr>
              <w:t>pluridisciplinare</w:t>
            </w:r>
          </w:p>
        </w:tc>
        <w:tc>
          <w:tcPr>
            <w:tcW w:w="2047" w:type="dxa"/>
          </w:tcPr>
          <w:p w14:paraId="7C5288F3" w14:textId="77777777" w:rsidR="00EC343A" w:rsidRPr="00217D2D" w:rsidRDefault="00EC343A" w:rsidP="00EC343A">
            <w:pPr>
              <w:rPr>
                <w:rFonts w:ascii="Times New Roman" w:hAnsi="Times New Roman" w:cs="Times New Roman"/>
                <w:lang w:val="it-IT"/>
              </w:rPr>
            </w:pPr>
          </w:p>
        </w:tc>
        <w:tc>
          <w:tcPr>
            <w:tcW w:w="1789" w:type="dxa"/>
          </w:tcPr>
          <w:p w14:paraId="055CD914" w14:textId="77777777" w:rsidR="00EC343A" w:rsidRPr="00217D2D" w:rsidRDefault="00EC343A" w:rsidP="00EC343A">
            <w:pPr>
              <w:rPr>
                <w:rFonts w:ascii="Times New Roman" w:hAnsi="Times New Roman" w:cs="Times New Roman"/>
                <w:lang w:val="it-IT"/>
              </w:rPr>
            </w:pPr>
          </w:p>
        </w:tc>
        <w:tc>
          <w:tcPr>
            <w:tcW w:w="1788" w:type="dxa"/>
          </w:tcPr>
          <w:p w14:paraId="56007F0C" w14:textId="77777777" w:rsidR="00EC343A" w:rsidRPr="00217D2D" w:rsidRDefault="00EC343A" w:rsidP="00EC343A">
            <w:pPr>
              <w:rPr>
                <w:rFonts w:ascii="Times New Roman" w:hAnsi="Times New Roman" w:cs="Times New Roman"/>
                <w:lang w:val="it-IT"/>
              </w:rPr>
            </w:pPr>
          </w:p>
        </w:tc>
        <w:tc>
          <w:tcPr>
            <w:tcW w:w="1463" w:type="dxa"/>
          </w:tcPr>
          <w:p w14:paraId="6C16E4B2" w14:textId="77777777" w:rsidR="00EC343A" w:rsidRPr="00217D2D" w:rsidRDefault="00EC343A" w:rsidP="00EC343A">
            <w:pPr>
              <w:rPr>
                <w:rFonts w:ascii="Times New Roman" w:hAnsi="Times New Roman" w:cs="Times New Roman"/>
                <w:lang w:val="it-IT"/>
              </w:rPr>
            </w:pPr>
          </w:p>
        </w:tc>
        <w:tc>
          <w:tcPr>
            <w:tcW w:w="1276" w:type="dxa"/>
          </w:tcPr>
          <w:p w14:paraId="45506BBD" w14:textId="77777777" w:rsidR="00EC343A" w:rsidRPr="00217D2D" w:rsidRDefault="00EC343A" w:rsidP="00EC343A">
            <w:pPr>
              <w:rPr>
                <w:rFonts w:ascii="Times New Roman" w:hAnsi="Times New Roman" w:cs="Times New Roman"/>
                <w:lang w:val="it-IT"/>
              </w:rPr>
            </w:pPr>
          </w:p>
        </w:tc>
        <w:tc>
          <w:tcPr>
            <w:tcW w:w="1257" w:type="dxa"/>
          </w:tcPr>
          <w:p w14:paraId="3941FADE" w14:textId="77777777" w:rsidR="00EC343A" w:rsidRPr="00217D2D" w:rsidRDefault="00EC343A" w:rsidP="00EC343A">
            <w:pPr>
              <w:rPr>
                <w:rFonts w:ascii="Times New Roman" w:hAnsi="Times New Roman" w:cs="Times New Roman"/>
                <w:lang w:val="it-IT"/>
              </w:rPr>
            </w:pPr>
          </w:p>
        </w:tc>
        <w:tc>
          <w:tcPr>
            <w:tcW w:w="1134" w:type="dxa"/>
          </w:tcPr>
          <w:p w14:paraId="3341DBE2" w14:textId="77777777" w:rsidR="00EC343A" w:rsidRPr="00217D2D" w:rsidRDefault="00EC343A" w:rsidP="00EC343A">
            <w:pPr>
              <w:rPr>
                <w:rFonts w:ascii="Times New Roman" w:hAnsi="Times New Roman" w:cs="Times New Roman"/>
                <w:lang w:val="it-IT"/>
              </w:rPr>
            </w:pPr>
          </w:p>
        </w:tc>
        <w:tc>
          <w:tcPr>
            <w:tcW w:w="2003" w:type="dxa"/>
          </w:tcPr>
          <w:p w14:paraId="009D40A7" w14:textId="77777777" w:rsidR="00EC343A" w:rsidRPr="00217D2D" w:rsidRDefault="00EC343A" w:rsidP="00EC343A">
            <w:pPr>
              <w:rPr>
                <w:rFonts w:ascii="Times New Roman" w:hAnsi="Times New Roman" w:cs="Times New Roman"/>
                <w:lang w:val="it-IT"/>
              </w:rPr>
            </w:pPr>
          </w:p>
          <w:p w14:paraId="2BC5E816" w14:textId="77777777" w:rsidR="00EC343A" w:rsidRPr="00217D2D" w:rsidRDefault="00EC343A" w:rsidP="00EC343A">
            <w:pPr>
              <w:rPr>
                <w:rFonts w:ascii="Times New Roman" w:hAnsi="Times New Roman" w:cs="Times New Roman"/>
                <w:lang w:val="it-IT"/>
              </w:rPr>
            </w:pPr>
          </w:p>
          <w:p w14:paraId="62656E48" w14:textId="77777777" w:rsidR="00EC343A" w:rsidRPr="00217D2D" w:rsidRDefault="00EC343A" w:rsidP="00EC343A">
            <w:pPr>
              <w:jc w:val="center"/>
              <w:rPr>
                <w:rFonts w:ascii="Times New Roman" w:hAnsi="Times New Roman" w:cs="Times New Roman"/>
                <w:lang w:val="it-IT"/>
              </w:rPr>
            </w:pPr>
          </w:p>
        </w:tc>
      </w:tr>
      <w:tr w:rsidR="00EC343A" w:rsidRPr="00763AC1" w14:paraId="0117721F" w14:textId="77777777" w:rsidTr="00BF5A67">
        <w:trPr>
          <w:trHeight w:val="764"/>
        </w:trPr>
        <w:tc>
          <w:tcPr>
            <w:tcW w:w="2434" w:type="dxa"/>
            <w:shd w:val="clear" w:color="auto" w:fill="BEBEBE"/>
          </w:tcPr>
          <w:p w14:paraId="2BD8C192" w14:textId="77777777" w:rsidR="00EC343A" w:rsidRPr="00217D2D" w:rsidRDefault="00EC343A" w:rsidP="00EC343A">
            <w:pPr>
              <w:ind w:right="188"/>
              <w:rPr>
                <w:rFonts w:ascii="Times New Roman" w:hAnsi="Times New Roman" w:cs="Times New Roman"/>
                <w:lang w:val="it-IT"/>
              </w:rPr>
            </w:pPr>
            <w:r w:rsidRPr="00217D2D">
              <w:rPr>
                <w:rFonts w:ascii="Times New Roman" w:hAnsi="Times New Roman" w:cs="Times New Roman"/>
                <w:lang w:val="it-IT"/>
              </w:rPr>
              <w:t>Esprimere giudizi</w:t>
            </w:r>
            <w:r w:rsidR="008616FC" w:rsidRPr="00217D2D">
              <w:rPr>
                <w:rFonts w:ascii="Times New Roman" w:hAnsi="Times New Roman" w:cs="Times New Roman"/>
                <w:lang w:val="it-IT"/>
              </w:rPr>
              <w:t xml:space="preserve"> </w:t>
            </w:r>
            <w:r w:rsidRPr="00217D2D">
              <w:rPr>
                <w:rFonts w:ascii="Times New Roman" w:hAnsi="Times New Roman" w:cs="Times New Roman"/>
                <w:lang w:val="it-IT"/>
              </w:rPr>
              <w:t>critici</w:t>
            </w:r>
            <w:r w:rsidR="008616FC" w:rsidRPr="00217D2D">
              <w:rPr>
                <w:rFonts w:ascii="Times New Roman" w:hAnsi="Times New Roman" w:cs="Times New Roman"/>
                <w:lang w:val="it-IT"/>
              </w:rPr>
              <w:t xml:space="preserve"> </w:t>
            </w:r>
            <w:r w:rsidRPr="00217D2D">
              <w:rPr>
                <w:rFonts w:ascii="Times New Roman" w:hAnsi="Times New Roman" w:cs="Times New Roman"/>
                <w:lang w:val="it-IT"/>
              </w:rPr>
              <w:t>in</w:t>
            </w:r>
            <w:r w:rsidR="008616FC" w:rsidRPr="00217D2D">
              <w:rPr>
                <w:rFonts w:ascii="Times New Roman" w:hAnsi="Times New Roman" w:cs="Times New Roman"/>
                <w:lang w:val="it-IT"/>
              </w:rPr>
              <w:t xml:space="preserve"> </w:t>
            </w:r>
            <w:r w:rsidRPr="00217D2D">
              <w:rPr>
                <w:rFonts w:ascii="Times New Roman" w:hAnsi="Times New Roman" w:cs="Times New Roman"/>
                <w:lang w:val="it-IT"/>
              </w:rPr>
              <w:t>modo</w:t>
            </w:r>
            <w:r w:rsidR="008616FC" w:rsidRPr="00217D2D">
              <w:rPr>
                <w:rFonts w:ascii="Times New Roman" w:hAnsi="Times New Roman" w:cs="Times New Roman"/>
                <w:lang w:val="it-IT"/>
              </w:rPr>
              <w:t xml:space="preserve"> </w:t>
            </w:r>
            <w:r w:rsidRPr="00217D2D">
              <w:rPr>
                <w:rFonts w:ascii="Times New Roman" w:hAnsi="Times New Roman" w:cs="Times New Roman"/>
                <w:lang w:val="it-IT"/>
              </w:rPr>
              <w:t>pertinente</w:t>
            </w:r>
            <w:r w:rsidR="008616FC" w:rsidRPr="00217D2D">
              <w:rPr>
                <w:rFonts w:ascii="Times New Roman" w:hAnsi="Times New Roman" w:cs="Times New Roman"/>
                <w:lang w:val="it-IT"/>
              </w:rPr>
              <w:t xml:space="preserve"> </w:t>
            </w:r>
            <w:r w:rsidRPr="00217D2D">
              <w:rPr>
                <w:rFonts w:ascii="Times New Roman" w:hAnsi="Times New Roman" w:cs="Times New Roman"/>
                <w:lang w:val="it-IT"/>
              </w:rPr>
              <w:t>e</w:t>
            </w:r>
            <w:r w:rsidR="008616FC" w:rsidRPr="00217D2D">
              <w:rPr>
                <w:rFonts w:ascii="Times New Roman" w:hAnsi="Times New Roman" w:cs="Times New Roman"/>
                <w:lang w:val="it-IT"/>
              </w:rPr>
              <w:t xml:space="preserve"> </w:t>
            </w:r>
            <w:r w:rsidRPr="00217D2D">
              <w:rPr>
                <w:rFonts w:ascii="Times New Roman" w:hAnsi="Times New Roman" w:cs="Times New Roman"/>
                <w:lang w:val="it-IT"/>
              </w:rPr>
              <w:t>argomentato</w:t>
            </w:r>
          </w:p>
        </w:tc>
        <w:tc>
          <w:tcPr>
            <w:tcW w:w="2047" w:type="dxa"/>
          </w:tcPr>
          <w:p w14:paraId="3586B842" w14:textId="77777777" w:rsidR="00EC343A" w:rsidRPr="00217D2D" w:rsidRDefault="00EC343A" w:rsidP="00EC343A">
            <w:pPr>
              <w:rPr>
                <w:rFonts w:ascii="Times New Roman" w:hAnsi="Times New Roman" w:cs="Times New Roman"/>
                <w:lang w:val="it-IT"/>
              </w:rPr>
            </w:pPr>
          </w:p>
        </w:tc>
        <w:tc>
          <w:tcPr>
            <w:tcW w:w="1789" w:type="dxa"/>
          </w:tcPr>
          <w:p w14:paraId="0C579AFD" w14:textId="77777777" w:rsidR="00EC343A" w:rsidRPr="00217D2D" w:rsidRDefault="00EC343A" w:rsidP="00EC343A">
            <w:pPr>
              <w:rPr>
                <w:rFonts w:ascii="Times New Roman" w:hAnsi="Times New Roman" w:cs="Times New Roman"/>
                <w:lang w:val="it-IT"/>
              </w:rPr>
            </w:pPr>
          </w:p>
        </w:tc>
        <w:tc>
          <w:tcPr>
            <w:tcW w:w="1788" w:type="dxa"/>
          </w:tcPr>
          <w:p w14:paraId="17E19BAD" w14:textId="77777777" w:rsidR="00EC343A" w:rsidRPr="00217D2D" w:rsidRDefault="00EC343A" w:rsidP="00EC343A">
            <w:pPr>
              <w:rPr>
                <w:rFonts w:ascii="Times New Roman" w:hAnsi="Times New Roman" w:cs="Times New Roman"/>
                <w:lang w:val="it-IT"/>
              </w:rPr>
            </w:pPr>
          </w:p>
        </w:tc>
        <w:tc>
          <w:tcPr>
            <w:tcW w:w="1463" w:type="dxa"/>
          </w:tcPr>
          <w:p w14:paraId="451E056D" w14:textId="77777777" w:rsidR="00EC343A" w:rsidRPr="00217D2D" w:rsidRDefault="00EC343A" w:rsidP="00EC343A">
            <w:pPr>
              <w:rPr>
                <w:rFonts w:ascii="Times New Roman" w:hAnsi="Times New Roman" w:cs="Times New Roman"/>
                <w:lang w:val="it-IT"/>
              </w:rPr>
            </w:pPr>
          </w:p>
        </w:tc>
        <w:tc>
          <w:tcPr>
            <w:tcW w:w="1276" w:type="dxa"/>
          </w:tcPr>
          <w:p w14:paraId="2BC30EAD" w14:textId="77777777" w:rsidR="00EC343A" w:rsidRPr="00217D2D" w:rsidRDefault="00EC343A" w:rsidP="00EC343A">
            <w:pPr>
              <w:rPr>
                <w:rFonts w:ascii="Times New Roman" w:hAnsi="Times New Roman" w:cs="Times New Roman"/>
                <w:lang w:val="it-IT"/>
              </w:rPr>
            </w:pPr>
          </w:p>
        </w:tc>
        <w:tc>
          <w:tcPr>
            <w:tcW w:w="1257" w:type="dxa"/>
          </w:tcPr>
          <w:p w14:paraId="7516C1C9" w14:textId="77777777" w:rsidR="00EC343A" w:rsidRPr="00217D2D" w:rsidRDefault="00EC343A" w:rsidP="00EC343A">
            <w:pPr>
              <w:rPr>
                <w:rFonts w:ascii="Times New Roman" w:hAnsi="Times New Roman" w:cs="Times New Roman"/>
                <w:lang w:val="it-IT"/>
              </w:rPr>
            </w:pPr>
          </w:p>
        </w:tc>
        <w:tc>
          <w:tcPr>
            <w:tcW w:w="1134" w:type="dxa"/>
          </w:tcPr>
          <w:p w14:paraId="05152C0B" w14:textId="77777777" w:rsidR="00EC343A" w:rsidRPr="00217D2D" w:rsidRDefault="00EC343A" w:rsidP="00EC343A">
            <w:pPr>
              <w:rPr>
                <w:rFonts w:ascii="Times New Roman" w:hAnsi="Times New Roman" w:cs="Times New Roman"/>
                <w:lang w:val="it-IT"/>
              </w:rPr>
            </w:pPr>
          </w:p>
        </w:tc>
        <w:tc>
          <w:tcPr>
            <w:tcW w:w="2003" w:type="dxa"/>
          </w:tcPr>
          <w:p w14:paraId="18474464" w14:textId="77777777" w:rsidR="00EC343A" w:rsidRPr="00217D2D" w:rsidRDefault="00EC343A" w:rsidP="00EC343A">
            <w:pPr>
              <w:rPr>
                <w:rFonts w:ascii="Times New Roman" w:hAnsi="Times New Roman" w:cs="Times New Roman"/>
                <w:lang w:val="it-IT"/>
              </w:rPr>
            </w:pPr>
          </w:p>
        </w:tc>
      </w:tr>
      <w:tr w:rsidR="00EC343A" w:rsidRPr="00763AC1" w14:paraId="60E77917" w14:textId="77777777" w:rsidTr="00BF5A67">
        <w:trPr>
          <w:trHeight w:val="595"/>
        </w:trPr>
        <w:tc>
          <w:tcPr>
            <w:tcW w:w="2434" w:type="dxa"/>
            <w:shd w:val="clear" w:color="auto" w:fill="BEBEBE"/>
          </w:tcPr>
          <w:p w14:paraId="7B81AECE" w14:textId="77777777" w:rsidR="00EC343A" w:rsidRPr="00217D2D" w:rsidRDefault="00EC343A" w:rsidP="00EC343A">
            <w:pPr>
              <w:ind w:right="188"/>
              <w:rPr>
                <w:rFonts w:ascii="Times New Roman" w:hAnsi="Times New Roman" w:cs="Times New Roman"/>
                <w:lang w:val="it-IT"/>
              </w:rPr>
            </w:pPr>
            <w:r w:rsidRPr="00217D2D">
              <w:rPr>
                <w:rFonts w:ascii="Times New Roman" w:hAnsi="Times New Roman" w:cs="Times New Roman"/>
                <w:lang w:val="it-IT"/>
              </w:rPr>
              <w:t>Portare a termine il lavoro assegnato</w:t>
            </w:r>
          </w:p>
        </w:tc>
        <w:tc>
          <w:tcPr>
            <w:tcW w:w="2047" w:type="dxa"/>
          </w:tcPr>
          <w:p w14:paraId="391C00BC" w14:textId="77777777" w:rsidR="00EC343A" w:rsidRPr="00217D2D" w:rsidRDefault="00EC343A" w:rsidP="00EC343A">
            <w:pPr>
              <w:rPr>
                <w:rFonts w:ascii="Times New Roman" w:hAnsi="Times New Roman" w:cs="Times New Roman"/>
                <w:lang w:val="it-IT"/>
              </w:rPr>
            </w:pPr>
          </w:p>
        </w:tc>
        <w:tc>
          <w:tcPr>
            <w:tcW w:w="1789" w:type="dxa"/>
          </w:tcPr>
          <w:p w14:paraId="025500E5" w14:textId="77777777" w:rsidR="00EC343A" w:rsidRPr="00217D2D" w:rsidRDefault="00EC343A" w:rsidP="00EC343A">
            <w:pPr>
              <w:rPr>
                <w:rFonts w:ascii="Times New Roman" w:hAnsi="Times New Roman" w:cs="Times New Roman"/>
                <w:lang w:val="it-IT"/>
              </w:rPr>
            </w:pPr>
          </w:p>
        </w:tc>
        <w:tc>
          <w:tcPr>
            <w:tcW w:w="1788" w:type="dxa"/>
          </w:tcPr>
          <w:p w14:paraId="12100771" w14:textId="77777777" w:rsidR="00EC343A" w:rsidRPr="00217D2D" w:rsidRDefault="00EC343A" w:rsidP="00EC343A">
            <w:pPr>
              <w:rPr>
                <w:rFonts w:ascii="Times New Roman" w:hAnsi="Times New Roman" w:cs="Times New Roman"/>
                <w:lang w:val="it-IT"/>
              </w:rPr>
            </w:pPr>
          </w:p>
        </w:tc>
        <w:tc>
          <w:tcPr>
            <w:tcW w:w="1463" w:type="dxa"/>
          </w:tcPr>
          <w:p w14:paraId="0BFA4104" w14:textId="77777777" w:rsidR="00EC343A" w:rsidRPr="00217D2D" w:rsidRDefault="00EC343A" w:rsidP="00EC343A">
            <w:pPr>
              <w:rPr>
                <w:rFonts w:ascii="Times New Roman" w:hAnsi="Times New Roman" w:cs="Times New Roman"/>
                <w:lang w:val="it-IT"/>
              </w:rPr>
            </w:pPr>
          </w:p>
        </w:tc>
        <w:tc>
          <w:tcPr>
            <w:tcW w:w="1276" w:type="dxa"/>
          </w:tcPr>
          <w:p w14:paraId="1A9CDB18" w14:textId="77777777" w:rsidR="00EC343A" w:rsidRPr="00217D2D" w:rsidRDefault="00EC343A" w:rsidP="00EC343A">
            <w:pPr>
              <w:rPr>
                <w:rFonts w:ascii="Times New Roman" w:hAnsi="Times New Roman" w:cs="Times New Roman"/>
                <w:lang w:val="it-IT"/>
              </w:rPr>
            </w:pPr>
          </w:p>
        </w:tc>
        <w:tc>
          <w:tcPr>
            <w:tcW w:w="1257" w:type="dxa"/>
          </w:tcPr>
          <w:p w14:paraId="0E8DFABE" w14:textId="77777777" w:rsidR="00EC343A" w:rsidRPr="00217D2D" w:rsidRDefault="00EC343A" w:rsidP="00EC343A">
            <w:pPr>
              <w:rPr>
                <w:rFonts w:ascii="Times New Roman" w:hAnsi="Times New Roman" w:cs="Times New Roman"/>
                <w:lang w:val="it-IT"/>
              </w:rPr>
            </w:pPr>
          </w:p>
        </w:tc>
        <w:tc>
          <w:tcPr>
            <w:tcW w:w="1134" w:type="dxa"/>
          </w:tcPr>
          <w:p w14:paraId="77D90863" w14:textId="77777777" w:rsidR="00EC343A" w:rsidRPr="00217D2D" w:rsidRDefault="00EC343A" w:rsidP="00EC343A">
            <w:pPr>
              <w:rPr>
                <w:rFonts w:ascii="Times New Roman" w:hAnsi="Times New Roman" w:cs="Times New Roman"/>
                <w:lang w:val="it-IT"/>
              </w:rPr>
            </w:pPr>
          </w:p>
        </w:tc>
        <w:tc>
          <w:tcPr>
            <w:tcW w:w="2003" w:type="dxa"/>
          </w:tcPr>
          <w:p w14:paraId="5C23B519" w14:textId="77777777" w:rsidR="00EC343A" w:rsidRPr="00217D2D" w:rsidRDefault="00EC343A" w:rsidP="00EC343A">
            <w:pPr>
              <w:rPr>
                <w:rFonts w:ascii="Times New Roman" w:hAnsi="Times New Roman" w:cs="Times New Roman"/>
                <w:lang w:val="it-IT"/>
              </w:rPr>
            </w:pPr>
          </w:p>
        </w:tc>
      </w:tr>
      <w:tr w:rsidR="00EC343A" w:rsidRPr="00763AC1" w14:paraId="7AF8D0B5" w14:textId="77777777" w:rsidTr="00BF5A67">
        <w:trPr>
          <w:trHeight w:val="349"/>
        </w:trPr>
        <w:tc>
          <w:tcPr>
            <w:tcW w:w="2434" w:type="dxa"/>
            <w:shd w:val="clear" w:color="auto" w:fill="BEBEBE"/>
          </w:tcPr>
          <w:p w14:paraId="2B1D4E9C" w14:textId="77777777" w:rsidR="00EC343A" w:rsidRPr="00217D2D" w:rsidRDefault="00EC343A" w:rsidP="00EC343A">
            <w:pPr>
              <w:ind w:right="188"/>
              <w:rPr>
                <w:rFonts w:ascii="Times New Roman" w:hAnsi="Times New Roman" w:cs="Times New Roman"/>
                <w:lang w:val="it-IT"/>
              </w:rPr>
            </w:pPr>
            <w:r w:rsidRPr="00217D2D">
              <w:rPr>
                <w:rFonts w:ascii="Times New Roman" w:hAnsi="Times New Roman" w:cs="Times New Roman"/>
                <w:lang w:val="it-IT"/>
              </w:rPr>
              <w:t>Partecipare in modo attivo e collaborativo alle attività proposte</w:t>
            </w:r>
          </w:p>
        </w:tc>
        <w:tc>
          <w:tcPr>
            <w:tcW w:w="2047" w:type="dxa"/>
          </w:tcPr>
          <w:p w14:paraId="1E5D75B0" w14:textId="77777777" w:rsidR="00EC343A" w:rsidRPr="00217D2D" w:rsidRDefault="00EC343A" w:rsidP="00EC343A">
            <w:pPr>
              <w:rPr>
                <w:rFonts w:ascii="Times New Roman" w:hAnsi="Times New Roman" w:cs="Times New Roman"/>
                <w:lang w:val="it-IT"/>
              </w:rPr>
            </w:pPr>
          </w:p>
        </w:tc>
        <w:tc>
          <w:tcPr>
            <w:tcW w:w="1789" w:type="dxa"/>
          </w:tcPr>
          <w:p w14:paraId="0278B190" w14:textId="77777777" w:rsidR="00EC343A" w:rsidRPr="00217D2D" w:rsidRDefault="00EC343A" w:rsidP="00EC343A">
            <w:pPr>
              <w:rPr>
                <w:rFonts w:ascii="Times New Roman" w:hAnsi="Times New Roman" w:cs="Times New Roman"/>
                <w:lang w:val="it-IT"/>
              </w:rPr>
            </w:pPr>
          </w:p>
        </w:tc>
        <w:tc>
          <w:tcPr>
            <w:tcW w:w="1788" w:type="dxa"/>
          </w:tcPr>
          <w:p w14:paraId="6B40A5DF" w14:textId="77777777" w:rsidR="00EC343A" w:rsidRPr="00217D2D" w:rsidRDefault="00EC343A" w:rsidP="00EC343A">
            <w:pPr>
              <w:rPr>
                <w:rFonts w:ascii="Times New Roman" w:hAnsi="Times New Roman" w:cs="Times New Roman"/>
                <w:lang w:val="it-IT"/>
              </w:rPr>
            </w:pPr>
          </w:p>
        </w:tc>
        <w:tc>
          <w:tcPr>
            <w:tcW w:w="1463" w:type="dxa"/>
          </w:tcPr>
          <w:p w14:paraId="2A283D93" w14:textId="77777777" w:rsidR="00EC343A" w:rsidRPr="00217D2D" w:rsidRDefault="00EC343A" w:rsidP="00EC343A">
            <w:pPr>
              <w:rPr>
                <w:rFonts w:ascii="Times New Roman" w:hAnsi="Times New Roman" w:cs="Times New Roman"/>
                <w:lang w:val="it-IT"/>
              </w:rPr>
            </w:pPr>
          </w:p>
        </w:tc>
        <w:tc>
          <w:tcPr>
            <w:tcW w:w="1276" w:type="dxa"/>
          </w:tcPr>
          <w:p w14:paraId="64CEE79F" w14:textId="77777777" w:rsidR="00EC343A" w:rsidRPr="00217D2D" w:rsidRDefault="00EC343A" w:rsidP="00EC343A">
            <w:pPr>
              <w:rPr>
                <w:rFonts w:ascii="Times New Roman" w:hAnsi="Times New Roman" w:cs="Times New Roman"/>
                <w:lang w:val="it-IT"/>
              </w:rPr>
            </w:pPr>
          </w:p>
        </w:tc>
        <w:tc>
          <w:tcPr>
            <w:tcW w:w="1257" w:type="dxa"/>
          </w:tcPr>
          <w:p w14:paraId="7098B9F1" w14:textId="77777777" w:rsidR="00EC343A" w:rsidRPr="00217D2D" w:rsidRDefault="00EC343A" w:rsidP="00EC343A">
            <w:pPr>
              <w:rPr>
                <w:rFonts w:ascii="Times New Roman" w:hAnsi="Times New Roman" w:cs="Times New Roman"/>
                <w:lang w:val="it-IT"/>
              </w:rPr>
            </w:pPr>
          </w:p>
        </w:tc>
        <w:tc>
          <w:tcPr>
            <w:tcW w:w="1134" w:type="dxa"/>
          </w:tcPr>
          <w:p w14:paraId="2E224412" w14:textId="77777777" w:rsidR="00EC343A" w:rsidRPr="00217D2D" w:rsidRDefault="00EC343A" w:rsidP="00EC343A">
            <w:pPr>
              <w:rPr>
                <w:rFonts w:ascii="Times New Roman" w:hAnsi="Times New Roman" w:cs="Times New Roman"/>
                <w:lang w:val="it-IT"/>
              </w:rPr>
            </w:pPr>
          </w:p>
        </w:tc>
        <w:tc>
          <w:tcPr>
            <w:tcW w:w="2003" w:type="dxa"/>
          </w:tcPr>
          <w:p w14:paraId="739A2135" w14:textId="77777777" w:rsidR="00EC343A" w:rsidRPr="00217D2D" w:rsidRDefault="00EC343A" w:rsidP="00EC343A">
            <w:pPr>
              <w:rPr>
                <w:rFonts w:ascii="Times New Roman" w:hAnsi="Times New Roman" w:cs="Times New Roman"/>
                <w:lang w:val="it-IT"/>
              </w:rPr>
            </w:pPr>
          </w:p>
        </w:tc>
      </w:tr>
      <w:tr w:rsidR="00EC343A" w:rsidRPr="00763AC1" w14:paraId="7CFB9F09" w14:textId="77777777" w:rsidTr="00BF5A67">
        <w:trPr>
          <w:trHeight w:val="349"/>
        </w:trPr>
        <w:tc>
          <w:tcPr>
            <w:tcW w:w="13188" w:type="dxa"/>
            <w:gridSpan w:val="8"/>
            <w:shd w:val="clear" w:color="auto" w:fill="BEBEBE"/>
          </w:tcPr>
          <w:p w14:paraId="366BA3AB" w14:textId="77777777" w:rsidR="00EC343A" w:rsidRPr="00903D84" w:rsidRDefault="00EC343A" w:rsidP="00EC343A">
            <w:pPr>
              <w:rPr>
                <w:rFonts w:ascii="Times New Roman" w:hAnsi="Times New Roman" w:cs="Times New Roman"/>
              </w:rPr>
            </w:pPr>
            <w:r>
              <w:rPr>
                <w:rFonts w:ascii="Times New Roman" w:hAnsi="Times New Roman" w:cs="Times New Roman"/>
              </w:rPr>
              <w:t>MEDIA PUNTEGGI</w:t>
            </w:r>
          </w:p>
        </w:tc>
        <w:tc>
          <w:tcPr>
            <w:tcW w:w="2003" w:type="dxa"/>
          </w:tcPr>
          <w:p w14:paraId="5A72B0F5" w14:textId="77777777" w:rsidR="00EC343A" w:rsidRPr="00903D84" w:rsidRDefault="00EC343A" w:rsidP="00EC343A">
            <w:pPr>
              <w:rPr>
                <w:rFonts w:ascii="Times New Roman" w:hAnsi="Times New Roman" w:cs="Times New Roman"/>
              </w:rPr>
            </w:pPr>
          </w:p>
        </w:tc>
      </w:tr>
    </w:tbl>
    <w:p w14:paraId="5C111C05" w14:textId="77777777" w:rsidR="00752BBA" w:rsidRPr="00076639" w:rsidRDefault="00752BBA" w:rsidP="00581B11">
      <w:pPr>
        <w:keepNext/>
        <w:keepLines/>
        <w:widowControl w:val="0"/>
        <w:autoSpaceDE w:val="0"/>
        <w:autoSpaceDN w:val="0"/>
        <w:spacing w:before="40"/>
        <w:outlineLvl w:val="1"/>
        <w:rPr>
          <w:rFonts w:ascii="Times New Roman" w:hAnsi="Times New Roman" w:cs="Times New Roman"/>
          <w:b/>
          <w:bCs/>
          <w:sz w:val="24"/>
          <w:szCs w:val="24"/>
        </w:rPr>
      </w:pPr>
    </w:p>
    <w:bookmarkEnd w:id="4"/>
    <w:p w14:paraId="176CE07C" w14:textId="77777777" w:rsidR="00752BBA" w:rsidRDefault="00752BBA" w:rsidP="00581B11">
      <w:pPr>
        <w:rPr>
          <w:rFonts w:ascii="Times New Roman" w:hAnsi="Times New Roman" w:cs="Times New Roman"/>
          <w:b/>
          <w:bCs/>
          <w:sz w:val="24"/>
          <w:szCs w:val="24"/>
        </w:rPr>
        <w:sectPr w:rsidR="00752BBA" w:rsidSect="00E14D61">
          <w:pgSz w:w="16838" w:h="11906" w:orient="landscape"/>
          <w:pgMar w:top="1134" w:right="1418" w:bottom="1134" w:left="1134" w:header="709" w:footer="709" w:gutter="0"/>
          <w:cols w:space="708"/>
          <w:docGrid w:linePitch="360"/>
        </w:sectPr>
      </w:pPr>
    </w:p>
    <w:p w14:paraId="6CAAED09" w14:textId="01660BFF" w:rsidR="00493141" w:rsidRPr="00010042" w:rsidRDefault="00493141" w:rsidP="0049314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ALLEGATO 4 </w:t>
      </w:r>
      <w:r w:rsidRPr="00010042">
        <w:rPr>
          <w:rFonts w:ascii="Times New Roman" w:hAnsi="Times New Roman" w:cs="Times New Roman"/>
          <w:b/>
          <w:bCs/>
          <w:sz w:val="24"/>
          <w:szCs w:val="24"/>
        </w:rPr>
        <w:t>Evoluzione delle competenze chiave in ambito europeo</w:t>
      </w:r>
    </w:p>
    <w:p w14:paraId="745459BE" w14:textId="77777777" w:rsidR="00493141" w:rsidRPr="00010042" w:rsidRDefault="00493141" w:rsidP="00493141">
      <w:pPr>
        <w:pStyle w:val="Paragrafoelenco"/>
        <w:autoSpaceDE w:val="0"/>
        <w:autoSpaceDN w:val="0"/>
        <w:adjustRightInd w:val="0"/>
        <w:ind w:left="0"/>
        <w:rPr>
          <w:rFonts w:ascii="Times New Roman" w:hAnsi="Times New Roman" w:cs="Times New Roman"/>
          <w:b/>
          <w:bCs/>
          <w:sz w:val="24"/>
          <w:szCs w:val="24"/>
        </w:rPr>
      </w:pPr>
    </w:p>
    <w:p w14:paraId="6303C861" w14:textId="77777777" w:rsidR="00493141" w:rsidRPr="00010042" w:rsidRDefault="00493141" w:rsidP="00493141">
      <w:pPr>
        <w:autoSpaceDE w:val="0"/>
        <w:autoSpaceDN w:val="0"/>
        <w:adjustRightInd w:val="0"/>
        <w:jc w:val="both"/>
        <w:rPr>
          <w:rFonts w:ascii="Times New Roman" w:hAnsi="Times New Roman" w:cs="Times New Roman"/>
          <w:sz w:val="24"/>
          <w:szCs w:val="24"/>
        </w:rPr>
      </w:pPr>
      <w:r w:rsidRPr="00010042">
        <w:rPr>
          <w:rFonts w:ascii="Times New Roman" w:hAnsi="Times New Roman" w:cs="Times New Roman"/>
          <w:sz w:val="24"/>
          <w:szCs w:val="24"/>
        </w:rPr>
        <w:t xml:space="preserve">I principali scopi del quadro di riferimento della Raccomandazione sono: </w:t>
      </w:r>
    </w:p>
    <w:p w14:paraId="232B22E8" w14:textId="77777777" w:rsidR="00493141" w:rsidRPr="00010042" w:rsidRDefault="00493141">
      <w:pPr>
        <w:pStyle w:val="Paragrafoelenco"/>
        <w:numPr>
          <w:ilvl w:val="0"/>
          <w:numId w:val="4"/>
        </w:numPr>
        <w:suppressAutoHyphens w:val="0"/>
        <w:autoSpaceDE w:val="0"/>
        <w:autoSpaceDN w:val="0"/>
        <w:adjustRightInd w:val="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individuare e definire le competenze chiave necessarie per l’occupabilità, la realizzazione personale e la salute, la cittadinanza attiva e responsabile e l’inclusione sociale; </w:t>
      </w:r>
    </w:p>
    <w:p w14:paraId="48E6E6D0" w14:textId="77777777" w:rsidR="00493141" w:rsidRPr="00010042" w:rsidRDefault="00493141">
      <w:pPr>
        <w:pStyle w:val="Paragrafoelenco"/>
        <w:numPr>
          <w:ilvl w:val="0"/>
          <w:numId w:val="4"/>
        </w:numPr>
        <w:suppressAutoHyphens w:val="0"/>
        <w:autoSpaceDE w:val="0"/>
        <w:autoSpaceDN w:val="0"/>
        <w:adjustRightInd w:val="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fornire uno strumento di riferimento europeo al servizio dei decisori politici, dei fornitori di istruzione e formazione, del personale didattico, degli specialisti dell’orientamento, dei datori di lavoro, dei servizi pubblici per l’impiego e dei discenti stessi; </w:t>
      </w:r>
    </w:p>
    <w:p w14:paraId="5D318CCE" w14:textId="77777777" w:rsidR="00493141" w:rsidRPr="00010042" w:rsidRDefault="00493141">
      <w:pPr>
        <w:pStyle w:val="Paragrafoelenco"/>
        <w:numPr>
          <w:ilvl w:val="0"/>
          <w:numId w:val="4"/>
        </w:numPr>
        <w:suppressAutoHyphens w:val="0"/>
        <w:autoSpaceDE w:val="0"/>
        <w:autoSpaceDN w:val="0"/>
        <w:adjustRightInd w:val="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prestare sostegno agli sforzi compiuti a livello europeo, nazionale, regionale e locale, volti a promuovere lo sviluppo delle competenze in una prospettiva di apprendimento permanente. </w:t>
      </w:r>
    </w:p>
    <w:p w14:paraId="50F3B378" w14:textId="77777777" w:rsidR="00493141" w:rsidRPr="00010042" w:rsidRDefault="00493141" w:rsidP="00493141">
      <w:pPr>
        <w:autoSpaceDE w:val="0"/>
        <w:autoSpaceDN w:val="0"/>
        <w:adjustRightInd w:val="0"/>
        <w:jc w:val="both"/>
        <w:rPr>
          <w:rFonts w:ascii="Times New Roman" w:hAnsi="Times New Roman" w:cs="Times New Roman"/>
          <w:sz w:val="24"/>
          <w:szCs w:val="24"/>
        </w:rPr>
      </w:pPr>
    </w:p>
    <w:p w14:paraId="3038ED5E" w14:textId="77777777" w:rsidR="00493141" w:rsidRPr="00010042" w:rsidRDefault="00493141" w:rsidP="00493141">
      <w:pPr>
        <w:autoSpaceDE w:val="0"/>
        <w:autoSpaceDN w:val="0"/>
        <w:adjustRightInd w:val="0"/>
        <w:jc w:val="both"/>
        <w:rPr>
          <w:rFonts w:ascii="Times New Roman" w:hAnsi="Times New Roman" w:cs="Times New Roman"/>
          <w:sz w:val="24"/>
          <w:szCs w:val="24"/>
        </w:rPr>
      </w:pPr>
      <w:r w:rsidRPr="00010042">
        <w:rPr>
          <w:rFonts w:ascii="Times New Roman" w:hAnsi="Times New Roman" w:cs="Times New Roman"/>
          <w:sz w:val="24"/>
          <w:szCs w:val="24"/>
        </w:rPr>
        <w:t xml:space="preserve">Il concetto di competenza è declinato come combinazione di “conoscenze, abilità e atteggiamenti”, dove </w:t>
      </w:r>
    </w:p>
    <w:p w14:paraId="12F702C6" w14:textId="77777777" w:rsidR="00493141" w:rsidRPr="00010042" w:rsidRDefault="00493141">
      <w:pPr>
        <w:pStyle w:val="Paragrafoelenco"/>
        <w:numPr>
          <w:ilvl w:val="0"/>
          <w:numId w:val="5"/>
        </w:numPr>
        <w:suppressAutoHyphens w:val="0"/>
        <w:autoSpaceDE w:val="0"/>
        <w:autoSpaceDN w:val="0"/>
        <w:adjustRightInd w:val="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a conoscenza si compone di fatti e cifre, concetti, idee e teorie che sono già stabiliti e che forniscono le basi per comprendere un certo settore o argomento; </w:t>
      </w:r>
    </w:p>
    <w:p w14:paraId="29320E51" w14:textId="77777777" w:rsidR="00493141" w:rsidRPr="00010042" w:rsidRDefault="00493141">
      <w:pPr>
        <w:pStyle w:val="Paragrafoelenco"/>
        <w:numPr>
          <w:ilvl w:val="0"/>
          <w:numId w:val="5"/>
        </w:numPr>
        <w:suppressAutoHyphens w:val="0"/>
        <w:autoSpaceDE w:val="0"/>
        <w:autoSpaceDN w:val="0"/>
        <w:adjustRightInd w:val="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per abilità si intende sapere ed essere capaci di eseguire processi e applicare le conoscenze esistenti al fine di ottenere risultati; </w:t>
      </w:r>
    </w:p>
    <w:p w14:paraId="005C0F99" w14:textId="77777777" w:rsidR="00493141" w:rsidRPr="00010042" w:rsidRDefault="00493141">
      <w:pPr>
        <w:pStyle w:val="Paragrafoelenco"/>
        <w:numPr>
          <w:ilvl w:val="0"/>
          <w:numId w:val="5"/>
        </w:numPr>
        <w:suppressAutoHyphens w:val="0"/>
        <w:autoSpaceDE w:val="0"/>
        <w:autoSpaceDN w:val="0"/>
        <w:adjustRightInd w:val="0"/>
        <w:contextualSpacing/>
        <w:jc w:val="both"/>
        <w:rPr>
          <w:rFonts w:ascii="Times New Roman" w:hAnsi="Times New Roman" w:cs="Times New Roman"/>
          <w:sz w:val="24"/>
          <w:szCs w:val="24"/>
        </w:rPr>
      </w:pPr>
      <w:r w:rsidRPr="00010042">
        <w:rPr>
          <w:rFonts w:ascii="Times New Roman" w:hAnsi="Times New Roman" w:cs="Times New Roman"/>
          <w:sz w:val="24"/>
          <w:szCs w:val="24"/>
        </w:rPr>
        <w:t xml:space="preserve">gli atteggiamenti descrivono la disposizione e la mentalità per agire o reagire a idee, persone o situazioni. </w:t>
      </w:r>
    </w:p>
    <w:p w14:paraId="66CF0FB6" w14:textId="77777777" w:rsidR="00493141" w:rsidRPr="00010042" w:rsidRDefault="00493141" w:rsidP="00493141">
      <w:pPr>
        <w:autoSpaceDE w:val="0"/>
        <w:autoSpaceDN w:val="0"/>
        <w:adjustRightInd w:val="0"/>
        <w:jc w:val="both"/>
        <w:rPr>
          <w:rFonts w:ascii="Times New Roman" w:hAnsi="Times New Roman" w:cs="Times New Roman"/>
          <w:sz w:val="24"/>
          <w:szCs w:val="24"/>
        </w:rPr>
      </w:pPr>
    </w:p>
    <w:p w14:paraId="309A9CA0" w14:textId="77777777" w:rsidR="00493141" w:rsidRPr="00010042" w:rsidRDefault="00493141" w:rsidP="00493141">
      <w:pPr>
        <w:autoSpaceDE w:val="0"/>
        <w:autoSpaceDN w:val="0"/>
        <w:adjustRightInd w:val="0"/>
        <w:jc w:val="both"/>
        <w:rPr>
          <w:rFonts w:ascii="Times New Roman" w:hAnsi="Times New Roman" w:cs="Times New Roman"/>
          <w:sz w:val="24"/>
          <w:szCs w:val="24"/>
        </w:rPr>
      </w:pPr>
      <w:r w:rsidRPr="00010042">
        <w:rPr>
          <w:rFonts w:ascii="Times New Roman" w:hAnsi="Times New Roman" w:cs="Times New Roman"/>
          <w:sz w:val="24"/>
          <w:szCs w:val="24"/>
        </w:rPr>
        <w:t xml:space="preserve">Le otto competenze individuate modificano, in qualche caso in modo sostanziale, l’assetto definito nel 2006. Nella tabella seguente si riportano le competenze della Raccomandazione del 2018 e il confronto sintetico con quelle del 2006 (le competenze sono sempre 8 ma la loro intitolazione è diversa): </w:t>
      </w:r>
    </w:p>
    <w:p w14:paraId="36777061" w14:textId="77777777" w:rsidR="00493141" w:rsidRPr="00010042" w:rsidRDefault="00493141" w:rsidP="00493141">
      <w:pPr>
        <w:autoSpaceDE w:val="0"/>
        <w:autoSpaceDN w:val="0"/>
        <w:adjustRightInd w:val="0"/>
        <w:jc w:val="both"/>
        <w:rPr>
          <w:rFonts w:ascii="Times New Roman" w:hAnsi="Times New Roman" w:cs="Times New Roman"/>
          <w:sz w:val="24"/>
          <w:szCs w:val="24"/>
        </w:rPr>
      </w:pPr>
    </w:p>
    <w:p w14:paraId="1F1F134E" w14:textId="77777777" w:rsidR="00493141" w:rsidRPr="00010042" w:rsidRDefault="00493141" w:rsidP="00493141">
      <w:pPr>
        <w:autoSpaceDE w:val="0"/>
        <w:autoSpaceDN w:val="0"/>
        <w:adjustRightInd w:val="0"/>
        <w:jc w:val="both"/>
        <w:rPr>
          <w:rFonts w:ascii="Times New Roman" w:hAnsi="Times New Roman" w:cs="Times New Roman"/>
          <w:sz w:val="24"/>
          <w:szCs w:val="24"/>
        </w:rPr>
      </w:pPr>
    </w:p>
    <w:p w14:paraId="0634578E" w14:textId="77777777" w:rsidR="00493141" w:rsidRPr="00010042" w:rsidRDefault="00493141" w:rsidP="00493141">
      <w:pPr>
        <w:autoSpaceDE w:val="0"/>
        <w:autoSpaceDN w:val="0"/>
        <w:adjustRightInd w:val="0"/>
        <w:jc w:val="center"/>
        <w:rPr>
          <w:rFonts w:ascii="Times New Roman" w:hAnsi="Times New Roman" w:cs="Times New Roman"/>
          <w:b/>
          <w:bCs/>
          <w:sz w:val="24"/>
          <w:szCs w:val="24"/>
        </w:rPr>
      </w:pPr>
      <w:r w:rsidRPr="00010042">
        <w:rPr>
          <w:rFonts w:ascii="Times New Roman" w:hAnsi="Times New Roman" w:cs="Times New Roman"/>
          <w:b/>
          <w:bCs/>
          <w:sz w:val="24"/>
          <w:szCs w:val="24"/>
        </w:rPr>
        <w:t>Evoluzione delle competenze chiave in ambito europeo</w:t>
      </w:r>
    </w:p>
    <w:p w14:paraId="210F8940" w14:textId="77777777" w:rsidR="00493141" w:rsidRPr="00010042" w:rsidRDefault="00493141" w:rsidP="00493141">
      <w:pPr>
        <w:autoSpaceDE w:val="0"/>
        <w:autoSpaceDN w:val="0"/>
        <w:adjustRightInd w:val="0"/>
        <w:jc w:val="center"/>
        <w:rPr>
          <w:rFonts w:ascii="Times New Roman" w:hAnsi="Times New Roman" w:cs="Times New Roman"/>
          <w:b/>
          <w:bCs/>
          <w:sz w:val="24"/>
          <w:szCs w:val="24"/>
        </w:rPr>
      </w:pPr>
      <w:r w:rsidRPr="00010042">
        <w:rPr>
          <w:rFonts w:ascii="Times New Roman" w:hAnsi="Times New Roman" w:cs="Times New Roman"/>
          <w:b/>
          <w:bCs/>
          <w:sz w:val="24"/>
          <w:szCs w:val="24"/>
        </w:rPr>
        <w:t>(Raccomandazioni 2006/962/CE del 18 dicembre 2006 e 2018/C 189/01 del 22 maggio 2018)</w:t>
      </w:r>
    </w:p>
    <w:p w14:paraId="6C112B99" w14:textId="77777777" w:rsidR="00493141" w:rsidRPr="00010042" w:rsidRDefault="00493141" w:rsidP="00493141">
      <w:pPr>
        <w:autoSpaceDE w:val="0"/>
        <w:autoSpaceDN w:val="0"/>
        <w:adjustRightInd w:val="0"/>
        <w:rPr>
          <w:rFonts w:ascii="Times New Roman" w:hAnsi="Times New Roman" w:cs="Times New Roman"/>
          <w:sz w:val="24"/>
          <w:szCs w:val="24"/>
        </w:rPr>
      </w:pPr>
    </w:p>
    <w:tbl>
      <w:tblPr>
        <w:tblStyle w:val="Grigliatabella1"/>
        <w:tblW w:w="0" w:type="auto"/>
        <w:tblLook w:val="04A0" w:firstRow="1" w:lastRow="0" w:firstColumn="1" w:lastColumn="0" w:noHBand="0" w:noVBand="1"/>
      </w:tblPr>
      <w:tblGrid>
        <w:gridCol w:w="4814"/>
        <w:gridCol w:w="4814"/>
      </w:tblGrid>
      <w:tr w:rsidR="00493141" w:rsidRPr="00010042" w14:paraId="40042567" w14:textId="77777777" w:rsidTr="00CD3848">
        <w:tc>
          <w:tcPr>
            <w:tcW w:w="4814" w:type="dxa"/>
          </w:tcPr>
          <w:p w14:paraId="69C27421" w14:textId="77777777" w:rsidR="00493141" w:rsidRPr="00010042" w:rsidRDefault="00493141" w:rsidP="00CD3848">
            <w:pPr>
              <w:jc w:val="center"/>
              <w:rPr>
                <w:rFonts w:ascii="Times New Roman" w:eastAsia="Calibri" w:hAnsi="Times New Roman" w:cs="Times New Roman"/>
                <w:b/>
                <w:sz w:val="24"/>
                <w:szCs w:val="24"/>
              </w:rPr>
            </w:pPr>
            <w:r w:rsidRPr="00010042">
              <w:rPr>
                <w:rFonts w:ascii="Times New Roman" w:eastAsia="Calibri" w:hAnsi="Times New Roman" w:cs="Times New Roman"/>
                <w:b/>
                <w:sz w:val="24"/>
                <w:szCs w:val="24"/>
              </w:rPr>
              <w:t>Raccomandazione del 18 dicembre 2006</w:t>
            </w:r>
          </w:p>
        </w:tc>
        <w:tc>
          <w:tcPr>
            <w:tcW w:w="4814" w:type="dxa"/>
          </w:tcPr>
          <w:p w14:paraId="63EE1763" w14:textId="77777777" w:rsidR="00493141" w:rsidRPr="00010042" w:rsidRDefault="00493141" w:rsidP="00CD3848">
            <w:pPr>
              <w:jc w:val="center"/>
              <w:rPr>
                <w:rFonts w:ascii="Times New Roman" w:eastAsia="Calibri" w:hAnsi="Times New Roman" w:cs="Times New Roman"/>
                <w:b/>
                <w:sz w:val="24"/>
                <w:szCs w:val="24"/>
              </w:rPr>
            </w:pPr>
            <w:r w:rsidRPr="00010042">
              <w:rPr>
                <w:rFonts w:ascii="Times New Roman" w:eastAsia="Calibri" w:hAnsi="Times New Roman" w:cs="Times New Roman"/>
                <w:b/>
                <w:sz w:val="24"/>
                <w:szCs w:val="24"/>
              </w:rPr>
              <w:t>Raccomandazione del 22 maggio 2018</w:t>
            </w:r>
          </w:p>
        </w:tc>
      </w:tr>
      <w:tr w:rsidR="00493141" w:rsidRPr="00010042" w14:paraId="4C9C16D4" w14:textId="77777777" w:rsidTr="00CD3848">
        <w:tc>
          <w:tcPr>
            <w:tcW w:w="4814" w:type="dxa"/>
          </w:tcPr>
          <w:p w14:paraId="7A1BC498"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 xml:space="preserve">comunicazione nella madrelingua; </w:t>
            </w:r>
          </w:p>
          <w:p w14:paraId="1651F5CE"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 xml:space="preserve">comunicazione nelle lingue straniere; </w:t>
            </w:r>
          </w:p>
          <w:p w14:paraId="614F999B"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competenza matematica e competenze di base in scienza e tecnologia;</w:t>
            </w:r>
          </w:p>
          <w:p w14:paraId="45C4AADF"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 xml:space="preserve">competenza digitale; </w:t>
            </w:r>
          </w:p>
          <w:p w14:paraId="24DC0581"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imparare a imparare;</w:t>
            </w:r>
          </w:p>
          <w:p w14:paraId="27CBED32"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 xml:space="preserve">competenze sociali e civiche; </w:t>
            </w:r>
          </w:p>
          <w:p w14:paraId="55576E01"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 xml:space="preserve">spirito di iniziativa e imprenditorialità; </w:t>
            </w:r>
          </w:p>
          <w:p w14:paraId="16240A36" w14:textId="77777777" w:rsidR="00493141" w:rsidRPr="00EC0AE1" w:rsidRDefault="00493141">
            <w:pPr>
              <w:pStyle w:val="Paragrafoelenco"/>
              <w:numPr>
                <w:ilvl w:val="0"/>
                <w:numId w:val="18"/>
              </w:numPr>
              <w:suppressAutoHyphens w:val="0"/>
              <w:spacing w:line="360" w:lineRule="auto"/>
              <w:contextualSpacing/>
              <w:rPr>
                <w:rFonts w:ascii="Times New Roman" w:eastAsia="Calibri" w:hAnsi="Times New Roman" w:cs="Times New Roman"/>
              </w:rPr>
            </w:pPr>
            <w:r w:rsidRPr="00EC0AE1">
              <w:rPr>
                <w:rFonts w:ascii="Times New Roman" w:eastAsia="Calibri" w:hAnsi="Times New Roman" w:cs="Times New Roman"/>
              </w:rPr>
              <w:t>consapevolezza ed espressione culturale.</w:t>
            </w:r>
          </w:p>
        </w:tc>
        <w:tc>
          <w:tcPr>
            <w:tcW w:w="4814" w:type="dxa"/>
          </w:tcPr>
          <w:p w14:paraId="7FA87807"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alfabetica funzionale;</w:t>
            </w:r>
          </w:p>
          <w:p w14:paraId="7D11B081"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multilinguistica;</w:t>
            </w:r>
          </w:p>
          <w:p w14:paraId="2AAD50C2"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matematica e competenza di base in scienze, tecnologie e ingegneria</w:t>
            </w:r>
            <w:r>
              <w:rPr>
                <w:rFonts w:ascii="Times New Roman" w:hAnsi="Times New Roman" w:cs="Times New Roman"/>
                <w:color w:val="333333"/>
                <w:lang w:eastAsia="it-IT"/>
              </w:rPr>
              <w:t xml:space="preserve"> (STEM)</w:t>
            </w:r>
          </w:p>
          <w:p w14:paraId="55FFDABF"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digitale;</w:t>
            </w:r>
          </w:p>
          <w:p w14:paraId="5377BB09"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personale, sociale e capacità di</w:t>
            </w:r>
            <w:r>
              <w:rPr>
                <w:rFonts w:ascii="Times New Roman" w:hAnsi="Times New Roman" w:cs="Times New Roman"/>
                <w:color w:val="333333"/>
                <w:lang w:eastAsia="it-IT"/>
              </w:rPr>
              <w:t xml:space="preserve"> </w:t>
            </w:r>
            <w:r w:rsidRPr="00EC0AE1">
              <w:rPr>
                <w:rFonts w:ascii="Times New Roman" w:hAnsi="Times New Roman" w:cs="Times New Roman"/>
                <w:color w:val="333333"/>
                <w:lang w:eastAsia="it-IT"/>
              </w:rPr>
              <w:t>imparare ad imparare;</w:t>
            </w:r>
          </w:p>
          <w:p w14:paraId="334F2675"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in materia di cittadinanza;</w:t>
            </w:r>
          </w:p>
          <w:p w14:paraId="7E831657"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imprenditoriale;</w:t>
            </w:r>
          </w:p>
          <w:p w14:paraId="05FCFE85" w14:textId="77777777" w:rsidR="00493141" w:rsidRPr="00EC0AE1" w:rsidRDefault="00493141">
            <w:pPr>
              <w:pStyle w:val="Paragrafoelenco"/>
              <w:numPr>
                <w:ilvl w:val="0"/>
                <w:numId w:val="19"/>
              </w:numPr>
              <w:shd w:val="clear" w:color="auto" w:fill="FFFFFF"/>
              <w:suppressAutoHyphens w:val="0"/>
              <w:spacing w:after="75" w:line="276" w:lineRule="auto"/>
              <w:rPr>
                <w:rFonts w:ascii="Times New Roman" w:hAnsi="Times New Roman" w:cs="Times New Roman"/>
                <w:color w:val="333333"/>
                <w:lang w:eastAsia="it-IT"/>
              </w:rPr>
            </w:pPr>
            <w:r w:rsidRPr="00EC0AE1">
              <w:rPr>
                <w:rFonts w:ascii="Times New Roman" w:hAnsi="Times New Roman" w:cs="Times New Roman"/>
                <w:color w:val="333333"/>
                <w:lang w:eastAsia="it-IT"/>
              </w:rPr>
              <w:t>competenza in materia di consapevolezza ed espressione culturali.</w:t>
            </w:r>
          </w:p>
          <w:p w14:paraId="55BCF1FB" w14:textId="77777777" w:rsidR="00493141" w:rsidRPr="00010042" w:rsidRDefault="00493141" w:rsidP="00CD3848">
            <w:pPr>
              <w:rPr>
                <w:rFonts w:ascii="Times New Roman" w:eastAsia="Calibri" w:hAnsi="Times New Roman" w:cs="Times New Roman"/>
              </w:rPr>
            </w:pPr>
          </w:p>
        </w:tc>
      </w:tr>
    </w:tbl>
    <w:p w14:paraId="1B24AB65" w14:textId="77777777" w:rsidR="00493141" w:rsidRPr="00010042" w:rsidRDefault="00493141" w:rsidP="00493141">
      <w:pPr>
        <w:autoSpaceDE w:val="0"/>
        <w:autoSpaceDN w:val="0"/>
        <w:adjustRightInd w:val="0"/>
        <w:rPr>
          <w:rFonts w:ascii="Times New Roman" w:hAnsi="Times New Roman" w:cs="Times New Roman"/>
          <w:sz w:val="24"/>
          <w:szCs w:val="24"/>
        </w:rPr>
      </w:pPr>
    </w:p>
    <w:p w14:paraId="68CFF624" w14:textId="77777777" w:rsidR="00493141" w:rsidRPr="0004033D" w:rsidRDefault="00493141" w:rsidP="00493141">
      <w:pPr>
        <w:rPr>
          <w:b/>
          <w:color w:val="FF0000"/>
        </w:rPr>
      </w:pPr>
      <w:r w:rsidRPr="00010042">
        <w:rPr>
          <w:rFonts w:ascii="Times New Roman" w:hAnsi="Times New Roman" w:cs="Times New Roman"/>
          <w:sz w:val="24"/>
          <w:szCs w:val="24"/>
        </w:rPr>
        <w:t>Le competenze chiave sono «tutte di pari importanza», e sono quelle «necessarie per l'occupabilità, la realizzazione personale, la cittadinanza attiva e l'inclusione social</w:t>
      </w:r>
      <w:r>
        <w:rPr>
          <w:rFonts w:ascii="Times New Roman" w:hAnsi="Times New Roman" w:cs="Times New Roman"/>
          <w:sz w:val="24"/>
          <w:szCs w:val="24"/>
        </w:rPr>
        <w:t>e.</w:t>
      </w:r>
    </w:p>
    <w:p w14:paraId="310F4DB0" w14:textId="77777777" w:rsidR="00493141" w:rsidRDefault="00493141" w:rsidP="00581B11">
      <w:pPr>
        <w:rPr>
          <w:rFonts w:ascii="Times New Roman" w:hAnsi="Times New Roman" w:cs="Times New Roman"/>
          <w:b/>
          <w:bCs/>
          <w:sz w:val="24"/>
          <w:szCs w:val="24"/>
        </w:rPr>
      </w:pPr>
    </w:p>
    <w:p w14:paraId="0A5320CB" w14:textId="77777777" w:rsidR="00493141" w:rsidRDefault="00493141" w:rsidP="00581B11">
      <w:pPr>
        <w:rPr>
          <w:rFonts w:ascii="Times New Roman" w:hAnsi="Times New Roman" w:cs="Times New Roman"/>
          <w:b/>
          <w:bCs/>
          <w:sz w:val="24"/>
          <w:szCs w:val="24"/>
        </w:rPr>
      </w:pPr>
    </w:p>
    <w:p w14:paraId="3B6B91CD" w14:textId="77777777" w:rsidR="00493141" w:rsidRDefault="00493141" w:rsidP="00581B11">
      <w:pPr>
        <w:rPr>
          <w:rFonts w:ascii="Times New Roman" w:hAnsi="Times New Roman" w:cs="Times New Roman"/>
          <w:b/>
          <w:bCs/>
          <w:sz w:val="24"/>
          <w:szCs w:val="24"/>
        </w:rPr>
      </w:pPr>
    </w:p>
    <w:p w14:paraId="306E6501" w14:textId="77777777" w:rsidR="00493141" w:rsidRDefault="00493141" w:rsidP="00581B11">
      <w:pPr>
        <w:rPr>
          <w:rFonts w:ascii="Times New Roman" w:hAnsi="Times New Roman" w:cs="Times New Roman"/>
          <w:b/>
          <w:bCs/>
          <w:sz w:val="24"/>
          <w:szCs w:val="24"/>
        </w:rPr>
      </w:pPr>
    </w:p>
    <w:p w14:paraId="749B3968" w14:textId="77777777" w:rsidR="00493141" w:rsidRDefault="00752BBA" w:rsidP="00752BBA">
      <w:pPr>
        <w:autoSpaceDE w:val="0"/>
        <w:autoSpaceDN w:val="0"/>
        <w:adjustRightInd w:val="0"/>
        <w:rPr>
          <w:rFonts w:ascii="Times New Roman" w:hAnsi="Times New Roman" w:cs="Times New Roman"/>
          <w:b/>
          <w:bCs/>
          <w:sz w:val="24"/>
          <w:szCs w:val="24"/>
        </w:rPr>
      </w:pPr>
      <w:r w:rsidRPr="0011542C">
        <w:rPr>
          <w:rFonts w:ascii="Times New Roman" w:hAnsi="Times New Roman" w:cs="Times New Roman"/>
          <w:b/>
          <w:bCs/>
          <w:sz w:val="24"/>
          <w:szCs w:val="24"/>
        </w:rPr>
        <w:lastRenderedPageBreak/>
        <w:t xml:space="preserve">ALLEGATO </w:t>
      </w:r>
      <w:r>
        <w:rPr>
          <w:rFonts w:ascii="Times New Roman" w:hAnsi="Times New Roman" w:cs="Times New Roman"/>
          <w:b/>
          <w:bCs/>
          <w:sz w:val="24"/>
          <w:szCs w:val="24"/>
        </w:rPr>
        <w:t>5</w:t>
      </w:r>
      <w:r w:rsidRPr="0011542C">
        <w:rPr>
          <w:rFonts w:ascii="Times New Roman" w:hAnsi="Times New Roman" w:cs="Times New Roman"/>
          <w:b/>
          <w:bCs/>
          <w:sz w:val="24"/>
          <w:szCs w:val="24"/>
        </w:rPr>
        <w:t>:</w:t>
      </w:r>
      <w:r w:rsidR="008616FC">
        <w:rPr>
          <w:rFonts w:ascii="Times New Roman" w:hAnsi="Times New Roman" w:cs="Times New Roman"/>
          <w:b/>
          <w:bCs/>
          <w:sz w:val="24"/>
          <w:szCs w:val="24"/>
        </w:rPr>
        <w:t xml:space="preserve"> </w:t>
      </w:r>
    </w:p>
    <w:p w14:paraId="50605BF0" w14:textId="5F10902B" w:rsidR="00493141" w:rsidRDefault="00493141" w:rsidP="00493141">
      <w:pPr>
        <w:keepNext/>
        <w:keepLines/>
        <w:spacing w:before="57"/>
        <w:ind w:left="1" w:right="2"/>
        <w:jc w:val="center"/>
        <w:rPr>
          <w:rFonts w:ascii="Times New Roman" w:hAnsi="Times New Roman" w:cs="Times New Roman"/>
          <w:b/>
          <w:color w:val="0000FF"/>
          <w:spacing w:val="-2"/>
          <w:sz w:val="29"/>
        </w:rPr>
      </w:pPr>
      <w:bookmarkStart w:id="5" w:name="_Hlk151133917"/>
      <w:r w:rsidRPr="00F32D69">
        <w:rPr>
          <w:rFonts w:ascii="Times New Roman" w:hAnsi="Times New Roman" w:cs="Times New Roman"/>
          <w:b/>
          <w:color w:val="0000FF"/>
          <w:sz w:val="29"/>
        </w:rPr>
        <w:t>DECLINAZION</w:t>
      </w:r>
      <w:r w:rsidR="00222C74">
        <w:rPr>
          <w:rFonts w:ascii="Times New Roman" w:hAnsi="Times New Roman" w:cs="Times New Roman"/>
          <w:b/>
          <w:color w:val="0000FF"/>
          <w:sz w:val="29"/>
        </w:rPr>
        <w:t>E</w:t>
      </w:r>
      <w:r w:rsidRPr="00F32D69">
        <w:rPr>
          <w:rFonts w:ascii="Times New Roman" w:hAnsi="Times New Roman" w:cs="Times New Roman"/>
          <w:b/>
          <w:color w:val="0000FF"/>
          <w:sz w:val="29"/>
        </w:rPr>
        <w:t xml:space="preserve"> </w:t>
      </w:r>
      <w:r w:rsidRPr="00F32D69">
        <w:rPr>
          <w:rFonts w:ascii="Times New Roman" w:hAnsi="Times New Roman" w:cs="Times New Roman"/>
          <w:b/>
          <w:color w:val="0000FF"/>
          <w:spacing w:val="-2"/>
          <w:sz w:val="29"/>
        </w:rPr>
        <w:t>COMPETENZE</w:t>
      </w:r>
    </w:p>
    <w:p w14:paraId="1BB3EFEA" w14:textId="77777777" w:rsidR="00493141" w:rsidRDefault="00493141" w:rsidP="00493141">
      <w:pPr>
        <w:keepNext/>
        <w:keepLines/>
        <w:spacing w:before="57"/>
        <w:ind w:left="1" w:right="2"/>
        <w:jc w:val="center"/>
        <w:rPr>
          <w:rFonts w:ascii="Times New Roman" w:hAnsi="Times New Roman" w:cs="Times New Roman"/>
          <w:b/>
          <w:color w:val="0000FF"/>
          <w:spacing w:val="-2"/>
          <w:sz w:val="29"/>
        </w:rPr>
      </w:pPr>
    </w:p>
    <w:bookmarkEnd w:id="5"/>
    <w:p w14:paraId="6107A2CC" w14:textId="77777777" w:rsidR="00493141" w:rsidRPr="00F32D69" w:rsidRDefault="00493141" w:rsidP="00493141">
      <w:pPr>
        <w:keepNext/>
        <w:keepLines/>
        <w:spacing w:before="57"/>
        <w:ind w:left="1" w:right="2"/>
        <w:jc w:val="center"/>
        <w:rPr>
          <w:rFonts w:ascii="Times New Roman" w:hAnsi="Times New Roman" w:cs="Times New Roman"/>
          <w:b/>
          <w:color w:val="0000FF"/>
          <w:spacing w:val="-2"/>
          <w:sz w:val="29"/>
        </w:rPr>
      </w:pPr>
    </w:p>
    <w:tbl>
      <w:tblPr>
        <w:tblStyle w:val="TableNormal"/>
        <w:tblW w:w="0" w:type="auto"/>
        <w:tblInd w:w="112" w:type="dxa"/>
        <w:tblLayout w:type="fixed"/>
        <w:tblLook w:val="01E0" w:firstRow="1" w:lastRow="1" w:firstColumn="1" w:lastColumn="1" w:noHBand="0" w:noVBand="0"/>
      </w:tblPr>
      <w:tblGrid>
        <w:gridCol w:w="1559"/>
        <w:gridCol w:w="8090"/>
      </w:tblGrid>
      <w:tr w:rsidR="00493141" w:rsidRPr="00F32D69" w14:paraId="1BD8E7A7" w14:textId="77777777" w:rsidTr="00CD3848">
        <w:trPr>
          <w:trHeight w:val="455"/>
        </w:trPr>
        <w:tc>
          <w:tcPr>
            <w:tcW w:w="1559" w:type="dxa"/>
            <w:tcBorders>
              <w:top w:val="single" w:sz="4" w:space="0" w:color="auto"/>
            </w:tcBorders>
          </w:tcPr>
          <w:p w14:paraId="7CFD4E30" w14:textId="77777777" w:rsidR="00493141" w:rsidRPr="00F32D69" w:rsidRDefault="00493141" w:rsidP="00CD3848">
            <w:pPr>
              <w:pStyle w:val="TableParagraph"/>
              <w:keepNext/>
              <w:keepLines/>
              <w:rPr>
                <w:sz w:val="18"/>
              </w:rPr>
            </w:pPr>
            <w:bookmarkStart w:id="6" w:name="_Hlk151133931"/>
          </w:p>
        </w:tc>
        <w:tc>
          <w:tcPr>
            <w:tcW w:w="8090" w:type="dxa"/>
            <w:tcBorders>
              <w:top w:val="single" w:sz="4" w:space="0" w:color="auto"/>
            </w:tcBorders>
          </w:tcPr>
          <w:p w14:paraId="1CAD7EBA" w14:textId="77777777" w:rsidR="00493141" w:rsidRPr="00493141" w:rsidRDefault="00493141" w:rsidP="00CD3848">
            <w:pPr>
              <w:pStyle w:val="TableParagraph"/>
              <w:keepNext/>
              <w:keepLines/>
              <w:spacing w:before="111"/>
              <w:ind w:left="722"/>
              <w:rPr>
                <w:b/>
                <w:spacing w:val="-2"/>
                <w:sz w:val="20"/>
                <w:lang w:val="it-IT"/>
              </w:rPr>
            </w:pPr>
            <w:r w:rsidRPr="00493141">
              <w:rPr>
                <w:b/>
                <w:sz w:val="20"/>
                <w:lang w:val="it-IT"/>
              </w:rPr>
              <w:t xml:space="preserve">Corrispondenza tra competenze chiave europee e di </w:t>
            </w:r>
            <w:r w:rsidRPr="00493141">
              <w:rPr>
                <w:b/>
                <w:spacing w:val="-2"/>
                <w:sz w:val="20"/>
                <w:lang w:val="it-IT"/>
              </w:rPr>
              <w:t>cittadinanza</w:t>
            </w:r>
          </w:p>
          <w:p w14:paraId="46E35FA4" w14:textId="77777777" w:rsidR="00493141" w:rsidRPr="00493141" w:rsidRDefault="00493141" w:rsidP="00CD3848">
            <w:pPr>
              <w:pStyle w:val="TableParagraph"/>
              <w:keepNext/>
              <w:keepLines/>
              <w:spacing w:before="111"/>
              <w:ind w:left="722"/>
              <w:rPr>
                <w:b/>
                <w:sz w:val="20"/>
                <w:lang w:val="it-IT"/>
              </w:rPr>
            </w:pPr>
          </w:p>
        </w:tc>
      </w:tr>
      <w:tr w:rsidR="00493141" w:rsidRPr="00F32D69" w14:paraId="078DDDF8" w14:textId="77777777" w:rsidTr="00CD3848">
        <w:trPr>
          <w:trHeight w:val="441"/>
        </w:trPr>
        <w:tc>
          <w:tcPr>
            <w:tcW w:w="1559" w:type="dxa"/>
            <w:shd w:val="clear" w:color="auto" w:fill="C0C0C0"/>
          </w:tcPr>
          <w:p w14:paraId="6B3BB9AC" w14:textId="77777777" w:rsidR="00493141" w:rsidRPr="00F32D69" w:rsidRDefault="00493141" w:rsidP="00CD3848">
            <w:pPr>
              <w:pStyle w:val="TableParagraph"/>
              <w:keepNext/>
              <w:keepLines/>
              <w:spacing w:before="104"/>
              <w:ind w:left="5" w:right="2"/>
              <w:jc w:val="center"/>
              <w:rPr>
                <w:b/>
                <w:sz w:val="20"/>
              </w:rPr>
            </w:pPr>
            <w:r w:rsidRPr="00F32D69">
              <w:rPr>
                <w:b/>
                <w:sz w:val="20"/>
              </w:rPr>
              <w:t>CE</w:t>
            </w:r>
            <w:r w:rsidRPr="00F32D69">
              <w:rPr>
                <w:b/>
                <w:spacing w:val="-4"/>
                <w:sz w:val="20"/>
              </w:rPr>
              <w:t>2018</w:t>
            </w:r>
          </w:p>
        </w:tc>
        <w:tc>
          <w:tcPr>
            <w:tcW w:w="8090" w:type="dxa"/>
            <w:shd w:val="clear" w:color="auto" w:fill="C0C0C0"/>
          </w:tcPr>
          <w:p w14:paraId="6D4EEAAD" w14:textId="77777777" w:rsidR="00493141" w:rsidRPr="00F32D69" w:rsidRDefault="00493141" w:rsidP="00CD3848">
            <w:pPr>
              <w:pStyle w:val="TableParagraph"/>
              <w:keepNext/>
              <w:keepLines/>
              <w:spacing w:before="102"/>
              <w:ind w:left="110"/>
              <w:rPr>
                <w:sz w:val="20"/>
              </w:rPr>
            </w:pPr>
            <w:proofErr w:type="spellStart"/>
            <w:r w:rsidRPr="00F32D69">
              <w:rPr>
                <w:sz w:val="20"/>
              </w:rPr>
              <w:t>Competenza</w:t>
            </w:r>
            <w:proofErr w:type="spellEnd"/>
            <w:r w:rsidRPr="00F32D69">
              <w:rPr>
                <w:sz w:val="20"/>
              </w:rPr>
              <w:t xml:space="preserve"> </w:t>
            </w:r>
            <w:proofErr w:type="spellStart"/>
            <w:r w:rsidRPr="00F32D69">
              <w:rPr>
                <w:spacing w:val="-2"/>
                <w:sz w:val="20"/>
              </w:rPr>
              <w:t>alfabetica</w:t>
            </w:r>
            <w:proofErr w:type="spellEnd"/>
            <w:r w:rsidRPr="00F32D69">
              <w:rPr>
                <w:spacing w:val="-2"/>
                <w:sz w:val="20"/>
              </w:rPr>
              <w:t xml:space="preserve"> </w:t>
            </w:r>
            <w:proofErr w:type="spellStart"/>
            <w:r w:rsidRPr="00F32D69">
              <w:rPr>
                <w:spacing w:val="-2"/>
                <w:sz w:val="20"/>
              </w:rPr>
              <w:t>funzionale</w:t>
            </w:r>
            <w:proofErr w:type="spellEnd"/>
          </w:p>
        </w:tc>
      </w:tr>
      <w:tr w:rsidR="00493141" w:rsidRPr="00F32D69" w14:paraId="60DC8599" w14:textId="77777777" w:rsidTr="00CD3848">
        <w:trPr>
          <w:trHeight w:val="434"/>
        </w:trPr>
        <w:tc>
          <w:tcPr>
            <w:tcW w:w="1559" w:type="dxa"/>
          </w:tcPr>
          <w:p w14:paraId="688934F4" w14:textId="77777777" w:rsidR="00493141" w:rsidRDefault="00493141" w:rsidP="00CD3848">
            <w:pPr>
              <w:pStyle w:val="TableParagraph"/>
              <w:keepNext/>
              <w:keepLines/>
              <w:spacing w:before="100"/>
              <w:ind w:left="5"/>
              <w:jc w:val="center"/>
              <w:rPr>
                <w:b/>
                <w:spacing w:val="-2"/>
                <w:sz w:val="20"/>
              </w:rPr>
            </w:pPr>
          </w:p>
          <w:p w14:paraId="72C167E1" w14:textId="77777777" w:rsidR="00493141" w:rsidRPr="00F32D69" w:rsidRDefault="00493141" w:rsidP="00CD3848">
            <w:pPr>
              <w:pStyle w:val="TableParagraph"/>
              <w:keepNext/>
              <w:keepLines/>
              <w:spacing w:before="100"/>
              <w:ind w:left="5"/>
              <w:jc w:val="center"/>
              <w:rPr>
                <w:b/>
                <w:sz w:val="20"/>
              </w:rPr>
            </w:pPr>
            <w:r w:rsidRPr="00F32D69">
              <w:rPr>
                <w:b/>
                <w:spacing w:val="-2"/>
                <w:sz w:val="20"/>
              </w:rPr>
              <w:t>DM139/2007</w:t>
            </w:r>
          </w:p>
        </w:tc>
        <w:tc>
          <w:tcPr>
            <w:tcW w:w="8090" w:type="dxa"/>
          </w:tcPr>
          <w:p w14:paraId="00BB0A85" w14:textId="77777777" w:rsidR="00493141" w:rsidRDefault="00493141" w:rsidP="00CD3848">
            <w:pPr>
              <w:pStyle w:val="TableParagraph"/>
              <w:keepNext/>
              <w:keepLines/>
              <w:spacing w:before="97"/>
              <w:ind w:left="110"/>
              <w:rPr>
                <w:sz w:val="20"/>
              </w:rPr>
            </w:pPr>
          </w:p>
          <w:p w14:paraId="228F3376" w14:textId="77777777" w:rsidR="00493141" w:rsidRDefault="00493141" w:rsidP="00CD3848">
            <w:pPr>
              <w:pStyle w:val="TableParagraph"/>
              <w:keepNext/>
              <w:keepLines/>
              <w:spacing w:before="97"/>
              <w:ind w:left="110"/>
              <w:rPr>
                <w:spacing w:val="-2"/>
                <w:sz w:val="20"/>
              </w:rPr>
            </w:pPr>
            <w:proofErr w:type="spellStart"/>
            <w:r w:rsidRPr="00F32D69">
              <w:rPr>
                <w:sz w:val="20"/>
              </w:rPr>
              <w:t>Comunicare-comprendere-</w:t>
            </w:r>
            <w:r w:rsidRPr="00F32D69">
              <w:rPr>
                <w:spacing w:val="-2"/>
                <w:sz w:val="20"/>
              </w:rPr>
              <w:t>rappresentare</w:t>
            </w:r>
            <w:proofErr w:type="spellEnd"/>
          </w:p>
          <w:p w14:paraId="6AB5F09C" w14:textId="77777777" w:rsidR="00493141" w:rsidRPr="00F32D69" w:rsidRDefault="00493141" w:rsidP="00CD3848">
            <w:pPr>
              <w:pStyle w:val="TableParagraph"/>
              <w:keepNext/>
              <w:keepLines/>
              <w:spacing w:before="97"/>
              <w:ind w:left="110"/>
              <w:rPr>
                <w:sz w:val="20"/>
              </w:rPr>
            </w:pPr>
          </w:p>
        </w:tc>
      </w:tr>
      <w:tr w:rsidR="00493141" w:rsidRPr="00F32D69" w14:paraId="7B111E67" w14:textId="77777777" w:rsidTr="00CD3848">
        <w:trPr>
          <w:trHeight w:val="434"/>
        </w:trPr>
        <w:tc>
          <w:tcPr>
            <w:tcW w:w="9649" w:type="dxa"/>
            <w:gridSpan w:val="2"/>
          </w:tcPr>
          <w:p w14:paraId="06FE168D" w14:textId="77777777" w:rsidR="00493141" w:rsidRPr="00493141" w:rsidRDefault="00493141" w:rsidP="00CD3848">
            <w:pPr>
              <w:pStyle w:val="TableParagraph"/>
              <w:keepNext/>
              <w:keepLines/>
              <w:spacing w:before="97"/>
              <w:ind w:left="110"/>
              <w:jc w:val="both"/>
              <w:rPr>
                <w:sz w:val="18"/>
                <w:szCs w:val="18"/>
                <w:lang w:val="it-IT"/>
              </w:rPr>
            </w:pPr>
            <w:r w:rsidRPr="00493141">
              <w:rPr>
                <w:sz w:val="18"/>
                <w:szCs w:val="18"/>
                <w:lang w:val="it-IT"/>
              </w:rPr>
              <w:t>La competenza alfabetica funzionale indica la capacità di individuare, comprendere, esprimere, creare e interpretare concetti, sentimenti, fatti e opinioni, in forma sia orale sia scritta, utilizzando materiali visivi, sonori e digitali attingendo a varie discipline e contesti.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p>
          <w:p w14:paraId="5CB3DC23" w14:textId="16E6217B" w:rsidR="00493141" w:rsidRPr="00493141" w:rsidRDefault="00000000" w:rsidP="00CD3848">
            <w:pPr>
              <w:pStyle w:val="TableParagraph"/>
              <w:keepNext/>
              <w:keepLines/>
              <w:spacing w:before="97"/>
              <w:ind w:left="110"/>
              <w:jc w:val="both"/>
              <w:rPr>
                <w:sz w:val="20"/>
                <w:lang w:val="it-IT"/>
              </w:rPr>
            </w:pPr>
            <w:r>
              <w:rPr>
                <w:noProof/>
              </w:rPr>
              <w:pict w14:anchorId="6F4682ED">
                <v:line id="Connettore diritto 3" o:spid="_x0000_s2058"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5.75pt,11.05pt" to="481.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" strokecolor="black [3213]"/>
              </w:pict>
            </w:r>
          </w:p>
        </w:tc>
      </w:tr>
      <w:bookmarkEnd w:id="6"/>
    </w:tbl>
    <w:p w14:paraId="5AC840A4" w14:textId="77777777" w:rsidR="00493141" w:rsidRPr="00F32D69" w:rsidRDefault="00493141" w:rsidP="00493141">
      <w:pPr>
        <w:keepNext/>
        <w:keepLines/>
        <w:spacing w:before="57"/>
        <w:ind w:left="1" w:right="2"/>
        <w:jc w:val="center"/>
        <w:rPr>
          <w:rFonts w:ascii="Times New Roman" w:hAnsi="Times New Roman" w:cs="Times New Roman"/>
          <w:b/>
          <w:spacing w:val="-2"/>
        </w:rPr>
      </w:pPr>
    </w:p>
    <w:tbl>
      <w:tblPr>
        <w:tblStyle w:val="TableNormal"/>
        <w:tblW w:w="0" w:type="auto"/>
        <w:tblInd w:w="192"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1E0" w:firstRow="1" w:lastRow="1" w:firstColumn="1" w:lastColumn="1" w:noHBand="0" w:noVBand="0"/>
      </w:tblPr>
      <w:tblGrid>
        <w:gridCol w:w="2405"/>
        <w:gridCol w:w="2554"/>
        <w:gridCol w:w="2782"/>
        <w:gridCol w:w="1755"/>
      </w:tblGrid>
      <w:tr w:rsidR="00493141" w:rsidRPr="00F32D69" w14:paraId="7D5D9FC6" w14:textId="77777777" w:rsidTr="00CD3848">
        <w:trPr>
          <w:trHeight w:val="637"/>
        </w:trPr>
        <w:tc>
          <w:tcPr>
            <w:tcW w:w="2405" w:type="dxa"/>
            <w:tcBorders>
              <w:left w:val="single" w:sz="4" w:space="0" w:color="000000"/>
              <w:bottom w:val="single" w:sz="4" w:space="0" w:color="000000"/>
              <w:right w:val="single" w:sz="4" w:space="0" w:color="000000"/>
            </w:tcBorders>
            <w:shd w:val="clear" w:color="auto" w:fill="D9D9D9"/>
          </w:tcPr>
          <w:p w14:paraId="4F64AAB8" w14:textId="77777777" w:rsidR="00493141" w:rsidRPr="00493141" w:rsidRDefault="00493141" w:rsidP="00CD3848">
            <w:pPr>
              <w:pStyle w:val="TableParagraph"/>
              <w:keepNext/>
              <w:keepLines/>
              <w:spacing w:before="37"/>
              <w:rPr>
                <w:b/>
                <w:sz w:val="14"/>
                <w:lang w:val="it-IT"/>
              </w:rPr>
            </w:pPr>
            <w:bookmarkStart w:id="7" w:name="_Hlk151133962"/>
          </w:p>
          <w:p w14:paraId="63F63832" w14:textId="77777777" w:rsidR="00493141" w:rsidRPr="00F32D69" w:rsidRDefault="00493141" w:rsidP="00CD3848">
            <w:pPr>
              <w:pStyle w:val="TableParagraph"/>
              <w:keepNext/>
              <w:keepLines/>
              <w:spacing w:before="1"/>
              <w:ind w:left="659"/>
              <w:rPr>
                <w:b/>
                <w:sz w:val="18"/>
              </w:rPr>
            </w:pPr>
            <w:proofErr w:type="spellStart"/>
            <w:r w:rsidRPr="00F32D69">
              <w:rPr>
                <w:b/>
                <w:smallCaps/>
                <w:spacing w:val="-2"/>
                <w:sz w:val="18"/>
              </w:rPr>
              <w:t>Conoscenze</w:t>
            </w:r>
            <w:proofErr w:type="spellEnd"/>
          </w:p>
        </w:tc>
        <w:tc>
          <w:tcPr>
            <w:tcW w:w="2554" w:type="dxa"/>
            <w:tcBorders>
              <w:left w:val="single" w:sz="4" w:space="0" w:color="000000"/>
              <w:bottom w:val="single" w:sz="4" w:space="0" w:color="000000"/>
              <w:right w:val="single" w:sz="4" w:space="0" w:color="000000"/>
            </w:tcBorders>
            <w:shd w:val="clear" w:color="auto" w:fill="D9D9D9"/>
          </w:tcPr>
          <w:p w14:paraId="77D6D0D2" w14:textId="77777777" w:rsidR="00493141" w:rsidRPr="00F32D69" w:rsidRDefault="00493141" w:rsidP="00CD3848">
            <w:pPr>
              <w:pStyle w:val="TableParagraph"/>
              <w:keepNext/>
              <w:keepLines/>
              <w:spacing w:before="37"/>
              <w:rPr>
                <w:b/>
                <w:sz w:val="14"/>
              </w:rPr>
            </w:pPr>
          </w:p>
          <w:p w14:paraId="0715EF65" w14:textId="77777777" w:rsidR="00493141" w:rsidRPr="00F32D69" w:rsidRDefault="00493141" w:rsidP="00CD3848">
            <w:pPr>
              <w:pStyle w:val="TableParagraph"/>
              <w:keepNext/>
              <w:keepLines/>
              <w:spacing w:before="1"/>
              <w:ind w:left="7"/>
              <w:jc w:val="center"/>
              <w:rPr>
                <w:b/>
                <w:sz w:val="18"/>
              </w:rPr>
            </w:pPr>
            <w:proofErr w:type="spellStart"/>
            <w:r w:rsidRPr="00F32D69">
              <w:rPr>
                <w:b/>
                <w:smallCaps/>
                <w:spacing w:val="-2"/>
                <w:sz w:val="18"/>
              </w:rPr>
              <w:t>Abilità</w:t>
            </w:r>
            <w:proofErr w:type="spellEnd"/>
          </w:p>
        </w:tc>
        <w:tc>
          <w:tcPr>
            <w:tcW w:w="2782" w:type="dxa"/>
            <w:tcBorders>
              <w:left w:val="single" w:sz="4" w:space="0" w:color="000000"/>
              <w:bottom w:val="single" w:sz="4" w:space="0" w:color="000000"/>
              <w:right w:val="single" w:sz="4" w:space="0" w:color="000000"/>
            </w:tcBorders>
            <w:shd w:val="clear" w:color="auto" w:fill="D9D9D9"/>
          </w:tcPr>
          <w:p w14:paraId="6F8DA6C4" w14:textId="77777777" w:rsidR="00493141" w:rsidRPr="00F32D69" w:rsidRDefault="00493141" w:rsidP="00CD3848">
            <w:pPr>
              <w:pStyle w:val="TableParagraph"/>
              <w:keepNext/>
              <w:keepLines/>
              <w:spacing w:before="74"/>
              <w:rPr>
                <w:b/>
                <w:sz w:val="14"/>
              </w:rPr>
            </w:pPr>
          </w:p>
          <w:p w14:paraId="2843AC6F" w14:textId="77777777" w:rsidR="00493141" w:rsidRPr="00F32D69" w:rsidRDefault="00493141" w:rsidP="00CD3848">
            <w:pPr>
              <w:pStyle w:val="TableParagraph"/>
              <w:keepNext/>
              <w:keepLines/>
              <w:ind w:left="547"/>
              <w:rPr>
                <w:b/>
                <w:sz w:val="14"/>
              </w:rPr>
            </w:pPr>
            <w:r w:rsidRPr="00F32D69">
              <w:rPr>
                <w:b/>
                <w:spacing w:val="-2"/>
                <w:sz w:val="14"/>
              </w:rPr>
              <w:t>ATTEGGIAMENTI</w:t>
            </w:r>
          </w:p>
        </w:tc>
        <w:tc>
          <w:tcPr>
            <w:tcW w:w="1755" w:type="dxa"/>
            <w:tcBorders>
              <w:left w:val="single" w:sz="4" w:space="0" w:color="000000"/>
              <w:bottom w:val="single" w:sz="4" w:space="0" w:color="000000"/>
              <w:right w:val="single" w:sz="4" w:space="0" w:color="000000"/>
            </w:tcBorders>
            <w:shd w:val="clear" w:color="auto" w:fill="D9D9D9"/>
          </w:tcPr>
          <w:p w14:paraId="473AE249" w14:textId="77777777" w:rsidR="00493141" w:rsidRPr="00493141" w:rsidRDefault="00493141" w:rsidP="00CD3848">
            <w:pPr>
              <w:pStyle w:val="TableParagraph"/>
              <w:keepNext/>
              <w:keepLines/>
              <w:spacing w:before="31" w:line="307" w:lineRule="auto"/>
              <w:ind w:left="9" w:right="3"/>
              <w:jc w:val="center"/>
              <w:rPr>
                <w:b/>
                <w:sz w:val="14"/>
                <w:lang w:val="it-IT"/>
              </w:rPr>
            </w:pPr>
            <w:r w:rsidRPr="00493141">
              <w:rPr>
                <w:b/>
                <w:sz w:val="14"/>
                <w:lang w:val="it-IT"/>
              </w:rPr>
              <w:t>AMBITI DISCIPLINARI E ASSI CULTURALI</w:t>
            </w:r>
          </w:p>
          <w:p w14:paraId="3907DAB2" w14:textId="77777777" w:rsidR="00493141" w:rsidRPr="00493141" w:rsidRDefault="00493141" w:rsidP="00CD3848">
            <w:pPr>
              <w:pStyle w:val="TableParagraph"/>
              <w:keepNext/>
              <w:keepLines/>
              <w:spacing w:before="4" w:line="200" w:lineRule="atLeast"/>
              <w:ind w:left="9"/>
              <w:jc w:val="center"/>
              <w:rPr>
                <w:b/>
                <w:sz w:val="14"/>
                <w:lang w:val="it-IT"/>
              </w:rPr>
            </w:pPr>
            <w:r w:rsidRPr="00493141">
              <w:rPr>
                <w:b/>
                <w:spacing w:val="-2"/>
                <w:sz w:val="14"/>
                <w:lang w:val="it-IT"/>
              </w:rPr>
              <w:t>PREVALENTI</w:t>
            </w:r>
          </w:p>
        </w:tc>
      </w:tr>
      <w:tr w:rsidR="00493141" w:rsidRPr="00F32D69" w14:paraId="726AB375" w14:textId="77777777" w:rsidTr="00CD3848">
        <w:trPr>
          <w:trHeight w:val="3329"/>
        </w:trPr>
        <w:tc>
          <w:tcPr>
            <w:tcW w:w="2405" w:type="dxa"/>
            <w:tcBorders>
              <w:top w:val="single" w:sz="4" w:space="0" w:color="000000"/>
              <w:left w:val="single" w:sz="4" w:space="0" w:color="000000"/>
              <w:bottom w:val="single" w:sz="4" w:space="0" w:color="000000"/>
              <w:right w:val="single" w:sz="4" w:space="0" w:color="000000"/>
            </w:tcBorders>
          </w:tcPr>
          <w:p w14:paraId="0BC76937" w14:textId="77777777" w:rsidR="00493141" w:rsidRPr="00493141" w:rsidRDefault="00493141">
            <w:pPr>
              <w:pStyle w:val="TableParagraph"/>
              <w:keepNext/>
              <w:keepLines/>
              <w:numPr>
                <w:ilvl w:val="0"/>
                <w:numId w:val="58"/>
              </w:numPr>
              <w:tabs>
                <w:tab w:val="left" w:pos="278"/>
                <w:tab w:val="left" w:pos="1886"/>
              </w:tabs>
              <w:adjustRightInd/>
              <w:spacing w:before="32" w:line="230" w:lineRule="auto"/>
              <w:ind w:right="127"/>
              <w:jc w:val="both"/>
              <w:rPr>
                <w:sz w:val="18"/>
                <w:lang w:val="it-IT"/>
              </w:rPr>
            </w:pPr>
            <w:r w:rsidRPr="00493141">
              <w:rPr>
                <w:sz w:val="18"/>
                <w:lang w:val="it-IT"/>
              </w:rPr>
              <w:t xml:space="preserve">Lettura, scrittura e </w:t>
            </w:r>
            <w:r w:rsidRPr="00493141">
              <w:rPr>
                <w:spacing w:val="-2"/>
                <w:sz w:val="18"/>
                <w:lang w:val="it-IT"/>
              </w:rPr>
              <w:t>comprensione</w:t>
            </w:r>
            <w:r w:rsidRPr="00493141">
              <w:rPr>
                <w:sz w:val="18"/>
                <w:lang w:val="it-IT"/>
              </w:rPr>
              <w:tab/>
            </w:r>
            <w:r w:rsidRPr="00493141">
              <w:rPr>
                <w:spacing w:val="-4"/>
                <w:sz w:val="18"/>
                <w:lang w:val="it-IT"/>
              </w:rPr>
              <w:t>delle</w:t>
            </w:r>
            <w:r w:rsidRPr="00493141">
              <w:rPr>
                <w:sz w:val="18"/>
                <w:lang w:val="it-IT"/>
              </w:rPr>
              <w:t xml:space="preserve"> informazioni scritte</w:t>
            </w:r>
          </w:p>
          <w:p w14:paraId="7C1C273D" w14:textId="77777777" w:rsidR="00493141" w:rsidRPr="00F32D69" w:rsidRDefault="00493141">
            <w:pPr>
              <w:pStyle w:val="TableParagraph"/>
              <w:keepNext/>
              <w:keepLines/>
              <w:numPr>
                <w:ilvl w:val="0"/>
                <w:numId w:val="58"/>
              </w:numPr>
              <w:tabs>
                <w:tab w:val="left" w:pos="277"/>
              </w:tabs>
              <w:adjustRightInd/>
              <w:spacing w:before="6" w:line="212" w:lineRule="exact"/>
              <w:ind w:left="277" w:hanging="143"/>
              <w:jc w:val="both"/>
              <w:rPr>
                <w:sz w:val="18"/>
              </w:rPr>
            </w:pPr>
            <w:proofErr w:type="spellStart"/>
            <w:r w:rsidRPr="00F32D69">
              <w:rPr>
                <w:spacing w:val="-2"/>
                <w:sz w:val="18"/>
              </w:rPr>
              <w:t>Vocabolario</w:t>
            </w:r>
            <w:proofErr w:type="spellEnd"/>
          </w:p>
          <w:p w14:paraId="5F1A3B35" w14:textId="77777777" w:rsidR="00493141" w:rsidRPr="00F32D69" w:rsidRDefault="00493141">
            <w:pPr>
              <w:pStyle w:val="TableParagraph"/>
              <w:keepNext/>
              <w:keepLines/>
              <w:numPr>
                <w:ilvl w:val="0"/>
                <w:numId w:val="58"/>
              </w:numPr>
              <w:tabs>
                <w:tab w:val="left" w:pos="277"/>
              </w:tabs>
              <w:adjustRightInd/>
              <w:spacing w:line="204" w:lineRule="exact"/>
              <w:ind w:left="277" w:hanging="143"/>
              <w:jc w:val="both"/>
              <w:rPr>
                <w:sz w:val="18"/>
              </w:rPr>
            </w:pPr>
            <w:r w:rsidRPr="00F32D69">
              <w:rPr>
                <w:sz w:val="18"/>
              </w:rPr>
              <w:t xml:space="preserve">Grammatica </w:t>
            </w:r>
            <w:proofErr w:type="spellStart"/>
            <w:r w:rsidRPr="00F32D69">
              <w:rPr>
                <w:spacing w:val="-2"/>
                <w:sz w:val="18"/>
              </w:rPr>
              <w:t>funzionale</w:t>
            </w:r>
            <w:proofErr w:type="spellEnd"/>
          </w:p>
          <w:p w14:paraId="0C5E3766" w14:textId="77777777" w:rsidR="00493141" w:rsidRPr="00F32D69" w:rsidRDefault="00493141">
            <w:pPr>
              <w:pStyle w:val="TableParagraph"/>
              <w:keepNext/>
              <w:keepLines/>
              <w:numPr>
                <w:ilvl w:val="0"/>
                <w:numId w:val="58"/>
              </w:numPr>
              <w:tabs>
                <w:tab w:val="left" w:pos="277"/>
              </w:tabs>
              <w:adjustRightInd/>
              <w:spacing w:line="204" w:lineRule="exact"/>
              <w:ind w:left="277" w:hanging="143"/>
              <w:jc w:val="both"/>
              <w:rPr>
                <w:sz w:val="18"/>
              </w:rPr>
            </w:pPr>
            <w:proofErr w:type="spellStart"/>
            <w:r w:rsidRPr="00F32D69">
              <w:rPr>
                <w:sz w:val="18"/>
              </w:rPr>
              <w:t>Funzioni</w:t>
            </w:r>
            <w:proofErr w:type="spellEnd"/>
            <w:r w:rsidRPr="00F32D69">
              <w:rPr>
                <w:sz w:val="18"/>
              </w:rPr>
              <w:t xml:space="preserve"> del </w:t>
            </w:r>
            <w:proofErr w:type="spellStart"/>
            <w:r w:rsidRPr="00F32D69">
              <w:rPr>
                <w:spacing w:val="-2"/>
                <w:sz w:val="18"/>
              </w:rPr>
              <w:t>linguaggio</w:t>
            </w:r>
            <w:proofErr w:type="spellEnd"/>
          </w:p>
          <w:p w14:paraId="1580010D" w14:textId="77777777" w:rsidR="00493141" w:rsidRPr="00F32D69" w:rsidRDefault="00493141">
            <w:pPr>
              <w:pStyle w:val="TableParagraph"/>
              <w:keepNext/>
              <w:keepLines/>
              <w:numPr>
                <w:ilvl w:val="0"/>
                <w:numId w:val="58"/>
              </w:numPr>
              <w:tabs>
                <w:tab w:val="left" w:pos="278"/>
              </w:tabs>
              <w:adjustRightInd/>
              <w:spacing w:before="1" w:line="225" w:lineRule="auto"/>
              <w:ind w:right="597"/>
              <w:jc w:val="both"/>
              <w:rPr>
                <w:sz w:val="18"/>
              </w:rPr>
            </w:pPr>
            <w:proofErr w:type="spellStart"/>
            <w:r w:rsidRPr="00F32D69">
              <w:rPr>
                <w:sz w:val="18"/>
              </w:rPr>
              <w:t>Principali</w:t>
            </w:r>
            <w:proofErr w:type="spellEnd"/>
            <w:r w:rsidRPr="00F32D69">
              <w:rPr>
                <w:sz w:val="18"/>
              </w:rPr>
              <w:t xml:space="preserve"> tipi di </w:t>
            </w:r>
            <w:proofErr w:type="spellStart"/>
            <w:r w:rsidRPr="00F32D69">
              <w:rPr>
                <w:sz w:val="18"/>
              </w:rPr>
              <w:t>interazione</w:t>
            </w:r>
            <w:proofErr w:type="spellEnd"/>
            <w:r w:rsidRPr="00F32D69">
              <w:rPr>
                <w:sz w:val="18"/>
              </w:rPr>
              <w:t xml:space="preserve"> verbale</w:t>
            </w:r>
          </w:p>
          <w:p w14:paraId="6AB4FDA7" w14:textId="77777777" w:rsidR="00493141" w:rsidRPr="00F32D69" w:rsidRDefault="00493141">
            <w:pPr>
              <w:pStyle w:val="TableParagraph"/>
              <w:keepNext/>
              <w:keepLines/>
              <w:numPr>
                <w:ilvl w:val="0"/>
                <w:numId w:val="58"/>
              </w:numPr>
              <w:tabs>
                <w:tab w:val="left" w:pos="278"/>
              </w:tabs>
              <w:adjustRightInd/>
              <w:spacing w:before="13" w:line="223" w:lineRule="auto"/>
              <w:ind w:right="557"/>
              <w:jc w:val="both"/>
              <w:rPr>
                <w:sz w:val="18"/>
              </w:rPr>
            </w:pPr>
            <w:r w:rsidRPr="00F32D69">
              <w:rPr>
                <w:sz w:val="18"/>
              </w:rPr>
              <w:t xml:space="preserve">Testi </w:t>
            </w:r>
            <w:proofErr w:type="spellStart"/>
            <w:r w:rsidRPr="00F32D69">
              <w:rPr>
                <w:sz w:val="18"/>
              </w:rPr>
              <w:t>letterarie</w:t>
            </w:r>
            <w:proofErr w:type="spellEnd"/>
            <w:r w:rsidRPr="00F32D69">
              <w:rPr>
                <w:sz w:val="18"/>
              </w:rPr>
              <w:t xml:space="preserve"> non </w:t>
            </w:r>
            <w:proofErr w:type="spellStart"/>
            <w:r w:rsidRPr="00F32D69">
              <w:rPr>
                <w:spacing w:val="-2"/>
                <w:sz w:val="18"/>
              </w:rPr>
              <w:t>letterari</w:t>
            </w:r>
            <w:proofErr w:type="spellEnd"/>
          </w:p>
          <w:p w14:paraId="3C73D6C5" w14:textId="77777777" w:rsidR="00493141" w:rsidRPr="00493141" w:rsidRDefault="00493141">
            <w:pPr>
              <w:pStyle w:val="TableParagraph"/>
              <w:keepNext/>
              <w:keepLines/>
              <w:numPr>
                <w:ilvl w:val="0"/>
                <w:numId w:val="58"/>
              </w:numPr>
              <w:tabs>
                <w:tab w:val="left" w:pos="278"/>
              </w:tabs>
              <w:adjustRightInd/>
              <w:spacing w:before="12" w:line="225" w:lineRule="auto"/>
              <w:ind w:right="128"/>
              <w:jc w:val="both"/>
              <w:rPr>
                <w:sz w:val="20"/>
                <w:lang w:val="it-IT"/>
              </w:rPr>
            </w:pPr>
            <w:r w:rsidRPr="00493141">
              <w:rPr>
                <w:sz w:val="18"/>
                <w:lang w:val="it-IT"/>
              </w:rPr>
              <w:t>Caratteristiche principali di diversi stili e registri della lingua</w:t>
            </w:r>
          </w:p>
        </w:tc>
        <w:tc>
          <w:tcPr>
            <w:tcW w:w="2554" w:type="dxa"/>
            <w:tcBorders>
              <w:top w:val="single" w:sz="4" w:space="0" w:color="000000"/>
              <w:left w:val="single" w:sz="4" w:space="0" w:color="000000"/>
              <w:bottom w:val="single" w:sz="4" w:space="0" w:color="000000"/>
              <w:right w:val="single" w:sz="4" w:space="0" w:color="000000"/>
            </w:tcBorders>
          </w:tcPr>
          <w:p w14:paraId="43031B02" w14:textId="77777777" w:rsidR="00493141" w:rsidRPr="00F32D69" w:rsidRDefault="00493141">
            <w:pPr>
              <w:pStyle w:val="TableParagraph"/>
              <w:keepNext/>
              <w:keepLines/>
              <w:numPr>
                <w:ilvl w:val="0"/>
                <w:numId w:val="57"/>
              </w:numPr>
              <w:tabs>
                <w:tab w:val="left" w:pos="252"/>
              </w:tabs>
              <w:adjustRightInd/>
              <w:spacing w:before="37" w:line="223" w:lineRule="auto"/>
              <w:ind w:right="156"/>
              <w:jc w:val="both"/>
              <w:rPr>
                <w:sz w:val="18"/>
              </w:rPr>
            </w:pPr>
            <w:proofErr w:type="spellStart"/>
            <w:r w:rsidRPr="00F32D69">
              <w:rPr>
                <w:sz w:val="18"/>
              </w:rPr>
              <w:t>Comunicare</w:t>
            </w:r>
            <w:proofErr w:type="spellEnd"/>
            <w:r w:rsidRPr="00F32D69">
              <w:rPr>
                <w:sz w:val="18"/>
              </w:rPr>
              <w:t xml:space="preserve"> </w:t>
            </w:r>
            <w:proofErr w:type="spellStart"/>
            <w:r w:rsidRPr="00F32D69">
              <w:rPr>
                <w:sz w:val="18"/>
              </w:rPr>
              <w:t>informa</w:t>
            </w:r>
            <w:proofErr w:type="spellEnd"/>
            <w:r w:rsidRPr="00F32D69">
              <w:rPr>
                <w:sz w:val="18"/>
              </w:rPr>
              <w:t xml:space="preserve"> </w:t>
            </w:r>
            <w:proofErr w:type="spellStart"/>
            <w:r w:rsidRPr="00F32D69">
              <w:rPr>
                <w:sz w:val="18"/>
              </w:rPr>
              <w:t>orale</w:t>
            </w:r>
            <w:proofErr w:type="spellEnd"/>
            <w:r w:rsidRPr="00F32D69">
              <w:rPr>
                <w:sz w:val="18"/>
              </w:rPr>
              <w:t xml:space="preserve"> e </w:t>
            </w:r>
            <w:proofErr w:type="spellStart"/>
            <w:r w:rsidRPr="00F32D69">
              <w:rPr>
                <w:sz w:val="18"/>
              </w:rPr>
              <w:t>scritta</w:t>
            </w:r>
            <w:proofErr w:type="spellEnd"/>
          </w:p>
          <w:p w14:paraId="692FF497" w14:textId="77777777" w:rsidR="00493141" w:rsidRPr="00493141" w:rsidRDefault="00493141">
            <w:pPr>
              <w:pStyle w:val="TableParagraph"/>
              <w:keepNext/>
              <w:keepLines/>
              <w:numPr>
                <w:ilvl w:val="0"/>
                <w:numId w:val="57"/>
              </w:numPr>
              <w:tabs>
                <w:tab w:val="left" w:pos="252"/>
              </w:tabs>
              <w:adjustRightInd/>
              <w:spacing w:before="8" w:line="232" w:lineRule="auto"/>
              <w:ind w:right="256"/>
              <w:jc w:val="both"/>
              <w:rPr>
                <w:sz w:val="18"/>
                <w:lang w:val="it-IT"/>
              </w:rPr>
            </w:pPr>
            <w:r w:rsidRPr="00493141">
              <w:rPr>
                <w:sz w:val="18"/>
                <w:lang w:val="it-IT"/>
              </w:rPr>
              <w:t>Sorvegliare e adattare la propria comunicazione in funzione della situazione</w:t>
            </w:r>
          </w:p>
          <w:p w14:paraId="6FC72F07" w14:textId="77777777" w:rsidR="00493141" w:rsidRPr="00493141" w:rsidRDefault="00493141">
            <w:pPr>
              <w:pStyle w:val="TableParagraph"/>
              <w:keepNext/>
              <w:keepLines/>
              <w:numPr>
                <w:ilvl w:val="0"/>
                <w:numId w:val="57"/>
              </w:numPr>
              <w:tabs>
                <w:tab w:val="left" w:pos="252"/>
              </w:tabs>
              <w:adjustRightInd/>
              <w:spacing w:before="10" w:line="223" w:lineRule="auto"/>
              <w:ind w:right="454"/>
              <w:jc w:val="both"/>
              <w:rPr>
                <w:sz w:val="18"/>
                <w:lang w:val="it-IT"/>
              </w:rPr>
            </w:pPr>
            <w:r w:rsidRPr="00493141">
              <w:rPr>
                <w:sz w:val="18"/>
                <w:lang w:val="it-IT"/>
              </w:rPr>
              <w:t>Distinguere e utilizzare fonti di diverso tipo</w:t>
            </w:r>
          </w:p>
          <w:p w14:paraId="47640825" w14:textId="77777777" w:rsidR="00493141" w:rsidRPr="00F32D69" w:rsidRDefault="00493141">
            <w:pPr>
              <w:pStyle w:val="TableParagraph"/>
              <w:keepNext/>
              <w:keepLines/>
              <w:numPr>
                <w:ilvl w:val="0"/>
                <w:numId w:val="57"/>
              </w:numPr>
              <w:tabs>
                <w:tab w:val="left" w:pos="252"/>
              </w:tabs>
              <w:adjustRightInd/>
              <w:spacing w:before="16" w:line="223" w:lineRule="auto"/>
              <w:ind w:right="471"/>
              <w:jc w:val="both"/>
              <w:rPr>
                <w:sz w:val="18"/>
              </w:rPr>
            </w:pPr>
            <w:proofErr w:type="spellStart"/>
            <w:r w:rsidRPr="00F32D69">
              <w:rPr>
                <w:sz w:val="18"/>
              </w:rPr>
              <w:t>Cercare</w:t>
            </w:r>
            <w:proofErr w:type="spellEnd"/>
            <w:r w:rsidRPr="00F32D69">
              <w:rPr>
                <w:sz w:val="18"/>
              </w:rPr>
              <w:t xml:space="preserve">, </w:t>
            </w:r>
            <w:proofErr w:type="spellStart"/>
            <w:r w:rsidRPr="00F32D69">
              <w:rPr>
                <w:sz w:val="18"/>
              </w:rPr>
              <w:t>raccogliere</w:t>
            </w:r>
            <w:proofErr w:type="spellEnd"/>
            <w:r w:rsidRPr="00F32D69">
              <w:rPr>
                <w:sz w:val="18"/>
              </w:rPr>
              <w:t xml:space="preserve"> ed </w:t>
            </w:r>
            <w:proofErr w:type="spellStart"/>
            <w:r w:rsidRPr="00F32D69">
              <w:rPr>
                <w:sz w:val="18"/>
              </w:rPr>
              <w:t>elaborare</w:t>
            </w:r>
            <w:proofErr w:type="spellEnd"/>
            <w:r w:rsidRPr="00F32D69">
              <w:rPr>
                <w:spacing w:val="-2"/>
                <w:sz w:val="18"/>
              </w:rPr>
              <w:t xml:space="preserve"> </w:t>
            </w:r>
            <w:proofErr w:type="spellStart"/>
            <w:r w:rsidRPr="00F32D69">
              <w:rPr>
                <w:spacing w:val="-2"/>
                <w:sz w:val="18"/>
              </w:rPr>
              <w:t>informazioni</w:t>
            </w:r>
            <w:proofErr w:type="spellEnd"/>
          </w:p>
          <w:p w14:paraId="63993CCB" w14:textId="77777777" w:rsidR="00493141" w:rsidRPr="00493141" w:rsidRDefault="00493141">
            <w:pPr>
              <w:pStyle w:val="TableParagraph"/>
              <w:keepNext/>
              <w:keepLines/>
              <w:numPr>
                <w:ilvl w:val="0"/>
                <w:numId w:val="57"/>
              </w:numPr>
              <w:tabs>
                <w:tab w:val="left" w:pos="252"/>
              </w:tabs>
              <w:adjustRightInd/>
              <w:spacing w:before="5" w:line="235" w:lineRule="auto"/>
              <w:ind w:right="211"/>
              <w:jc w:val="both"/>
              <w:rPr>
                <w:sz w:val="18"/>
                <w:lang w:val="it-IT"/>
              </w:rPr>
            </w:pPr>
            <w:r w:rsidRPr="00493141">
              <w:rPr>
                <w:sz w:val="18"/>
                <w:lang w:val="it-IT"/>
              </w:rPr>
              <w:t>Formulare ed esprimere argomentazioni in modo convincente e appropriato al contesto, sia oralmente sia per iscritto</w:t>
            </w:r>
          </w:p>
          <w:p w14:paraId="08BE3149" w14:textId="77777777" w:rsidR="00493141" w:rsidRPr="00F32D69" w:rsidRDefault="00493141">
            <w:pPr>
              <w:pStyle w:val="TableParagraph"/>
              <w:keepNext/>
              <w:keepLines/>
              <w:numPr>
                <w:ilvl w:val="0"/>
                <w:numId w:val="57"/>
              </w:numPr>
              <w:tabs>
                <w:tab w:val="left" w:pos="252"/>
              </w:tabs>
              <w:adjustRightInd/>
              <w:spacing w:before="13" w:line="223" w:lineRule="auto"/>
              <w:ind w:right="413"/>
              <w:jc w:val="both"/>
              <w:rPr>
                <w:sz w:val="18"/>
              </w:rPr>
            </w:pPr>
            <w:proofErr w:type="spellStart"/>
            <w:r w:rsidRPr="00F32D69">
              <w:rPr>
                <w:sz w:val="18"/>
              </w:rPr>
              <w:t>Valutare</w:t>
            </w:r>
            <w:proofErr w:type="spellEnd"/>
            <w:r w:rsidRPr="00F32D69">
              <w:rPr>
                <w:sz w:val="18"/>
              </w:rPr>
              <w:t xml:space="preserve"> </w:t>
            </w:r>
            <w:proofErr w:type="spellStart"/>
            <w:r w:rsidRPr="00F32D69">
              <w:rPr>
                <w:sz w:val="18"/>
              </w:rPr>
              <w:t>informazioni</w:t>
            </w:r>
            <w:proofErr w:type="spellEnd"/>
            <w:r w:rsidRPr="00F32D69">
              <w:rPr>
                <w:sz w:val="18"/>
              </w:rPr>
              <w:t xml:space="preserve"> e </w:t>
            </w:r>
            <w:proofErr w:type="spellStart"/>
            <w:r w:rsidRPr="00F32D69">
              <w:rPr>
                <w:spacing w:val="-2"/>
                <w:sz w:val="18"/>
              </w:rPr>
              <w:t>servirsene</w:t>
            </w:r>
            <w:proofErr w:type="spellEnd"/>
          </w:p>
        </w:tc>
        <w:tc>
          <w:tcPr>
            <w:tcW w:w="2782" w:type="dxa"/>
            <w:tcBorders>
              <w:top w:val="single" w:sz="4" w:space="0" w:color="000000"/>
              <w:left w:val="single" w:sz="4" w:space="0" w:color="000000"/>
              <w:bottom w:val="single" w:sz="4" w:space="0" w:color="000000"/>
              <w:right w:val="single" w:sz="4" w:space="0" w:color="000000"/>
            </w:tcBorders>
          </w:tcPr>
          <w:p w14:paraId="03756277" w14:textId="77777777" w:rsidR="00493141" w:rsidRPr="00493141" w:rsidRDefault="00493141">
            <w:pPr>
              <w:pStyle w:val="TableParagraph"/>
              <w:keepNext/>
              <w:keepLines/>
              <w:numPr>
                <w:ilvl w:val="0"/>
                <w:numId w:val="56"/>
              </w:numPr>
              <w:tabs>
                <w:tab w:val="left" w:pos="249"/>
              </w:tabs>
              <w:adjustRightInd/>
              <w:spacing w:before="37" w:line="223" w:lineRule="auto"/>
              <w:ind w:right="301"/>
              <w:jc w:val="both"/>
              <w:rPr>
                <w:sz w:val="18"/>
                <w:lang w:val="it-IT"/>
              </w:rPr>
            </w:pPr>
            <w:r w:rsidRPr="00493141">
              <w:rPr>
                <w:sz w:val="18"/>
                <w:lang w:val="it-IT"/>
              </w:rPr>
              <w:t>Disponibilità al dialogo critico e costruttivo</w:t>
            </w:r>
          </w:p>
          <w:p w14:paraId="494F1166" w14:textId="77777777" w:rsidR="00493141" w:rsidRPr="00F32D69" w:rsidRDefault="00493141">
            <w:pPr>
              <w:pStyle w:val="TableParagraph"/>
              <w:keepNext/>
              <w:keepLines/>
              <w:numPr>
                <w:ilvl w:val="0"/>
                <w:numId w:val="56"/>
              </w:numPr>
              <w:tabs>
                <w:tab w:val="left" w:pos="249"/>
              </w:tabs>
              <w:adjustRightInd/>
              <w:spacing w:before="12" w:line="225" w:lineRule="auto"/>
              <w:ind w:right="478"/>
              <w:jc w:val="both"/>
              <w:rPr>
                <w:sz w:val="18"/>
              </w:rPr>
            </w:pPr>
            <w:proofErr w:type="spellStart"/>
            <w:r w:rsidRPr="00F32D69">
              <w:rPr>
                <w:sz w:val="18"/>
              </w:rPr>
              <w:t>Apprezzamento</w:t>
            </w:r>
            <w:proofErr w:type="spellEnd"/>
            <w:r w:rsidRPr="00F32D69">
              <w:rPr>
                <w:sz w:val="18"/>
              </w:rPr>
              <w:t xml:space="preserve"> </w:t>
            </w:r>
            <w:proofErr w:type="spellStart"/>
            <w:r w:rsidRPr="00F32D69">
              <w:rPr>
                <w:sz w:val="18"/>
              </w:rPr>
              <w:t>delle</w:t>
            </w:r>
            <w:proofErr w:type="spellEnd"/>
            <w:r w:rsidRPr="00F32D69">
              <w:rPr>
                <w:sz w:val="18"/>
              </w:rPr>
              <w:t xml:space="preserve"> </w:t>
            </w:r>
            <w:proofErr w:type="spellStart"/>
            <w:r w:rsidRPr="00F32D69">
              <w:rPr>
                <w:sz w:val="18"/>
              </w:rPr>
              <w:t>qualità</w:t>
            </w:r>
            <w:proofErr w:type="spellEnd"/>
            <w:r w:rsidRPr="00F32D69">
              <w:rPr>
                <w:sz w:val="18"/>
              </w:rPr>
              <w:t xml:space="preserve"> </w:t>
            </w:r>
            <w:proofErr w:type="spellStart"/>
            <w:r w:rsidRPr="00F32D69">
              <w:rPr>
                <w:sz w:val="18"/>
              </w:rPr>
              <w:t>estetiche</w:t>
            </w:r>
            <w:proofErr w:type="spellEnd"/>
          </w:p>
          <w:p w14:paraId="795B494C" w14:textId="77777777" w:rsidR="00493141" w:rsidRPr="00493141" w:rsidRDefault="00493141">
            <w:pPr>
              <w:pStyle w:val="TableParagraph"/>
              <w:keepNext/>
              <w:keepLines/>
              <w:numPr>
                <w:ilvl w:val="0"/>
                <w:numId w:val="56"/>
              </w:numPr>
              <w:tabs>
                <w:tab w:val="left" w:pos="249"/>
              </w:tabs>
              <w:adjustRightInd/>
              <w:spacing w:before="13" w:line="223" w:lineRule="auto"/>
              <w:ind w:right="136"/>
              <w:jc w:val="both"/>
              <w:rPr>
                <w:sz w:val="18"/>
                <w:lang w:val="it-IT"/>
              </w:rPr>
            </w:pPr>
            <w:r w:rsidRPr="00493141">
              <w:rPr>
                <w:sz w:val="18"/>
                <w:lang w:val="it-IT"/>
              </w:rPr>
              <w:t>Interesse a interagire con gli altri</w:t>
            </w:r>
          </w:p>
          <w:p w14:paraId="3E17E13F" w14:textId="77777777" w:rsidR="00493141" w:rsidRPr="00F32D69" w:rsidRDefault="00493141">
            <w:pPr>
              <w:pStyle w:val="TableParagraph"/>
              <w:keepNext/>
              <w:keepLines/>
              <w:numPr>
                <w:ilvl w:val="0"/>
                <w:numId w:val="56"/>
              </w:numPr>
              <w:tabs>
                <w:tab w:val="left" w:pos="248"/>
              </w:tabs>
              <w:adjustRightInd/>
              <w:spacing w:before="2" w:line="213" w:lineRule="exact"/>
              <w:ind w:left="248" w:hanging="143"/>
              <w:jc w:val="both"/>
              <w:rPr>
                <w:sz w:val="18"/>
              </w:rPr>
            </w:pPr>
            <w:proofErr w:type="spellStart"/>
            <w:r w:rsidRPr="00F32D69">
              <w:rPr>
                <w:spacing w:val="-2"/>
                <w:sz w:val="18"/>
              </w:rPr>
              <w:t>Consapevolezza</w:t>
            </w:r>
            <w:proofErr w:type="spellEnd"/>
          </w:p>
          <w:p w14:paraId="3528F272" w14:textId="77777777" w:rsidR="00493141" w:rsidRPr="00F32D69" w:rsidRDefault="00493141" w:rsidP="00CD3848">
            <w:pPr>
              <w:pStyle w:val="TableParagraph"/>
              <w:keepNext/>
              <w:keepLines/>
              <w:ind w:left="249"/>
              <w:jc w:val="both"/>
              <w:rPr>
                <w:sz w:val="18"/>
              </w:rPr>
            </w:pPr>
            <w:proofErr w:type="spellStart"/>
            <w:r w:rsidRPr="00F32D69">
              <w:rPr>
                <w:sz w:val="18"/>
              </w:rPr>
              <w:t>dell’impatto</w:t>
            </w:r>
            <w:proofErr w:type="spellEnd"/>
            <w:r w:rsidRPr="00F32D69">
              <w:rPr>
                <w:sz w:val="18"/>
              </w:rPr>
              <w:t xml:space="preserve"> </w:t>
            </w:r>
            <w:proofErr w:type="spellStart"/>
            <w:r w:rsidRPr="00F32D69">
              <w:rPr>
                <w:sz w:val="18"/>
              </w:rPr>
              <w:t>della</w:t>
            </w:r>
            <w:proofErr w:type="spellEnd"/>
            <w:r w:rsidRPr="00F32D69">
              <w:rPr>
                <w:sz w:val="18"/>
              </w:rPr>
              <w:t xml:space="preserve"> lingua </w:t>
            </w:r>
            <w:proofErr w:type="spellStart"/>
            <w:r w:rsidRPr="00F32D69">
              <w:rPr>
                <w:sz w:val="18"/>
              </w:rPr>
              <w:t>sugli</w:t>
            </w:r>
            <w:proofErr w:type="spellEnd"/>
            <w:r w:rsidRPr="00F32D69">
              <w:rPr>
                <w:sz w:val="18"/>
              </w:rPr>
              <w:t xml:space="preserve"> </w:t>
            </w:r>
            <w:proofErr w:type="spellStart"/>
            <w:r w:rsidRPr="00F32D69">
              <w:rPr>
                <w:sz w:val="18"/>
              </w:rPr>
              <w:t>altri</w:t>
            </w:r>
            <w:proofErr w:type="spellEnd"/>
          </w:p>
          <w:p w14:paraId="7EE9E0F8" w14:textId="77777777" w:rsidR="00493141" w:rsidRPr="00493141" w:rsidRDefault="00493141">
            <w:pPr>
              <w:pStyle w:val="TableParagraph"/>
              <w:keepNext/>
              <w:keepLines/>
              <w:numPr>
                <w:ilvl w:val="0"/>
                <w:numId w:val="56"/>
              </w:numPr>
              <w:tabs>
                <w:tab w:val="left" w:pos="249"/>
              </w:tabs>
              <w:adjustRightInd/>
              <w:spacing w:line="235" w:lineRule="auto"/>
              <w:ind w:right="289"/>
              <w:jc w:val="both"/>
              <w:rPr>
                <w:sz w:val="18"/>
                <w:lang w:val="it-IT"/>
              </w:rPr>
            </w:pPr>
            <w:r w:rsidRPr="00493141">
              <w:rPr>
                <w:sz w:val="18"/>
                <w:lang w:val="it-IT"/>
              </w:rPr>
              <w:t xml:space="preserve">Necessità di capire e usare la lingua in modo positivo e socialmente </w:t>
            </w:r>
            <w:r w:rsidRPr="00493141">
              <w:rPr>
                <w:spacing w:val="-2"/>
                <w:sz w:val="18"/>
                <w:lang w:val="it-IT"/>
              </w:rPr>
              <w:t>responsabile</w:t>
            </w:r>
          </w:p>
        </w:tc>
        <w:tc>
          <w:tcPr>
            <w:tcW w:w="1755" w:type="dxa"/>
            <w:tcBorders>
              <w:top w:val="single" w:sz="4" w:space="0" w:color="000000"/>
              <w:left w:val="single" w:sz="4" w:space="0" w:color="000000"/>
              <w:bottom w:val="single" w:sz="4" w:space="0" w:color="000000"/>
              <w:right w:val="single" w:sz="4" w:space="0" w:color="000000"/>
            </w:tcBorders>
          </w:tcPr>
          <w:p w14:paraId="6D6876F6" w14:textId="77777777" w:rsidR="00493141" w:rsidRPr="00493141" w:rsidRDefault="00493141" w:rsidP="00CD3848">
            <w:pPr>
              <w:pStyle w:val="TableParagraph"/>
              <w:keepNext/>
              <w:keepLines/>
              <w:rPr>
                <w:b/>
                <w:sz w:val="18"/>
                <w:lang w:val="it-IT"/>
              </w:rPr>
            </w:pPr>
          </w:p>
          <w:p w14:paraId="5BA8B8B9" w14:textId="77777777" w:rsidR="00493141" w:rsidRPr="00493141" w:rsidRDefault="00493141" w:rsidP="00CD3848">
            <w:pPr>
              <w:pStyle w:val="TableParagraph"/>
              <w:keepNext/>
              <w:keepLines/>
              <w:rPr>
                <w:b/>
                <w:sz w:val="18"/>
                <w:lang w:val="it-IT"/>
              </w:rPr>
            </w:pPr>
          </w:p>
          <w:p w14:paraId="72C366B3" w14:textId="77777777" w:rsidR="00493141" w:rsidRPr="00493141" w:rsidRDefault="00493141" w:rsidP="00CD3848">
            <w:pPr>
              <w:pStyle w:val="TableParagraph"/>
              <w:keepNext/>
              <w:keepLines/>
              <w:rPr>
                <w:b/>
                <w:sz w:val="18"/>
                <w:lang w:val="it-IT"/>
              </w:rPr>
            </w:pPr>
          </w:p>
          <w:p w14:paraId="4D47C488" w14:textId="77777777" w:rsidR="00493141" w:rsidRPr="00493141" w:rsidRDefault="00493141" w:rsidP="00CD3848">
            <w:pPr>
              <w:pStyle w:val="TableParagraph"/>
              <w:keepNext/>
              <w:keepLines/>
              <w:rPr>
                <w:b/>
                <w:sz w:val="18"/>
                <w:lang w:val="it-IT"/>
              </w:rPr>
            </w:pPr>
          </w:p>
          <w:p w14:paraId="554B77A3" w14:textId="77777777" w:rsidR="00493141" w:rsidRPr="00493141" w:rsidRDefault="00493141" w:rsidP="00CD3848">
            <w:pPr>
              <w:pStyle w:val="TableParagraph"/>
              <w:keepNext/>
              <w:keepLines/>
              <w:rPr>
                <w:b/>
                <w:sz w:val="18"/>
                <w:lang w:val="it-IT"/>
              </w:rPr>
            </w:pPr>
          </w:p>
          <w:p w14:paraId="4B398713" w14:textId="77777777" w:rsidR="00493141" w:rsidRPr="00493141" w:rsidRDefault="00493141" w:rsidP="00CD3848">
            <w:pPr>
              <w:pStyle w:val="TableParagraph"/>
              <w:keepNext/>
              <w:keepLines/>
              <w:rPr>
                <w:b/>
                <w:sz w:val="18"/>
                <w:lang w:val="it-IT"/>
              </w:rPr>
            </w:pPr>
          </w:p>
          <w:p w14:paraId="78FFBC17" w14:textId="77777777" w:rsidR="00493141" w:rsidRPr="00493141" w:rsidRDefault="00493141" w:rsidP="00CD3848">
            <w:pPr>
              <w:pStyle w:val="TableParagraph"/>
              <w:keepNext/>
              <w:keepLines/>
              <w:spacing w:before="112"/>
              <w:rPr>
                <w:b/>
                <w:sz w:val="18"/>
                <w:lang w:val="it-IT"/>
              </w:rPr>
            </w:pPr>
          </w:p>
          <w:p w14:paraId="05DFB68B" w14:textId="77777777" w:rsidR="00493141" w:rsidRPr="00F32D69" w:rsidRDefault="00493141" w:rsidP="00CD3848">
            <w:pPr>
              <w:pStyle w:val="TableParagraph"/>
              <w:keepNext/>
              <w:keepLines/>
              <w:ind w:left="381"/>
              <w:rPr>
                <w:sz w:val="18"/>
              </w:rPr>
            </w:pPr>
            <w:r w:rsidRPr="00F32D69">
              <w:rPr>
                <w:sz w:val="18"/>
              </w:rPr>
              <w:t xml:space="preserve">Asse </w:t>
            </w:r>
            <w:proofErr w:type="spellStart"/>
            <w:r w:rsidRPr="00F32D69">
              <w:rPr>
                <w:sz w:val="18"/>
              </w:rPr>
              <w:t>dei</w:t>
            </w:r>
            <w:proofErr w:type="spellEnd"/>
            <w:r w:rsidRPr="00F32D69">
              <w:rPr>
                <w:sz w:val="18"/>
              </w:rPr>
              <w:t xml:space="preserve"> </w:t>
            </w:r>
            <w:proofErr w:type="spellStart"/>
            <w:r w:rsidRPr="00F32D69">
              <w:rPr>
                <w:spacing w:val="-2"/>
                <w:sz w:val="18"/>
              </w:rPr>
              <w:t>linguaggi</w:t>
            </w:r>
            <w:proofErr w:type="spellEnd"/>
          </w:p>
        </w:tc>
      </w:tr>
      <w:bookmarkEnd w:id="7"/>
    </w:tbl>
    <w:p w14:paraId="02737BDB" w14:textId="77777777" w:rsidR="00493141" w:rsidRDefault="00493141" w:rsidP="00493141">
      <w:pPr>
        <w:keepNext/>
      </w:pPr>
    </w:p>
    <w:p w14:paraId="236326D9" w14:textId="77777777" w:rsidR="00493141" w:rsidRDefault="00493141" w:rsidP="00493141">
      <w:pPr>
        <w:keepNext/>
      </w:pPr>
    </w:p>
    <w:tbl>
      <w:tblPr>
        <w:tblStyle w:val="Grigliatabella"/>
        <w:tblW w:w="0" w:type="auto"/>
        <w:tblLook w:val="04A0" w:firstRow="1" w:lastRow="0" w:firstColumn="1" w:lastColumn="0" w:noHBand="0" w:noVBand="1"/>
      </w:tblPr>
      <w:tblGrid>
        <w:gridCol w:w="1696"/>
        <w:gridCol w:w="8157"/>
      </w:tblGrid>
      <w:tr w:rsidR="00493141" w14:paraId="7BBE5488" w14:textId="77777777" w:rsidTr="00CD3848">
        <w:tc>
          <w:tcPr>
            <w:tcW w:w="9860" w:type="dxa"/>
            <w:gridSpan w:val="2"/>
            <w:tcBorders>
              <w:left w:val="nil"/>
              <w:bottom w:val="nil"/>
              <w:right w:val="nil"/>
            </w:tcBorders>
          </w:tcPr>
          <w:p w14:paraId="2DD625B5" w14:textId="77777777" w:rsidR="00493141" w:rsidRDefault="00493141" w:rsidP="00CD3848">
            <w:pPr>
              <w:keepNext/>
              <w:jc w:val="center"/>
              <w:rPr>
                <w:rFonts w:ascii="Times New Roman" w:hAnsi="Times New Roman" w:cs="Times New Roman"/>
                <w:b/>
                <w:spacing w:val="-2"/>
                <w:sz w:val="20"/>
              </w:rPr>
            </w:pPr>
            <w:r w:rsidRPr="00F32D69">
              <w:rPr>
                <w:rFonts w:ascii="Times New Roman" w:hAnsi="Times New Roman" w:cs="Times New Roman"/>
                <w:b/>
                <w:sz w:val="20"/>
              </w:rPr>
              <w:t xml:space="preserve">Corrispondenza tra competenze chiave europee e di </w:t>
            </w:r>
            <w:r w:rsidRPr="00F32D69">
              <w:rPr>
                <w:rFonts w:ascii="Times New Roman" w:hAnsi="Times New Roman" w:cs="Times New Roman"/>
                <w:b/>
                <w:spacing w:val="-2"/>
                <w:sz w:val="20"/>
              </w:rPr>
              <w:t>cittadinanza</w:t>
            </w:r>
          </w:p>
          <w:p w14:paraId="0B715731" w14:textId="77777777" w:rsidR="00493141" w:rsidRDefault="00493141" w:rsidP="00CD3848">
            <w:pPr>
              <w:keepNext/>
              <w:jc w:val="center"/>
              <w:rPr>
                <w:rFonts w:ascii="Times New Roman" w:hAnsi="Times New Roman" w:cs="Times New Roman"/>
                <w:b/>
                <w:spacing w:val="-2"/>
                <w:sz w:val="20"/>
              </w:rPr>
            </w:pPr>
          </w:p>
          <w:p w14:paraId="162A9C64" w14:textId="77777777" w:rsidR="00493141" w:rsidRDefault="00493141" w:rsidP="00CD3848">
            <w:pPr>
              <w:keepNext/>
              <w:jc w:val="center"/>
            </w:pPr>
          </w:p>
        </w:tc>
      </w:tr>
      <w:tr w:rsidR="00493141" w14:paraId="59C1F2F9" w14:textId="77777777" w:rsidTr="00CD3848">
        <w:tc>
          <w:tcPr>
            <w:tcW w:w="1696" w:type="dxa"/>
            <w:tcBorders>
              <w:top w:val="nil"/>
              <w:left w:val="nil"/>
              <w:bottom w:val="nil"/>
              <w:right w:val="nil"/>
            </w:tcBorders>
            <w:shd w:val="clear" w:color="auto" w:fill="BFBFBF" w:themeFill="background1" w:themeFillShade="BF"/>
          </w:tcPr>
          <w:p w14:paraId="4FBDEC0D" w14:textId="77777777" w:rsidR="00493141" w:rsidRDefault="00493141" w:rsidP="00CD3848">
            <w:pPr>
              <w:keepNext/>
              <w:jc w:val="center"/>
              <w:rPr>
                <w:rFonts w:ascii="Times New Roman" w:hAnsi="Times New Roman" w:cs="Times New Roman"/>
                <w:b/>
                <w:sz w:val="20"/>
              </w:rPr>
            </w:pPr>
            <w:r w:rsidRPr="00A85CED">
              <w:rPr>
                <w:rFonts w:ascii="Times New Roman" w:hAnsi="Times New Roman" w:cs="Times New Roman"/>
                <w:b/>
                <w:sz w:val="20"/>
              </w:rPr>
              <w:t>CE2018</w:t>
            </w:r>
            <w:r w:rsidRPr="00A85CED">
              <w:rPr>
                <w:rFonts w:ascii="Times New Roman" w:hAnsi="Times New Roman" w:cs="Times New Roman"/>
                <w:b/>
                <w:sz w:val="20"/>
              </w:rPr>
              <w:tab/>
            </w:r>
          </w:p>
          <w:p w14:paraId="4415984C" w14:textId="77777777" w:rsidR="00493141" w:rsidRDefault="00493141" w:rsidP="00CD3848">
            <w:pPr>
              <w:keepNext/>
              <w:jc w:val="center"/>
              <w:rPr>
                <w:rFonts w:ascii="Times New Roman" w:hAnsi="Times New Roman" w:cs="Times New Roman"/>
                <w:b/>
                <w:sz w:val="20"/>
              </w:rPr>
            </w:pPr>
          </w:p>
        </w:tc>
        <w:tc>
          <w:tcPr>
            <w:tcW w:w="8164" w:type="dxa"/>
            <w:tcBorders>
              <w:top w:val="nil"/>
              <w:left w:val="nil"/>
              <w:bottom w:val="nil"/>
              <w:right w:val="nil"/>
            </w:tcBorders>
            <w:shd w:val="clear" w:color="auto" w:fill="BFBFBF" w:themeFill="background1" w:themeFillShade="BF"/>
          </w:tcPr>
          <w:p w14:paraId="0B8072D4" w14:textId="77777777" w:rsidR="00493141" w:rsidRPr="00A85CED" w:rsidRDefault="00493141" w:rsidP="00CD3848">
            <w:pPr>
              <w:keepNext/>
              <w:rPr>
                <w:rFonts w:ascii="Times New Roman" w:hAnsi="Times New Roman" w:cs="Times New Roman"/>
                <w:bCs/>
                <w:sz w:val="20"/>
              </w:rPr>
            </w:pPr>
            <w:r w:rsidRPr="00A85CED">
              <w:rPr>
                <w:rFonts w:ascii="Times New Roman" w:hAnsi="Times New Roman" w:cs="Times New Roman"/>
                <w:bCs/>
                <w:sz w:val="20"/>
              </w:rPr>
              <w:t>Competenza multilinguistica</w:t>
            </w:r>
          </w:p>
        </w:tc>
      </w:tr>
      <w:tr w:rsidR="00493141" w14:paraId="705076A0" w14:textId="77777777" w:rsidTr="00CD3848">
        <w:tc>
          <w:tcPr>
            <w:tcW w:w="1696" w:type="dxa"/>
            <w:tcBorders>
              <w:top w:val="nil"/>
              <w:left w:val="nil"/>
              <w:bottom w:val="nil"/>
              <w:right w:val="nil"/>
            </w:tcBorders>
          </w:tcPr>
          <w:p w14:paraId="009330FF" w14:textId="77777777" w:rsidR="00493141" w:rsidRDefault="00493141" w:rsidP="00CD3848">
            <w:pPr>
              <w:keepNext/>
              <w:jc w:val="center"/>
              <w:rPr>
                <w:rFonts w:ascii="Times New Roman" w:hAnsi="Times New Roman" w:cs="Times New Roman"/>
                <w:b/>
                <w:spacing w:val="-2"/>
                <w:sz w:val="20"/>
              </w:rPr>
            </w:pPr>
          </w:p>
          <w:p w14:paraId="29CB67C0" w14:textId="77777777" w:rsidR="00493141" w:rsidRDefault="00493141" w:rsidP="00CD3848">
            <w:pPr>
              <w:keepNext/>
              <w:jc w:val="center"/>
              <w:rPr>
                <w:rFonts w:ascii="Times New Roman" w:hAnsi="Times New Roman" w:cs="Times New Roman"/>
                <w:b/>
                <w:spacing w:val="-2"/>
                <w:sz w:val="20"/>
              </w:rPr>
            </w:pPr>
            <w:r w:rsidRPr="00F32D69">
              <w:rPr>
                <w:rFonts w:ascii="Times New Roman" w:hAnsi="Times New Roman" w:cs="Times New Roman"/>
                <w:b/>
                <w:spacing w:val="-2"/>
                <w:sz w:val="20"/>
              </w:rPr>
              <w:t>DM139/2007</w:t>
            </w:r>
          </w:p>
          <w:p w14:paraId="7B5804AB" w14:textId="77777777" w:rsidR="00493141" w:rsidRPr="00A85CED" w:rsidRDefault="00493141" w:rsidP="00CD3848">
            <w:pPr>
              <w:keepNext/>
              <w:jc w:val="center"/>
              <w:rPr>
                <w:rFonts w:ascii="Times New Roman" w:hAnsi="Times New Roman" w:cs="Times New Roman"/>
                <w:b/>
                <w:sz w:val="20"/>
              </w:rPr>
            </w:pPr>
          </w:p>
        </w:tc>
        <w:tc>
          <w:tcPr>
            <w:tcW w:w="8164" w:type="dxa"/>
            <w:tcBorders>
              <w:top w:val="nil"/>
              <w:left w:val="nil"/>
              <w:bottom w:val="nil"/>
              <w:right w:val="nil"/>
            </w:tcBorders>
          </w:tcPr>
          <w:p w14:paraId="7AB80A3E" w14:textId="77777777" w:rsidR="00493141" w:rsidRDefault="00493141" w:rsidP="00CD3848">
            <w:pPr>
              <w:keepNext/>
              <w:rPr>
                <w:rFonts w:ascii="Times New Roman" w:hAnsi="Times New Roman" w:cs="Times New Roman"/>
                <w:sz w:val="20"/>
              </w:rPr>
            </w:pPr>
          </w:p>
          <w:p w14:paraId="016DE756" w14:textId="77777777" w:rsidR="00493141" w:rsidRPr="00A85CED" w:rsidRDefault="00493141" w:rsidP="00CD3848">
            <w:pPr>
              <w:keepNext/>
              <w:rPr>
                <w:rFonts w:ascii="Times New Roman" w:hAnsi="Times New Roman" w:cs="Times New Roman"/>
                <w:b/>
                <w:sz w:val="20"/>
              </w:rPr>
            </w:pPr>
            <w:r w:rsidRPr="00F32D69">
              <w:rPr>
                <w:rFonts w:ascii="Times New Roman" w:hAnsi="Times New Roman" w:cs="Times New Roman"/>
                <w:sz w:val="20"/>
              </w:rPr>
              <w:t>Comunicare-comprendere-</w:t>
            </w:r>
            <w:r w:rsidRPr="00F32D69">
              <w:rPr>
                <w:rFonts w:ascii="Times New Roman" w:hAnsi="Times New Roman" w:cs="Times New Roman"/>
                <w:spacing w:val="-2"/>
                <w:sz w:val="20"/>
              </w:rPr>
              <w:t>rappresentare</w:t>
            </w:r>
          </w:p>
        </w:tc>
      </w:tr>
      <w:tr w:rsidR="00493141" w14:paraId="115BD245" w14:textId="77777777" w:rsidTr="00CD3848">
        <w:tc>
          <w:tcPr>
            <w:tcW w:w="9860" w:type="dxa"/>
            <w:gridSpan w:val="2"/>
            <w:tcBorders>
              <w:top w:val="nil"/>
              <w:left w:val="nil"/>
              <w:right w:val="nil"/>
            </w:tcBorders>
          </w:tcPr>
          <w:p w14:paraId="59E3D4A8" w14:textId="77777777" w:rsidR="00493141" w:rsidRDefault="00493141" w:rsidP="00CD3848">
            <w:pPr>
              <w:pStyle w:val="TableParagraph"/>
              <w:keepNext/>
              <w:keepLines/>
              <w:spacing w:before="97"/>
              <w:ind w:left="110"/>
              <w:jc w:val="both"/>
              <w:rPr>
                <w:sz w:val="18"/>
                <w:szCs w:val="18"/>
              </w:rPr>
            </w:pPr>
            <w:r w:rsidRPr="002704F5">
              <w:rPr>
                <w:sz w:val="18"/>
                <w:szCs w:val="18"/>
              </w:rPr>
              <w:t>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competenze relative alla lingua madre, nonché l’acquisizione della lingua ufficiale o delle lingue ufficiali di un paese.</w:t>
            </w:r>
          </w:p>
          <w:p w14:paraId="14621211" w14:textId="77777777" w:rsidR="00493141" w:rsidRPr="00F32D69" w:rsidRDefault="00493141" w:rsidP="00CD3848">
            <w:pPr>
              <w:pStyle w:val="TableParagraph"/>
              <w:keepNext/>
              <w:keepLines/>
              <w:spacing w:before="97"/>
              <w:ind w:left="110"/>
              <w:jc w:val="both"/>
              <w:rPr>
                <w:sz w:val="20"/>
              </w:rPr>
            </w:pPr>
          </w:p>
        </w:tc>
      </w:tr>
    </w:tbl>
    <w:tbl>
      <w:tblPr>
        <w:tblStyle w:val="TableNormal"/>
        <w:tblW w:w="0" w:type="auto"/>
        <w:tblInd w:w="107"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1E0" w:firstRow="1" w:lastRow="1" w:firstColumn="1" w:lastColumn="1" w:noHBand="0" w:noVBand="0"/>
      </w:tblPr>
      <w:tblGrid>
        <w:gridCol w:w="30"/>
        <w:gridCol w:w="1529"/>
        <w:gridCol w:w="931"/>
        <w:gridCol w:w="2554"/>
        <w:gridCol w:w="2782"/>
        <w:gridCol w:w="1823"/>
        <w:gridCol w:w="20"/>
      </w:tblGrid>
      <w:tr w:rsidR="00493141" w:rsidRPr="00F32D69" w14:paraId="223B27CD" w14:textId="77777777" w:rsidTr="00CD3848">
        <w:trPr>
          <w:gridBefore w:val="1"/>
          <w:wBefore w:w="30" w:type="dxa"/>
          <w:trHeight w:val="637"/>
        </w:trPr>
        <w:tc>
          <w:tcPr>
            <w:tcW w:w="2460" w:type="dxa"/>
            <w:gridSpan w:val="2"/>
            <w:tcBorders>
              <w:left w:val="single" w:sz="4" w:space="0" w:color="000000"/>
              <w:bottom w:val="single" w:sz="4" w:space="0" w:color="000000"/>
              <w:right w:val="single" w:sz="4" w:space="0" w:color="000000"/>
            </w:tcBorders>
            <w:shd w:val="clear" w:color="auto" w:fill="D9D9D9"/>
          </w:tcPr>
          <w:p w14:paraId="0A9E6E79" w14:textId="77777777" w:rsidR="00493141" w:rsidRPr="00493141" w:rsidRDefault="00493141" w:rsidP="00CD3848">
            <w:pPr>
              <w:pStyle w:val="TableParagraph"/>
              <w:keepNext/>
              <w:keepLines/>
              <w:spacing w:before="37"/>
              <w:rPr>
                <w:b/>
                <w:sz w:val="14"/>
                <w:lang w:val="it-IT"/>
              </w:rPr>
            </w:pPr>
            <w:bookmarkStart w:id="8" w:name="_Hlk151134008"/>
          </w:p>
          <w:p w14:paraId="7B00BD6B" w14:textId="77777777" w:rsidR="00493141" w:rsidRPr="00F32D69" w:rsidRDefault="00493141" w:rsidP="00CD3848">
            <w:pPr>
              <w:pStyle w:val="TableParagraph"/>
              <w:keepNext/>
              <w:keepLines/>
              <w:spacing w:before="1"/>
              <w:ind w:left="659"/>
              <w:rPr>
                <w:b/>
                <w:sz w:val="18"/>
              </w:rPr>
            </w:pPr>
            <w:proofErr w:type="spellStart"/>
            <w:r w:rsidRPr="00F32D69">
              <w:rPr>
                <w:b/>
                <w:smallCaps/>
                <w:spacing w:val="-2"/>
                <w:sz w:val="18"/>
              </w:rPr>
              <w:t>Conoscenze</w:t>
            </w:r>
            <w:proofErr w:type="spellEnd"/>
          </w:p>
        </w:tc>
        <w:tc>
          <w:tcPr>
            <w:tcW w:w="2554" w:type="dxa"/>
            <w:tcBorders>
              <w:left w:val="single" w:sz="4" w:space="0" w:color="000000"/>
              <w:bottom w:val="single" w:sz="4" w:space="0" w:color="000000"/>
              <w:right w:val="single" w:sz="4" w:space="0" w:color="000000"/>
            </w:tcBorders>
            <w:shd w:val="clear" w:color="auto" w:fill="D9D9D9"/>
          </w:tcPr>
          <w:p w14:paraId="666FAB2E" w14:textId="77777777" w:rsidR="00493141" w:rsidRPr="00F32D69" w:rsidRDefault="00493141" w:rsidP="00CD3848">
            <w:pPr>
              <w:pStyle w:val="TableParagraph"/>
              <w:keepNext/>
              <w:keepLines/>
              <w:spacing w:before="37"/>
              <w:rPr>
                <w:b/>
                <w:sz w:val="14"/>
              </w:rPr>
            </w:pPr>
          </w:p>
          <w:p w14:paraId="6506E08C" w14:textId="77777777" w:rsidR="00493141" w:rsidRPr="00F32D69" w:rsidRDefault="00493141" w:rsidP="00CD3848">
            <w:pPr>
              <w:pStyle w:val="TableParagraph"/>
              <w:keepNext/>
              <w:keepLines/>
              <w:spacing w:before="1"/>
              <w:ind w:left="7"/>
              <w:jc w:val="center"/>
              <w:rPr>
                <w:b/>
                <w:sz w:val="18"/>
              </w:rPr>
            </w:pPr>
            <w:proofErr w:type="spellStart"/>
            <w:r w:rsidRPr="00F32D69">
              <w:rPr>
                <w:b/>
                <w:smallCaps/>
                <w:spacing w:val="-2"/>
                <w:sz w:val="18"/>
              </w:rPr>
              <w:t>Abilità</w:t>
            </w:r>
            <w:proofErr w:type="spellEnd"/>
          </w:p>
        </w:tc>
        <w:tc>
          <w:tcPr>
            <w:tcW w:w="2782" w:type="dxa"/>
            <w:tcBorders>
              <w:left w:val="single" w:sz="4" w:space="0" w:color="000000"/>
              <w:bottom w:val="single" w:sz="4" w:space="0" w:color="000000"/>
              <w:right w:val="single" w:sz="4" w:space="0" w:color="000000"/>
            </w:tcBorders>
            <w:shd w:val="clear" w:color="auto" w:fill="D9D9D9"/>
          </w:tcPr>
          <w:p w14:paraId="53E136B8" w14:textId="77777777" w:rsidR="00493141" w:rsidRPr="00F32D69" w:rsidRDefault="00493141" w:rsidP="00CD3848">
            <w:pPr>
              <w:pStyle w:val="TableParagraph"/>
              <w:keepNext/>
              <w:keepLines/>
              <w:spacing w:before="74"/>
              <w:rPr>
                <w:b/>
                <w:sz w:val="14"/>
              </w:rPr>
            </w:pPr>
          </w:p>
          <w:p w14:paraId="01FD2536" w14:textId="77777777" w:rsidR="00493141" w:rsidRPr="00F32D69" w:rsidRDefault="00493141" w:rsidP="00CD3848">
            <w:pPr>
              <w:pStyle w:val="TableParagraph"/>
              <w:keepNext/>
              <w:keepLines/>
              <w:ind w:left="547"/>
              <w:rPr>
                <w:b/>
                <w:sz w:val="14"/>
              </w:rPr>
            </w:pPr>
            <w:r w:rsidRPr="00F32D69">
              <w:rPr>
                <w:b/>
                <w:spacing w:val="-2"/>
                <w:sz w:val="14"/>
              </w:rPr>
              <w:t>ATTEGGIAMENTI</w:t>
            </w:r>
          </w:p>
        </w:tc>
        <w:tc>
          <w:tcPr>
            <w:tcW w:w="1843" w:type="dxa"/>
            <w:gridSpan w:val="2"/>
            <w:tcBorders>
              <w:left w:val="single" w:sz="4" w:space="0" w:color="000000"/>
              <w:bottom w:val="single" w:sz="4" w:space="0" w:color="000000"/>
              <w:right w:val="single" w:sz="4" w:space="0" w:color="000000"/>
            </w:tcBorders>
            <w:shd w:val="clear" w:color="auto" w:fill="D9D9D9"/>
          </w:tcPr>
          <w:p w14:paraId="67893F76" w14:textId="77777777" w:rsidR="00493141" w:rsidRPr="00493141" w:rsidRDefault="00493141" w:rsidP="00CD3848">
            <w:pPr>
              <w:pStyle w:val="TableParagraph"/>
              <w:keepNext/>
              <w:keepLines/>
              <w:spacing w:before="31" w:line="307" w:lineRule="auto"/>
              <w:ind w:left="9" w:right="3"/>
              <w:jc w:val="center"/>
              <w:rPr>
                <w:b/>
                <w:sz w:val="14"/>
                <w:lang w:val="it-IT"/>
              </w:rPr>
            </w:pPr>
            <w:r w:rsidRPr="00493141">
              <w:rPr>
                <w:b/>
                <w:sz w:val="14"/>
                <w:lang w:val="it-IT"/>
              </w:rPr>
              <w:t>AMBITI DISCIPLINARI E ASSI CULTURALI</w:t>
            </w:r>
          </w:p>
          <w:p w14:paraId="17549093" w14:textId="77777777" w:rsidR="00493141" w:rsidRPr="00493141" w:rsidRDefault="00493141" w:rsidP="00CD3848">
            <w:pPr>
              <w:pStyle w:val="TableParagraph"/>
              <w:keepNext/>
              <w:keepLines/>
              <w:spacing w:before="1"/>
              <w:ind w:left="9" w:right="5"/>
              <w:jc w:val="center"/>
              <w:rPr>
                <w:b/>
                <w:sz w:val="14"/>
                <w:lang w:val="it-IT"/>
              </w:rPr>
            </w:pPr>
            <w:r w:rsidRPr="00493141">
              <w:rPr>
                <w:b/>
                <w:spacing w:val="-2"/>
                <w:sz w:val="14"/>
                <w:lang w:val="it-IT"/>
              </w:rPr>
              <w:t>PREVALENTI</w:t>
            </w:r>
          </w:p>
        </w:tc>
      </w:tr>
      <w:tr w:rsidR="00493141" w:rsidRPr="00F32D69" w14:paraId="5D3011A3" w14:textId="77777777" w:rsidTr="00CD3848">
        <w:trPr>
          <w:gridBefore w:val="1"/>
          <w:wBefore w:w="30" w:type="dxa"/>
          <w:trHeight w:val="3284"/>
        </w:trPr>
        <w:tc>
          <w:tcPr>
            <w:tcW w:w="2460" w:type="dxa"/>
            <w:gridSpan w:val="2"/>
            <w:tcBorders>
              <w:top w:val="single" w:sz="4" w:space="0" w:color="000000"/>
              <w:left w:val="single" w:sz="4" w:space="0" w:color="000000"/>
              <w:bottom w:val="single" w:sz="4" w:space="0" w:color="000000"/>
              <w:right w:val="single" w:sz="4" w:space="0" w:color="000000"/>
            </w:tcBorders>
          </w:tcPr>
          <w:p w14:paraId="5272B97D" w14:textId="77777777" w:rsidR="00493141" w:rsidRPr="00F32D69" w:rsidRDefault="00493141">
            <w:pPr>
              <w:pStyle w:val="TableParagraph"/>
              <w:keepNext/>
              <w:keepLines/>
              <w:numPr>
                <w:ilvl w:val="0"/>
                <w:numId w:val="55"/>
              </w:numPr>
              <w:tabs>
                <w:tab w:val="left" w:pos="277"/>
              </w:tabs>
              <w:adjustRightInd/>
              <w:spacing w:before="26" w:line="212" w:lineRule="exact"/>
              <w:ind w:left="277" w:hanging="143"/>
              <w:jc w:val="both"/>
              <w:rPr>
                <w:sz w:val="18"/>
              </w:rPr>
            </w:pPr>
            <w:proofErr w:type="spellStart"/>
            <w:r w:rsidRPr="00F32D69">
              <w:rPr>
                <w:spacing w:val="-2"/>
                <w:sz w:val="18"/>
              </w:rPr>
              <w:lastRenderedPageBreak/>
              <w:t>Vocabolario</w:t>
            </w:r>
            <w:proofErr w:type="spellEnd"/>
          </w:p>
          <w:p w14:paraId="1642DE55" w14:textId="77777777" w:rsidR="00493141" w:rsidRPr="00F32D69" w:rsidRDefault="00493141">
            <w:pPr>
              <w:pStyle w:val="TableParagraph"/>
              <w:keepNext/>
              <w:keepLines/>
              <w:numPr>
                <w:ilvl w:val="0"/>
                <w:numId w:val="55"/>
              </w:numPr>
              <w:tabs>
                <w:tab w:val="left" w:pos="278"/>
              </w:tabs>
              <w:adjustRightInd/>
              <w:spacing w:before="2" w:line="225" w:lineRule="auto"/>
              <w:ind w:right="250"/>
              <w:jc w:val="both"/>
              <w:rPr>
                <w:sz w:val="18"/>
              </w:rPr>
            </w:pPr>
            <w:r w:rsidRPr="00F32D69">
              <w:rPr>
                <w:sz w:val="18"/>
              </w:rPr>
              <w:t xml:space="preserve">Grammatica </w:t>
            </w:r>
            <w:proofErr w:type="spellStart"/>
            <w:r w:rsidRPr="00F32D69">
              <w:rPr>
                <w:sz w:val="18"/>
              </w:rPr>
              <w:t>funzionale</w:t>
            </w:r>
            <w:proofErr w:type="spellEnd"/>
            <w:r w:rsidRPr="00F32D69">
              <w:rPr>
                <w:sz w:val="18"/>
              </w:rPr>
              <w:t xml:space="preserve"> di lingue diverse</w:t>
            </w:r>
          </w:p>
          <w:p w14:paraId="1E582844" w14:textId="77777777" w:rsidR="00493141" w:rsidRPr="00F32D69" w:rsidRDefault="00493141">
            <w:pPr>
              <w:pStyle w:val="TableParagraph"/>
              <w:keepNext/>
              <w:keepLines/>
              <w:numPr>
                <w:ilvl w:val="0"/>
                <w:numId w:val="55"/>
              </w:numPr>
              <w:tabs>
                <w:tab w:val="left" w:pos="278"/>
              </w:tabs>
              <w:adjustRightInd/>
              <w:spacing w:before="13" w:line="223" w:lineRule="auto"/>
              <w:ind w:right="597"/>
              <w:jc w:val="both"/>
              <w:rPr>
                <w:sz w:val="18"/>
              </w:rPr>
            </w:pPr>
            <w:proofErr w:type="spellStart"/>
            <w:r w:rsidRPr="00F32D69">
              <w:rPr>
                <w:sz w:val="18"/>
              </w:rPr>
              <w:t>Principali</w:t>
            </w:r>
            <w:proofErr w:type="spellEnd"/>
            <w:r w:rsidRPr="00F32D69">
              <w:rPr>
                <w:sz w:val="18"/>
              </w:rPr>
              <w:t xml:space="preserve"> tipi di </w:t>
            </w:r>
            <w:proofErr w:type="spellStart"/>
            <w:r w:rsidRPr="00F32D69">
              <w:rPr>
                <w:sz w:val="18"/>
              </w:rPr>
              <w:t>interazione</w:t>
            </w:r>
            <w:proofErr w:type="spellEnd"/>
            <w:r w:rsidRPr="00F32D69">
              <w:rPr>
                <w:sz w:val="18"/>
              </w:rPr>
              <w:t xml:space="preserve"> verbale</w:t>
            </w:r>
          </w:p>
          <w:p w14:paraId="370D73D3" w14:textId="77777777" w:rsidR="00493141" w:rsidRPr="00F32D69" w:rsidRDefault="00493141">
            <w:pPr>
              <w:pStyle w:val="TableParagraph"/>
              <w:keepNext/>
              <w:keepLines/>
              <w:numPr>
                <w:ilvl w:val="0"/>
                <w:numId w:val="55"/>
              </w:numPr>
              <w:tabs>
                <w:tab w:val="left" w:pos="277"/>
              </w:tabs>
              <w:adjustRightInd/>
              <w:spacing w:before="2" w:line="211" w:lineRule="exact"/>
              <w:ind w:left="277" w:hanging="143"/>
              <w:jc w:val="both"/>
              <w:rPr>
                <w:sz w:val="18"/>
              </w:rPr>
            </w:pPr>
            <w:proofErr w:type="spellStart"/>
            <w:r w:rsidRPr="00F32D69">
              <w:rPr>
                <w:sz w:val="18"/>
              </w:rPr>
              <w:t>Registri</w:t>
            </w:r>
            <w:proofErr w:type="spellEnd"/>
            <w:r w:rsidRPr="00F32D69">
              <w:rPr>
                <w:sz w:val="18"/>
              </w:rPr>
              <w:t xml:space="preserve"> </w:t>
            </w:r>
            <w:proofErr w:type="spellStart"/>
            <w:r w:rsidRPr="00F32D69">
              <w:rPr>
                <w:spacing w:val="-2"/>
                <w:sz w:val="18"/>
              </w:rPr>
              <w:t>linguistici</w:t>
            </w:r>
            <w:proofErr w:type="spellEnd"/>
          </w:p>
          <w:p w14:paraId="1A212532" w14:textId="77777777" w:rsidR="00493141" w:rsidRPr="00493141" w:rsidRDefault="00493141">
            <w:pPr>
              <w:pStyle w:val="TableParagraph"/>
              <w:keepNext/>
              <w:keepLines/>
              <w:numPr>
                <w:ilvl w:val="0"/>
                <w:numId w:val="55"/>
              </w:numPr>
              <w:tabs>
                <w:tab w:val="left" w:pos="278"/>
              </w:tabs>
              <w:adjustRightInd/>
              <w:spacing w:before="3" w:line="225" w:lineRule="auto"/>
              <w:ind w:right="247"/>
              <w:jc w:val="both"/>
              <w:rPr>
                <w:sz w:val="20"/>
                <w:lang w:val="it-IT"/>
              </w:rPr>
            </w:pPr>
            <w:r w:rsidRPr="00493141">
              <w:rPr>
                <w:sz w:val="18"/>
                <w:lang w:val="it-IT"/>
              </w:rPr>
              <w:t>Convenzioni sociali, aspetto culturale e variabilità dei linguaggi</w:t>
            </w:r>
          </w:p>
        </w:tc>
        <w:tc>
          <w:tcPr>
            <w:tcW w:w="2554" w:type="dxa"/>
            <w:tcBorders>
              <w:top w:val="single" w:sz="4" w:space="0" w:color="000000"/>
              <w:left w:val="single" w:sz="4" w:space="0" w:color="000000"/>
              <w:bottom w:val="single" w:sz="4" w:space="0" w:color="000000"/>
              <w:right w:val="single" w:sz="4" w:space="0" w:color="000000"/>
            </w:tcBorders>
          </w:tcPr>
          <w:p w14:paraId="049CA3D8" w14:textId="77777777" w:rsidR="00493141" w:rsidRPr="00F32D69" w:rsidRDefault="00493141">
            <w:pPr>
              <w:pStyle w:val="TableParagraph"/>
              <w:keepNext/>
              <w:keepLines/>
              <w:numPr>
                <w:ilvl w:val="0"/>
                <w:numId w:val="54"/>
              </w:numPr>
              <w:tabs>
                <w:tab w:val="left" w:pos="252"/>
              </w:tabs>
              <w:adjustRightInd/>
              <w:spacing w:before="37" w:line="223" w:lineRule="auto"/>
              <w:ind w:right="302"/>
              <w:jc w:val="both"/>
              <w:rPr>
                <w:sz w:val="18"/>
              </w:rPr>
            </w:pPr>
            <w:proofErr w:type="spellStart"/>
            <w:r w:rsidRPr="00F32D69">
              <w:rPr>
                <w:sz w:val="18"/>
              </w:rPr>
              <w:t>Capacità</w:t>
            </w:r>
            <w:proofErr w:type="spellEnd"/>
            <w:r w:rsidRPr="00F32D69">
              <w:rPr>
                <w:sz w:val="18"/>
              </w:rPr>
              <w:t xml:space="preserve"> di </w:t>
            </w:r>
            <w:proofErr w:type="spellStart"/>
            <w:r w:rsidRPr="00F32D69">
              <w:rPr>
                <w:sz w:val="18"/>
              </w:rPr>
              <w:t>comprendere</w:t>
            </w:r>
            <w:proofErr w:type="spellEnd"/>
            <w:r w:rsidRPr="00F32D69">
              <w:rPr>
                <w:sz w:val="18"/>
              </w:rPr>
              <w:t xml:space="preserve"> </w:t>
            </w:r>
            <w:proofErr w:type="spellStart"/>
            <w:r w:rsidRPr="00F32D69">
              <w:rPr>
                <w:sz w:val="18"/>
              </w:rPr>
              <w:t>messaggi</w:t>
            </w:r>
            <w:proofErr w:type="spellEnd"/>
            <w:r w:rsidRPr="00F32D69">
              <w:rPr>
                <w:sz w:val="18"/>
              </w:rPr>
              <w:t xml:space="preserve"> </w:t>
            </w:r>
            <w:proofErr w:type="spellStart"/>
            <w:r w:rsidRPr="00F32D69">
              <w:rPr>
                <w:sz w:val="18"/>
              </w:rPr>
              <w:t>orali</w:t>
            </w:r>
            <w:proofErr w:type="spellEnd"/>
          </w:p>
          <w:p w14:paraId="08463D2F" w14:textId="77777777" w:rsidR="00493141" w:rsidRPr="00F32D69" w:rsidRDefault="00493141">
            <w:pPr>
              <w:pStyle w:val="TableParagraph"/>
              <w:keepNext/>
              <w:keepLines/>
              <w:numPr>
                <w:ilvl w:val="0"/>
                <w:numId w:val="54"/>
              </w:numPr>
              <w:tabs>
                <w:tab w:val="left" w:pos="252"/>
              </w:tabs>
              <w:adjustRightInd/>
              <w:spacing w:before="15" w:line="223" w:lineRule="auto"/>
              <w:ind w:right="284"/>
              <w:jc w:val="both"/>
              <w:rPr>
                <w:sz w:val="18"/>
              </w:rPr>
            </w:pPr>
            <w:proofErr w:type="spellStart"/>
            <w:r w:rsidRPr="00F32D69">
              <w:rPr>
                <w:sz w:val="18"/>
              </w:rPr>
              <w:t>Iniziare</w:t>
            </w:r>
            <w:proofErr w:type="spellEnd"/>
            <w:r w:rsidRPr="00F32D69">
              <w:rPr>
                <w:sz w:val="18"/>
              </w:rPr>
              <w:t xml:space="preserve">, </w:t>
            </w:r>
            <w:proofErr w:type="spellStart"/>
            <w:r w:rsidRPr="00F32D69">
              <w:rPr>
                <w:sz w:val="18"/>
              </w:rPr>
              <w:t>sostenere</w:t>
            </w:r>
            <w:proofErr w:type="spellEnd"/>
            <w:r w:rsidRPr="00F32D69">
              <w:rPr>
                <w:sz w:val="18"/>
              </w:rPr>
              <w:t xml:space="preserve"> e </w:t>
            </w:r>
            <w:proofErr w:type="spellStart"/>
            <w:r w:rsidRPr="00F32D69">
              <w:rPr>
                <w:spacing w:val="-2"/>
                <w:sz w:val="18"/>
              </w:rPr>
              <w:t>concludere</w:t>
            </w:r>
            <w:proofErr w:type="spellEnd"/>
            <w:r w:rsidRPr="00F32D69">
              <w:rPr>
                <w:spacing w:val="-2"/>
                <w:sz w:val="18"/>
              </w:rPr>
              <w:t xml:space="preserve"> </w:t>
            </w:r>
            <w:proofErr w:type="spellStart"/>
            <w:r w:rsidRPr="00F32D69">
              <w:rPr>
                <w:spacing w:val="-2"/>
                <w:sz w:val="18"/>
              </w:rPr>
              <w:t>conversazioni</w:t>
            </w:r>
            <w:proofErr w:type="spellEnd"/>
          </w:p>
          <w:p w14:paraId="09A5F1E5" w14:textId="77777777" w:rsidR="00493141" w:rsidRPr="00493141" w:rsidRDefault="00493141">
            <w:pPr>
              <w:pStyle w:val="TableParagraph"/>
              <w:keepNext/>
              <w:keepLines/>
              <w:numPr>
                <w:ilvl w:val="0"/>
                <w:numId w:val="54"/>
              </w:numPr>
              <w:tabs>
                <w:tab w:val="left" w:pos="252"/>
              </w:tabs>
              <w:adjustRightInd/>
              <w:spacing w:before="6" w:line="235" w:lineRule="auto"/>
              <w:ind w:right="296"/>
              <w:jc w:val="both"/>
              <w:rPr>
                <w:sz w:val="18"/>
                <w:lang w:val="it-IT"/>
              </w:rPr>
            </w:pPr>
            <w:r w:rsidRPr="00493141">
              <w:rPr>
                <w:sz w:val="18"/>
                <w:lang w:val="it-IT"/>
              </w:rPr>
              <w:t>Leggere, comprendere e redigere testi, a livelli diversi di padronanza in diverse lingue, a seconda delle esigenze individuali</w:t>
            </w:r>
          </w:p>
          <w:p w14:paraId="3E3D8C0C" w14:textId="77777777" w:rsidR="00493141" w:rsidRPr="00493141" w:rsidRDefault="00493141">
            <w:pPr>
              <w:pStyle w:val="TableParagraph"/>
              <w:keepNext/>
              <w:keepLines/>
              <w:numPr>
                <w:ilvl w:val="0"/>
                <w:numId w:val="54"/>
              </w:numPr>
              <w:tabs>
                <w:tab w:val="left" w:pos="252"/>
              </w:tabs>
              <w:adjustRightInd/>
              <w:spacing w:before="8" w:line="232" w:lineRule="auto"/>
              <w:ind w:right="124"/>
              <w:jc w:val="both"/>
              <w:rPr>
                <w:sz w:val="18"/>
                <w:lang w:val="it-IT"/>
              </w:rPr>
            </w:pPr>
            <w:r w:rsidRPr="00493141">
              <w:rPr>
                <w:sz w:val="18"/>
                <w:lang w:val="it-IT"/>
              </w:rPr>
              <w:t xml:space="preserve">Imparare le lingue in modo formale, non formale e </w:t>
            </w:r>
            <w:r w:rsidRPr="00493141">
              <w:rPr>
                <w:spacing w:val="-2"/>
                <w:sz w:val="18"/>
                <w:lang w:val="it-IT"/>
              </w:rPr>
              <w:t>informale</w:t>
            </w:r>
          </w:p>
        </w:tc>
        <w:tc>
          <w:tcPr>
            <w:tcW w:w="2782" w:type="dxa"/>
            <w:tcBorders>
              <w:top w:val="single" w:sz="4" w:space="0" w:color="000000"/>
              <w:left w:val="single" w:sz="4" w:space="0" w:color="000000"/>
              <w:bottom w:val="single" w:sz="4" w:space="0" w:color="000000"/>
              <w:right w:val="single" w:sz="4" w:space="0" w:color="000000"/>
            </w:tcBorders>
          </w:tcPr>
          <w:p w14:paraId="5A32887E" w14:textId="77777777" w:rsidR="00493141" w:rsidRPr="00F32D69" w:rsidRDefault="00493141">
            <w:pPr>
              <w:pStyle w:val="TableParagraph"/>
              <w:keepNext/>
              <w:keepLines/>
              <w:numPr>
                <w:ilvl w:val="0"/>
                <w:numId w:val="53"/>
              </w:numPr>
              <w:tabs>
                <w:tab w:val="left" w:pos="249"/>
              </w:tabs>
              <w:adjustRightInd/>
              <w:spacing w:before="37" w:line="223" w:lineRule="auto"/>
              <w:ind w:right="474"/>
              <w:jc w:val="both"/>
              <w:rPr>
                <w:sz w:val="18"/>
              </w:rPr>
            </w:pPr>
            <w:proofErr w:type="spellStart"/>
            <w:r w:rsidRPr="00F32D69">
              <w:rPr>
                <w:sz w:val="18"/>
              </w:rPr>
              <w:t>Apprezzamento</w:t>
            </w:r>
            <w:proofErr w:type="spellEnd"/>
            <w:r w:rsidRPr="00F32D69">
              <w:rPr>
                <w:sz w:val="18"/>
              </w:rPr>
              <w:t xml:space="preserve"> </w:t>
            </w:r>
            <w:proofErr w:type="spellStart"/>
            <w:r w:rsidRPr="00F32D69">
              <w:rPr>
                <w:sz w:val="18"/>
              </w:rPr>
              <w:t>della</w:t>
            </w:r>
            <w:proofErr w:type="spellEnd"/>
            <w:r w:rsidRPr="00F32D69">
              <w:rPr>
                <w:sz w:val="18"/>
              </w:rPr>
              <w:t xml:space="preserve"> </w:t>
            </w:r>
            <w:proofErr w:type="spellStart"/>
            <w:r w:rsidRPr="00F32D69">
              <w:rPr>
                <w:sz w:val="18"/>
              </w:rPr>
              <w:t>diversità</w:t>
            </w:r>
            <w:proofErr w:type="spellEnd"/>
            <w:r w:rsidRPr="00F32D69">
              <w:rPr>
                <w:sz w:val="18"/>
              </w:rPr>
              <w:t xml:space="preserve"> </w:t>
            </w:r>
            <w:proofErr w:type="spellStart"/>
            <w:r w:rsidRPr="00F32D69">
              <w:rPr>
                <w:sz w:val="18"/>
              </w:rPr>
              <w:t>culturale</w:t>
            </w:r>
            <w:proofErr w:type="spellEnd"/>
          </w:p>
          <w:p w14:paraId="5FAB2556" w14:textId="77777777" w:rsidR="00493141" w:rsidRPr="00493141" w:rsidRDefault="00493141">
            <w:pPr>
              <w:pStyle w:val="TableParagraph"/>
              <w:keepNext/>
              <w:keepLines/>
              <w:numPr>
                <w:ilvl w:val="0"/>
                <w:numId w:val="53"/>
              </w:numPr>
              <w:tabs>
                <w:tab w:val="left" w:pos="249"/>
              </w:tabs>
              <w:adjustRightInd/>
              <w:spacing w:before="9" w:line="232" w:lineRule="auto"/>
              <w:ind w:right="247"/>
              <w:jc w:val="both"/>
              <w:rPr>
                <w:sz w:val="18"/>
                <w:lang w:val="it-IT"/>
              </w:rPr>
            </w:pPr>
            <w:r w:rsidRPr="00493141">
              <w:rPr>
                <w:sz w:val="18"/>
                <w:lang w:val="it-IT"/>
              </w:rPr>
              <w:t xml:space="preserve">Interesse e curiosità per lingue diverse e per la </w:t>
            </w:r>
            <w:r w:rsidRPr="00493141">
              <w:rPr>
                <w:spacing w:val="-2"/>
                <w:sz w:val="18"/>
                <w:lang w:val="it-IT"/>
              </w:rPr>
              <w:t>comunicazione interculturale</w:t>
            </w:r>
          </w:p>
          <w:p w14:paraId="43C42CBC" w14:textId="77777777" w:rsidR="00493141" w:rsidRPr="00493141" w:rsidRDefault="00493141">
            <w:pPr>
              <w:pStyle w:val="TableParagraph"/>
              <w:keepNext/>
              <w:keepLines/>
              <w:numPr>
                <w:ilvl w:val="0"/>
                <w:numId w:val="53"/>
              </w:numPr>
              <w:tabs>
                <w:tab w:val="left" w:pos="249"/>
              </w:tabs>
              <w:adjustRightInd/>
              <w:spacing w:before="8" w:line="232" w:lineRule="auto"/>
              <w:ind w:right="185"/>
              <w:jc w:val="both"/>
              <w:rPr>
                <w:sz w:val="18"/>
                <w:lang w:val="it-IT"/>
              </w:rPr>
            </w:pPr>
            <w:r w:rsidRPr="00493141">
              <w:rPr>
                <w:sz w:val="18"/>
                <w:lang w:val="it-IT"/>
              </w:rPr>
              <w:t>Rispetto per il profilo linguistico individuale di ogni persona</w:t>
            </w:r>
          </w:p>
          <w:p w14:paraId="57F4EFA1" w14:textId="77777777" w:rsidR="00493141" w:rsidRPr="00493141" w:rsidRDefault="00493141">
            <w:pPr>
              <w:pStyle w:val="TableParagraph"/>
              <w:keepNext/>
              <w:keepLines/>
              <w:numPr>
                <w:ilvl w:val="0"/>
                <w:numId w:val="53"/>
              </w:numPr>
              <w:tabs>
                <w:tab w:val="left" w:pos="249"/>
              </w:tabs>
              <w:adjustRightInd/>
              <w:spacing w:before="4" w:line="235" w:lineRule="auto"/>
              <w:ind w:right="96"/>
              <w:jc w:val="both"/>
              <w:rPr>
                <w:sz w:val="18"/>
                <w:lang w:val="it-IT"/>
              </w:rPr>
            </w:pPr>
            <w:r w:rsidRPr="00493141">
              <w:rPr>
                <w:sz w:val="18"/>
                <w:lang w:val="it-IT"/>
              </w:rPr>
              <w:t xml:space="preserve">Rispetto per la lingua materna di chi appartiene a minoranze e/o proviene da un contesto </w:t>
            </w:r>
            <w:r w:rsidRPr="00493141">
              <w:rPr>
                <w:spacing w:val="-2"/>
                <w:sz w:val="18"/>
                <w:lang w:val="it-IT"/>
              </w:rPr>
              <w:t>migratorio</w:t>
            </w:r>
          </w:p>
          <w:p w14:paraId="6A99CA54" w14:textId="77777777" w:rsidR="00493141" w:rsidRPr="00493141" w:rsidRDefault="00493141">
            <w:pPr>
              <w:pStyle w:val="TableParagraph"/>
              <w:keepNext/>
              <w:keepLines/>
              <w:numPr>
                <w:ilvl w:val="0"/>
                <w:numId w:val="53"/>
              </w:numPr>
              <w:tabs>
                <w:tab w:val="left" w:pos="249"/>
              </w:tabs>
              <w:adjustRightInd/>
              <w:spacing w:before="6" w:line="235" w:lineRule="auto"/>
              <w:ind w:right="376"/>
              <w:jc w:val="both"/>
              <w:rPr>
                <w:sz w:val="18"/>
                <w:lang w:val="it-IT"/>
              </w:rPr>
            </w:pPr>
            <w:r w:rsidRPr="00493141">
              <w:rPr>
                <w:sz w:val="18"/>
                <w:lang w:val="it-IT"/>
              </w:rPr>
              <w:t>Valorizzazione della lingua ufficiale o delle lingue ufficiali di un paese come quadro comune di</w:t>
            </w:r>
            <w:r w:rsidRPr="00493141">
              <w:rPr>
                <w:spacing w:val="-2"/>
                <w:sz w:val="18"/>
                <w:lang w:val="it-IT"/>
              </w:rPr>
              <w:t xml:space="preserve"> interazione</w:t>
            </w:r>
          </w:p>
        </w:tc>
        <w:tc>
          <w:tcPr>
            <w:tcW w:w="1843" w:type="dxa"/>
            <w:gridSpan w:val="2"/>
            <w:tcBorders>
              <w:top w:val="single" w:sz="4" w:space="0" w:color="000000"/>
              <w:left w:val="single" w:sz="4" w:space="0" w:color="000000"/>
              <w:bottom w:val="single" w:sz="4" w:space="0" w:color="000000"/>
              <w:right w:val="single" w:sz="4" w:space="0" w:color="000000"/>
            </w:tcBorders>
          </w:tcPr>
          <w:p w14:paraId="28F3E65D" w14:textId="77777777" w:rsidR="00493141" w:rsidRPr="00493141" w:rsidRDefault="00493141" w:rsidP="00CD3848">
            <w:pPr>
              <w:pStyle w:val="TableParagraph"/>
              <w:keepNext/>
              <w:keepLines/>
              <w:rPr>
                <w:b/>
                <w:sz w:val="18"/>
                <w:lang w:val="it-IT"/>
              </w:rPr>
            </w:pPr>
          </w:p>
          <w:p w14:paraId="2FD93C34" w14:textId="77777777" w:rsidR="00493141" w:rsidRPr="00493141" w:rsidRDefault="00493141" w:rsidP="00CD3848">
            <w:pPr>
              <w:pStyle w:val="TableParagraph"/>
              <w:keepNext/>
              <w:keepLines/>
              <w:rPr>
                <w:b/>
                <w:sz w:val="18"/>
                <w:lang w:val="it-IT"/>
              </w:rPr>
            </w:pPr>
          </w:p>
          <w:p w14:paraId="3BE75621" w14:textId="77777777" w:rsidR="00493141" w:rsidRPr="00493141" w:rsidRDefault="00493141" w:rsidP="00CD3848">
            <w:pPr>
              <w:pStyle w:val="TableParagraph"/>
              <w:keepNext/>
              <w:keepLines/>
              <w:rPr>
                <w:b/>
                <w:sz w:val="18"/>
                <w:lang w:val="it-IT"/>
              </w:rPr>
            </w:pPr>
          </w:p>
          <w:p w14:paraId="34E01584" w14:textId="77777777" w:rsidR="00493141" w:rsidRPr="00493141" w:rsidRDefault="00493141" w:rsidP="00CD3848">
            <w:pPr>
              <w:pStyle w:val="TableParagraph"/>
              <w:keepNext/>
              <w:keepLines/>
              <w:rPr>
                <w:b/>
                <w:sz w:val="18"/>
                <w:lang w:val="it-IT"/>
              </w:rPr>
            </w:pPr>
          </w:p>
          <w:p w14:paraId="13A64784" w14:textId="77777777" w:rsidR="00493141" w:rsidRPr="00493141" w:rsidRDefault="00493141" w:rsidP="00CD3848">
            <w:pPr>
              <w:pStyle w:val="TableParagraph"/>
              <w:keepNext/>
              <w:keepLines/>
              <w:rPr>
                <w:b/>
                <w:sz w:val="18"/>
                <w:lang w:val="it-IT"/>
              </w:rPr>
            </w:pPr>
          </w:p>
          <w:p w14:paraId="6D124F45" w14:textId="77777777" w:rsidR="00493141" w:rsidRPr="00493141" w:rsidRDefault="00493141" w:rsidP="00CD3848">
            <w:pPr>
              <w:pStyle w:val="TableParagraph"/>
              <w:keepNext/>
              <w:keepLines/>
              <w:rPr>
                <w:b/>
                <w:sz w:val="18"/>
                <w:lang w:val="it-IT"/>
              </w:rPr>
            </w:pPr>
          </w:p>
          <w:p w14:paraId="7277EC5F" w14:textId="77777777" w:rsidR="00493141" w:rsidRPr="00493141" w:rsidRDefault="00493141" w:rsidP="00CD3848">
            <w:pPr>
              <w:pStyle w:val="TableParagraph"/>
              <w:keepNext/>
              <w:keepLines/>
              <w:rPr>
                <w:b/>
                <w:sz w:val="18"/>
                <w:lang w:val="it-IT"/>
              </w:rPr>
            </w:pPr>
          </w:p>
          <w:p w14:paraId="7DB3DE56" w14:textId="77777777" w:rsidR="00493141" w:rsidRPr="00493141" w:rsidRDefault="00493141" w:rsidP="00CD3848">
            <w:pPr>
              <w:pStyle w:val="TableParagraph"/>
              <w:keepNext/>
              <w:keepLines/>
              <w:rPr>
                <w:b/>
                <w:sz w:val="18"/>
                <w:lang w:val="it-IT"/>
              </w:rPr>
            </w:pPr>
          </w:p>
          <w:p w14:paraId="786583BF" w14:textId="77777777" w:rsidR="00493141" w:rsidRPr="00493141" w:rsidRDefault="00493141" w:rsidP="00CD3848">
            <w:pPr>
              <w:pStyle w:val="TableParagraph"/>
              <w:keepNext/>
              <w:keepLines/>
              <w:spacing w:before="5"/>
              <w:rPr>
                <w:b/>
                <w:sz w:val="18"/>
                <w:lang w:val="it-IT"/>
              </w:rPr>
            </w:pPr>
          </w:p>
          <w:p w14:paraId="697C35FD" w14:textId="77777777" w:rsidR="00493141" w:rsidRPr="00F32D69" w:rsidRDefault="00493141" w:rsidP="00CD3848">
            <w:pPr>
              <w:pStyle w:val="TableParagraph"/>
              <w:keepNext/>
              <w:keepLines/>
              <w:ind w:left="381"/>
              <w:rPr>
                <w:sz w:val="18"/>
              </w:rPr>
            </w:pPr>
            <w:r w:rsidRPr="00F32D69">
              <w:rPr>
                <w:sz w:val="18"/>
              </w:rPr>
              <w:t xml:space="preserve">Asse </w:t>
            </w:r>
            <w:proofErr w:type="spellStart"/>
            <w:r w:rsidRPr="00F32D69">
              <w:rPr>
                <w:sz w:val="18"/>
              </w:rPr>
              <w:t>dei</w:t>
            </w:r>
            <w:proofErr w:type="spellEnd"/>
            <w:r w:rsidRPr="00F32D69">
              <w:rPr>
                <w:spacing w:val="-2"/>
                <w:sz w:val="18"/>
              </w:rPr>
              <w:t xml:space="preserve"> </w:t>
            </w:r>
            <w:proofErr w:type="spellStart"/>
            <w:r w:rsidRPr="00F32D69">
              <w:rPr>
                <w:spacing w:val="-2"/>
                <w:sz w:val="18"/>
              </w:rPr>
              <w:t>linguaggi</w:t>
            </w:r>
            <w:proofErr w:type="spellEnd"/>
          </w:p>
        </w:tc>
      </w:tr>
      <w:tr w:rsidR="00493141" w:rsidRPr="00F32D69" w14:paraId="731099B6" w14:textId="77777777" w:rsidTr="00CD3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55"/>
        </w:trPr>
        <w:tc>
          <w:tcPr>
            <w:tcW w:w="1559" w:type="dxa"/>
            <w:gridSpan w:val="2"/>
            <w:tcBorders>
              <w:top w:val="single" w:sz="8" w:space="0" w:color="000000"/>
            </w:tcBorders>
          </w:tcPr>
          <w:p w14:paraId="1821752E" w14:textId="238507EE" w:rsidR="00493141" w:rsidRPr="00F32D69" w:rsidRDefault="00000000" w:rsidP="00CD3848">
            <w:pPr>
              <w:pStyle w:val="TableParagraph"/>
              <w:keepNext/>
              <w:keepLines/>
              <w:rPr>
                <w:sz w:val="18"/>
              </w:rPr>
            </w:pPr>
            <w:r>
              <w:rPr>
                <w:noProof/>
              </w:rPr>
              <w:pict w14:anchorId="12C7AF04">
                <v:line id="Connettore diritto 2" o:spid="_x0000_s2057"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95pt,12.2pt" to="483.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" strokecolor="black [3213]"/>
              </w:pict>
            </w:r>
          </w:p>
        </w:tc>
        <w:tc>
          <w:tcPr>
            <w:tcW w:w="8090" w:type="dxa"/>
            <w:gridSpan w:val="4"/>
            <w:tcBorders>
              <w:top w:val="single" w:sz="8" w:space="0" w:color="000000"/>
            </w:tcBorders>
          </w:tcPr>
          <w:p w14:paraId="56992CD1" w14:textId="77777777" w:rsidR="00493141" w:rsidRPr="00493141" w:rsidRDefault="00493141" w:rsidP="00CD3848">
            <w:pPr>
              <w:pStyle w:val="TableParagraph"/>
              <w:keepNext/>
              <w:keepLines/>
              <w:spacing w:before="111"/>
              <w:ind w:left="722"/>
              <w:rPr>
                <w:b/>
                <w:sz w:val="20"/>
                <w:lang w:val="it-IT"/>
              </w:rPr>
            </w:pPr>
          </w:p>
          <w:p w14:paraId="4D59363A" w14:textId="77777777" w:rsidR="00493141" w:rsidRPr="00493141" w:rsidRDefault="00493141" w:rsidP="00CD3848">
            <w:pPr>
              <w:pStyle w:val="TableParagraph"/>
              <w:keepNext/>
              <w:keepLines/>
              <w:spacing w:before="111"/>
              <w:ind w:left="722"/>
              <w:rPr>
                <w:b/>
                <w:sz w:val="20"/>
                <w:lang w:val="it-IT"/>
              </w:rPr>
            </w:pPr>
          </w:p>
          <w:p w14:paraId="728222EA" w14:textId="77777777" w:rsidR="00493141" w:rsidRPr="00493141" w:rsidRDefault="00493141" w:rsidP="00CD3848">
            <w:pPr>
              <w:pStyle w:val="TableParagraph"/>
              <w:keepNext/>
              <w:keepLines/>
              <w:spacing w:before="111"/>
              <w:ind w:left="722"/>
              <w:rPr>
                <w:b/>
                <w:spacing w:val="-2"/>
                <w:sz w:val="20"/>
                <w:lang w:val="it-IT"/>
              </w:rPr>
            </w:pPr>
            <w:r w:rsidRPr="00493141">
              <w:rPr>
                <w:b/>
                <w:sz w:val="20"/>
                <w:lang w:val="it-IT"/>
              </w:rPr>
              <w:t xml:space="preserve">Corrispondenza tra competenze chiave europee e di </w:t>
            </w:r>
            <w:r w:rsidRPr="00493141">
              <w:rPr>
                <w:b/>
                <w:spacing w:val="-2"/>
                <w:sz w:val="20"/>
                <w:lang w:val="it-IT"/>
              </w:rPr>
              <w:t>cittadinanza</w:t>
            </w:r>
          </w:p>
          <w:p w14:paraId="05824EAB" w14:textId="77777777" w:rsidR="00493141" w:rsidRPr="00493141" w:rsidRDefault="00493141" w:rsidP="00CD3848">
            <w:pPr>
              <w:pStyle w:val="TableParagraph"/>
              <w:keepNext/>
              <w:keepLines/>
              <w:spacing w:before="111"/>
              <w:ind w:left="722"/>
              <w:rPr>
                <w:b/>
                <w:sz w:val="20"/>
                <w:lang w:val="it-IT"/>
              </w:rPr>
            </w:pPr>
          </w:p>
        </w:tc>
      </w:tr>
      <w:tr w:rsidR="00493141" w:rsidRPr="00F32D69" w14:paraId="7C25CD29" w14:textId="77777777" w:rsidTr="00CD3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44"/>
        </w:trPr>
        <w:tc>
          <w:tcPr>
            <w:tcW w:w="1559" w:type="dxa"/>
            <w:gridSpan w:val="2"/>
            <w:shd w:val="clear" w:color="auto" w:fill="C0C0C0"/>
          </w:tcPr>
          <w:p w14:paraId="5EE5BFAB" w14:textId="77777777" w:rsidR="00493141" w:rsidRPr="00F32D69" w:rsidRDefault="00493141" w:rsidP="00CD3848">
            <w:pPr>
              <w:pStyle w:val="TableParagraph"/>
              <w:keepNext/>
              <w:keepLines/>
              <w:spacing w:before="104"/>
              <w:ind w:left="5" w:right="2"/>
              <w:jc w:val="center"/>
              <w:rPr>
                <w:b/>
                <w:sz w:val="20"/>
              </w:rPr>
            </w:pPr>
            <w:r w:rsidRPr="00F32D69">
              <w:rPr>
                <w:b/>
                <w:sz w:val="20"/>
              </w:rPr>
              <w:t>CE</w:t>
            </w:r>
            <w:r w:rsidRPr="00F32D69">
              <w:rPr>
                <w:b/>
                <w:spacing w:val="-4"/>
                <w:sz w:val="20"/>
              </w:rPr>
              <w:t>2018</w:t>
            </w:r>
          </w:p>
        </w:tc>
        <w:tc>
          <w:tcPr>
            <w:tcW w:w="8090" w:type="dxa"/>
            <w:gridSpan w:val="4"/>
            <w:shd w:val="clear" w:color="auto" w:fill="C0C0C0"/>
          </w:tcPr>
          <w:p w14:paraId="2EF6FA55" w14:textId="77777777" w:rsidR="00493141" w:rsidRPr="00493141" w:rsidRDefault="00493141" w:rsidP="00CD3848">
            <w:pPr>
              <w:pStyle w:val="TableParagraph"/>
              <w:keepNext/>
              <w:keepLines/>
              <w:spacing w:before="102"/>
              <w:ind w:left="110"/>
              <w:rPr>
                <w:spacing w:val="-2"/>
                <w:sz w:val="20"/>
                <w:lang w:val="it-IT"/>
              </w:rPr>
            </w:pPr>
            <w:r w:rsidRPr="00493141">
              <w:rPr>
                <w:sz w:val="20"/>
                <w:lang w:val="it-IT"/>
              </w:rPr>
              <w:t xml:space="preserve">Competenza matematica e competenza in scienze, tecnologie e </w:t>
            </w:r>
            <w:r w:rsidRPr="00493141">
              <w:rPr>
                <w:spacing w:val="-2"/>
                <w:sz w:val="20"/>
                <w:lang w:val="it-IT"/>
              </w:rPr>
              <w:t>ingegneria</w:t>
            </w:r>
          </w:p>
          <w:p w14:paraId="53EE6858" w14:textId="77777777" w:rsidR="00493141" w:rsidRPr="00493141" w:rsidRDefault="00493141" w:rsidP="00CD3848">
            <w:pPr>
              <w:pStyle w:val="TableParagraph"/>
              <w:keepNext/>
              <w:keepLines/>
              <w:spacing w:before="102"/>
              <w:ind w:left="110"/>
              <w:rPr>
                <w:sz w:val="20"/>
                <w:lang w:val="it-IT"/>
              </w:rPr>
            </w:pPr>
          </w:p>
        </w:tc>
      </w:tr>
      <w:tr w:rsidR="00493141" w:rsidRPr="00F32D69" w14:paraId="210AB8D2" w14:textId="77777777" w:rsidTr="00CD3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31"/>
        </w:trPr>
        <w:tc>
          <w:tcPr>
            <w:tcW w:w="1559" w:type="dxa"/>
            <w:gridSpan w:val="2"/>
          </w:tcPr>
          <w:p w14:paraId="513C8BE3" w14:textId="77777777" w:rsidR="00493141" w:rsidRPr="00F32D69" w:rsidRDefault="00493141" w:rsidP="00CD3848">
            <w:pPr>
              <w:pStyle w:val="TableParagraph"/>
              <w:keepNext/>
              <w:keepLines/>
              <w:spacing w:before="97"/>
              <w:ind w:left="5"/>
              <w:jc w:val="center"/>
              <w:rPr>
                <w:b/>
                <w:sz w:val="20"/>
              </w:rPr>
            </w:pPr>
            <w:r w:rsidRPr="00F32D69">
              <w:rPr>
                <w:b/>
                <w:spacing w:val="-2"/>
                <w:sz w:val="20"/>
              </w:rPr>
              <w:t>DM139/2007</w:t>
            </w:r>
          </w:p>
        </w:tc>
        <w:tc>
          <w:tcPr>
            <w:tcW w:w="8090" w:type="dxa"/>
            <w:gridSpan w:val="4"/>
          </w:tcPr>
          <w:p w14:paraId="1ACF762F" w14:textId="77777777" w:rsidR="00493141" w:rsidRDefault="00493141" w:rsidP="00CD3848">
            <w:pPr>
              <w:pStyle w:val="TableParagraph"/>
              <w:keepNext/>
              <w:keepLines/>
              <w:spacing w:before="95"/>
              <w:ind w:left="110"/>
              <w:rPr>
                <w:spacing w:val="-2"/>
                <w:sz w:val="20"/>
              </w:rPr>
            </w:pPr>
            <w:r w:rsidRPr="00F32D69">
              <w:rPr>
                <w:sz w:val="20"/>
              </w:rPr>
              <w:t>Risolvere</w:t>
            </w:r>
            <w:r w:rsidRPr="00F32D69">
              <w:rPr>
                <w:spacing w:val="-2"/>
                <w:sz w:val="20"/>
              </w:rPr>
              <w:t xml:space="preserve"> </w:t>
            </w:r>
            <w:proofErr w:type="spellStart"/>
            <w:r w:rsidRPr="00F32D69">
              <w:rPr>
                <w:spacing w:val="-2"/>
                <w:sz w:val="20"/>
              </w:rPr>
              <w:t>problemi</w:t>
            </w:r>
            <w:proofErr w:type="spellEnd"/>
          </w:p>
          <w:p w14:paraId="23F5A013" w14:textId="77777777" w:rsidR="00493141" w:rsidRPr="00F32D69" w:rsidRDefault="00493141" w:rsidP="00CD3848">
            <w:pPr>
              <w:pStyle w:val="TableParagraph"/>
              <w:keepNext/>
              <w:keepLines/>
              <w:spacing w:before="95"/>
              <w:ind w:left="110"/>
              <w:rPr>
                <w:sz w:val="20"/>
              </w:rPr>
            </w:pPr>
          </w:p>
        </w:tc>
      </w:tr>
      <w:tr w:rsidR="00493141" w:rsidRPr="00F32D69" w14:paraId="0651B825" w14:textId="77777777" w:rsidTr="00CD3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31"/>
        </w:trPr>
        <w:tc>
          <w:tcPr>
            <w:tcW w:w="9649" w:type="dxa"/>
            <w:gridSpan w:val="6"/>
            <w:tcBorders>
              <w:bottom w:val="single" w:sz="4" w:space="0" w:color="000000"/>
            </w:tcBorders>
          </w:tcPr>
          <w:p w14:paraId="33610171" w14:textId="77777777" w:rsidR="00493141" w:rsidRPr="00493141" w:rsidRDefault="00493141" w:rsidP="00CD3848">
            <w:pPr>
              <w:pStyle w:val="TableParagraph"/>
              <w:keepNext/>
              <w:keepLines/>
              <w:spacing w:before="95"/>
              <w:ind w:left="110"/>
              <w:jc w:val="both"/>
              <w:rPr>
                <w:sz w:val="18"/>
                <w:szCs w:val="18"/>
                <w:lang w:val="it-IT"/>
              </w:rPr>
            </w:pPr>
            <w:r w:rsidRPr="00493141">
              <w:rPr>
                <w:sz w:val="18"/>
                <w:szCs w:val="18"/>
                <w:lang w:val="it-IT"/>
              </w:rPr>
              <w:t xml:space="preserve">La competenza matematica è la capacità di sviluppare e applicare il pensiero e la comprensione matematici per risolvere una serie di problemi in situazioni quotidiane. Partendo da una solida padronanza della competenza </w:t>
            </w:r>
            <w:proofErr w:type="spellStart"/>
            <w:r w:rsidRPr="00493141">
              <w:rPr>
                <w:sz w:val="18"/>
                <w:szCs w:val="18"/>
                <w:lang w:val="it-IT"/>
              </w:rPr>
              <w:t>aritmeticomatematica</w:t>
            </w:r>
            <w:proofErr w:type="spellEnd"/>
            <w:r w:rsidRPr="00493141">
              <w:rPr>
                <w:sz w:val="18"/>
                <w:szCs w:val="18"/>
                <w:lang w:val="it-IT"/>
              </w:rPr>
              <w:t>,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p w14:paraId="2B812BE3" w14:textId="1126D7AF" w:rsidR="00493141" w:rsidRPr="00493141" w:rsidRDefault="00000000" w:rsidP="00CD3848">
            <w:pPr>
              <w:pStyle w:val="TableParagraph"/>
              <w:keepNext/>
              <w:keepLines/>
              <w:spacing w:before="95"/>
              <w:ind w:left="110"/>
              <w:jc w:val="both"/>
              <w:rPr>
                <w:sz w:val="18"/>
                <w:szCs w:val="18"/>
                <w:lang w:val="it-IT"/>
              </w:rPr>
            </w:pPr>
            <w:r>
              <w:rPr>
                <w:noProof/>
              </w:rPr>
              <w:pict w14:anchorId="6F1D87DC">
                <v:line id="Connettore diritto 4" o:spid="_x0000_s2056" style="position:absolute;left:0;text-align:left;z-index:251665920;visibility:visible;mso-wrap-style:square;mso-wrap-distance-left:9pt;mso-wrap-distance-top:0;mso-wrap-distance-right:9pt;mso-wrap-distance-bottom:0;mso-position-horizontal:absolute;mso-position-horizontal-relative:text;mso-position-vertical:absolute;mso-position-vertical-relative:text" from="5.2pt,13.05pt" to="483.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" strokecolor="black [3213]"/>
              </w:pict>
            </w:r>
          </w:p>
          <w:p w14:paraId="157D6328" w14:textId="77777777" w:rsidR="00493141" w:rsidRPr="00493141" w:rsidRDefault="00493141" w:rsidP="00CD3848">
            <w:pPr>
              <w:pStyle w:val="TableParagraph"/>
              <w:keepNext/>
              <w:keepLines/>
              <w:spacing w:before="95"/>
              <w:ind w:left="110"/>
              <w:jc w:val="both"/>
              <w:rPr>
                <w:sz w:val="20"/>
                <w:lang w:val="it-IT"/>
              </w:rPr>
            </w:pPr>
          </w:p>
        </w:tc>
      </w:tr>
      <w:tr w:rsidR="00493141" w:rsidRPr="00F32D69" w14:paraId="025C62B0" w14:textId="77777777" w:rsidTr="00CD38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0" w:type="dxa"/>
          <w:trHeight w:val="669"/>
        </w:trPr>
        <w:tc>
          <w:tcPr>
            <w:tcW w:w="2460" w:type="dxa"/>
            <w:gridSpan w:val="2"/>
            <w:shd w:val="clear" w:color="auto" w:fill="D9D9D9"/>
          </w:tcPr>
          <w:p w14:paraId="08122947" w14:textId="77777777" w:rsidR="00493141" w:rsidRPr="00493141" w:rsidRDefault="00493141" w:rsidP="00CD3848">
            <w:pPr>
              <w:pStyle w:val="TableParagraph"/>
              <w:keepNext/>
              <w:keepLines/>
              <w:spacing w:before="69"/>
              <w:rPr>
                <w:b/>
                <w:sz w:val="14"/>
                <w:lang w:val="it-IT"/>
              </w:rPr>
            </w:pPr>
          </w:p>
          <w:p w14:paraId="3BC6475C" w14:textId="77777777" w:rsidR="00493141" w:rsidRPr="00F32D69" w:rsidRDefault="00493141" w:rsidP="00CD3848">
            <w:pPr>
              <w:pStyle w:val="TableParagraph"/>
              <w:keepNext/>
              <w:keepLines/>
              <w:ind w:left="659"/>
              <w:rPr>
                <w:b/>
                <w:sz w:val="18"/>
              </w:rPr>
            </w:pPr>
            <w:proofErr w:type="spellStart"/>
            <w:r w:rsidRPr="00F32D69">
              <w:rPr>
                <w:b/>
                <w:smallCaps/>
                <w:spacing w:val="-2"/>
                <w:sz w:val="18"/>
              </w:rPr>
              <w:t>Conoscenze</w:t>
            </w:r>
            <w:proofErr w:type="spellEnd"/>
          </w:p>
        </w:tc>
        <w:tc>
          <w:tcPr>
            <w:tcW w:w="2554" w:type="dxa"/>
            <w:shd w:val="clear" w:color="auto" w:fill="D9D9D9"/>
          </w:tcPr>
          <w:p w14:paraId="40AC6199" w14:textId="77777777" w:rsidR="00493141" w:rsidRPr="00F32D69" w:rsidRDefault="00493141" w:rsidP="00CD3848">
            <w:pPr>
              <w:pStyle w:val="TableParagraph"/>
              <w:keepNext/>
              <w:keepLines/>
              <w:spacing w:before="69"/>
              <w:rPr>
                <w:b/>
                <w:sz w:val="14"/>
              </w:rPr>
            </w:pPr>
          </w:p>
          <w:p w14:paraId="302907DE" w14:textId="77777777" w:rsidR="00493141" w:rsidRPr="00F32D69" w:rsidRDefault="00493141" w:rsidP="00CD3848">
            <w:pPr>
              <w:pStyle w:val="TableParagraph"/>
              <w:keepNext/>
              <w:keepLines/>
              <w:ind w:left="7"/>
              <w:jc w:val="center"/>
              <w:rPr>
                <w:b/>
                <w:sz w:val="18"/>
              </w:rPr>
            </w:pPr>
            <w:proofErr w:type="spellStart"/>
            <w:r w:rsidRPr="00F32D69">
              <w:rPr>
                <w:b/>
                <w:smallCaps/>
                <w:spacing w:val="-2"/>
                <w:sz w:val="18"/>
              </w:rPr>
              <w:t>Abilità</w:t>
            </w:r>
            <w:proofErr w:type="spellEnd"/>
          </w:p>
        </w:tc>
        <w:tc>
          <w:tcPr>
            <w:tcW w:w="2782" w:type="dxa"/>
            <w:shd w:val="clear" w:color="auto" w:fill="D9D9D9"/>
          </w:tcPr>
          <w:p w14:paraId="311FAEF5" w14:textId="77777777" w:rsidR="00493141" w:rsidRPr="00F32D69" w:rsidRDefault="00493141" w:rsidP="00CD3848">
            <w:pPr>
              <w:pStyle w:val="TableParagraph"/>
              <w:keepNext/>
              <w:keepLines/>
              <w:spacing w:before="106"/>
              <w:rPr>
                <w:b/>
                <w:sz w:val="14"/>
              </w:rPr>
            </w:pPr>
          </w:p>
          <w:p w14:paraId="2787C8A5" w14:textId="77777777" w:rsidR="00493141" w:rsidRPr="00F32D69" w:rsidRDefault="00493141" w:rsidP="00CD3848">
            <w:pPr>
              <w:pStyle w:val="TableParagraph"/>
              <w:keepNext/>
              <w:keepLines/>
              <w:ind w:left="547"/>
              <w:rPr>
                <w:b/>
                <w:sz w:val="14"/>
              </w:rPr>
            </w:pPr>
            <w:r w:rsidRPr="00F32D69">
              <w:rPr>
                <w:b/>
                <w:spacing w:val="-2"/>
                <w:sz w:val="14"/>
              </w:rPr>
              <w:t>ATTEGGIAMENTI</w:t>
            </w:r>
          </w:p>
        </w:tc>
        <w:tc>
          <w:tcPr>
            <w:tcW w:w="1843" w:type="dxa"/>
            <w:gridSpan w:val="2"/>
            <w:shd w:val="clear" w:color="auto" w:fill="D9D9D9"/>
          </w:tcPr>
          <w:p w14:paraId="1F291B0A" w14:textId="77777777" w:rsidR="00493141" w:rsidRPr="00493141" w:rsidRDefault="00493141" w:rsidP="00CD3848">
            <w:pPr>
              <w:pStyle w:val="TableParagraph"/>
              <w:keepNext/>
              <w:keepLines/>
              <w:spacing w:before="31" w:line="307" w:lineRule="auto"/>
              <w:ind w:left="9" w:right="3"/>
              <w:jc w:val="center"/>
              <w:rPr>
                <w:b/>
                <w:sz w:val="14"/>
                <w:lang w:val="it-IT"/>
              </w:rPr>
            </w:pPr>
            <w:r w:rsidRPr="00493141">
              <w:rPr>
                <w:b/>
                <w:sz w:val="14"/>
                <w:lang w:val="it-IT"/>
              </w:rPr>
              <w:t>AMBITI DISCIPLINARI E ASSI CULTURALI</w:t>
            </w:r>
          </w:p>
          <w:p w14:paraId="06FF11D9" w14:textId="77777777" w:rsidR="00493141" w:rsidRPr="00493141" w:rsidRDefault="00493141" w:rsidP="00CD3848">
            <w:pPr>
              <w:pStyle w:val="TableParagraph"/>
              <w:keepNext/>
              <w:keepLines/>
              <w:spacing w:before="3"/>
              <w:ind w:left="9" w:right="5"/>
              <w:jc w:val="center"/>
              <w:rPr>
                <w:b/>
                <w:sz w:val="14"/>
                <w:lang w:val="it-IT"/>
              </w:rPr>
            </w:pPr>
            <w:r w:rsidRPr="00493141">
              <w:rPr>
                <w:b/>
                <w:spacing w:val="-2"/>
                <w:sz w:val="14"/>
                <w:lang w:val="it-IT"/>
              </w:rPr>
              <w:t>PREVALENTI</w:t>
            </w:r>
          </w:p>
        </w:tc>
      </w:tr>
      <w:tr w:rsidR="00493141" w:rsidRPr="00F32D69" w14:paraId="4090DA01" w14:textId="77777777" w:rsidTr="00CD38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0" w:type="dxa"/>
          <w:trHeight w:val="9350"/>
        </w:trPr>
        <w:tc>
          <w:tcPr>
            <w:tcW w:w="2460" w:type="dxa"/>
            <w:gridSpan w:val="2"/>
          </w:tcPr>
          <w:p w14:paraId="2D42BDE6" w14:textId="77777777" w:rsidR="00493141" w:rsidRPr="00493141" w:rsidRDefault="00493141">
            <w:pPr>
              <w:pStyle w:val="TableParagraph"/>
              <w:keepNext/>
              <w:keepLines/>
              <w:numPr>
                <w:ilvl w:val="0"/>
                <w:numId w:val="52"/>
              </w:numPr>
              <w:tabs>
                <w:tab w:val="left" w:pos="278"/>
              </w:tabs>
              <w:adjustRightInd/>
              <w:spacing w:before="29" w:line="235" w:lineRule="auto"/>
              <w:ind w:right="480"/>
              <w:jc w:val="both"/>
              <w:rPr>
                <w:sz w:val="18"/>
                <w:lang w:val="it-IT"/>
              </w:rPr>
            </w:pPr>
            <w:r w:rsidRPr="00493141">
              <w:rPr>
                <w:sz w:val="18"/>
                <w:lang w:val="it-IT"/>
              </w:rPr>
              <w:lastRenderedPageBreak/>
              <w:t xml:space="preserve">Numeri, misure, strutture, operazioni fondamentali e </w:t>
            </w:r>
            <w:r w:rsidRPr="00493141">
              <w:rPr>
                <w:spacing w:val="-2"/>
                <w:sz w:val="18"/>
                <w:lang w:val="it-IT"/>
              </w:rPr>
              <w:t xml:space="preserve">presentazioni </w:t>
            </w:r>
            <w:r w:rsidRPr="00493141">
              <w:rPr>
                <w:sz w:val="18"/>
                <w:lang w:val="it-IT"/>
              </w:rPr>
              <w:t>matematiche di base</w:t>
            </w:r>
          </w:p>
          <w:p w14:paraId="747BF0BA" w14:textId="77777777" w:rsidR="00493141" w:rsidRPr="00493141" w:rsidRDefault="00493141">
            <w:pPr>
              <w:pStyle w:val="TableParagraph"/>
              <w:keepNext/>
              <w:keepLines/>
              <w:numPr>
                <w:ilvl w:val="0"/>
                <w:numId w:val="52"/>
              </w:numPr>
              <w:tabs>
                <w:tab w:val="left" w:pos="278"/>
              </w:tabs>
              <w:adjustRightInd/>
              <w:spacing w:before="5" w:line="237" w:lineRule="auto"/>
              <w:ind w:right="135"/>
              <w:jc w:val="both"/>
              <w:rPr>
                <w:sz w:val="18"/>
                <w:lang w:val="it-IT"/>
              </w:rPr>
            </w:pPr>
            <w:r w:rsidRPr="00493141">
              <w:rPr>
                <w:sz w:val="18"/>
                <w:lang w:val="it-IT"/>
              </w:rPr>
              <w:t>Comprensione dei termini e dei concetti matematici e la consapevolezza dei quesiti cui la matematica può fornire una risposta</w:t>
            </w:r>
          </w:p>
          <w:p w14:paraId="51CF0E0C" w14:textId="77777777" w:rsidR="00493141" w:rsidRPr="00493141" w:rsidRDefault="00493141">
            <w:pPr>
              <w:pStyle w:val="TableParagraph"/>
              <w:keepNext/>
              <w:keepLines/>
              <w:numPr>
                <w:ilvl w:val="0"/>
                <w:numId w:val="52"/>
              </w:numPr>
              <w:tabs>
                <w:tab w:val="left" w:pos="278"/>
              </w:tabs>
              <w:adjustRightInd/>
              <w:spacing w:line="237" w:lineRule="auto"/>
              <w:ind w:right="194"/>
              <w:jc w:val="both"/>
              <w:rPr>
                <w:sz w:val="18"/>
                <w:lang w:val="it-IT"/>
              </w:rPr>
            </w:pPr>
            <w:r w:rsidRPr="00493141">
              <w:rPr>
                <w:sz w:val="18"/>
                <w:lang w:val="it-IT"/>
              </w:rPr>
              <w:t>Principi di base del mondo naturale, i concetti, le teorie, i principi e i metodi scientifici fondamentali, le tecnologie e i prodotti e processi tecnologici</w:t>
            </w:r>
          </w:p>
          <w:p w14:paraId="0F5AD394" w14:textId="77777777" w:rsidR="00493141" w:rsidRPr="00F32D69" w:rsidRDefault="00493141">
            <w:pPr>
              <w:pStyle w:val="TableParagraph"/>
              <w:keepNext/>
              <w:keepLines/>
              <w:numPr>
                <w:ilvl w:val="0"/>
                <w:numId w:val="52"/>
              </w:numPr>
              <w:tabs>
                <w:tab w:val="left" w:pos="278"/>
              </w:tabs>
              <w:adjustRightInd/>
              <w:spacing w:before="7" w:line="223" w:lineRule="auto"/>
              <w:ind w:right="732"/>
              <w:jc w:val="both"/>
              <w:rPr>
                <w:sz w:val="18"/>
              </w:rPr>
            </w:pPr>
            <w:proofErr w:type="spellStart"/>
            <w:r w:rsidRPr="00F32D69">
              <w:rPr>
                <w:spacing w:val="-2"/>
                <w:sz w:val="18"/>
              </w:rPr>
              <w:t>Comprensione</w:t>
            </w:r>
            <w:proofErr w:type="spellEnd"/>
            <w:r w:rsidRPr="00F32D69">
              <w:rPr>
                <w:spacing w:val="-2"/>
                <w:sz w:val="18"/>
              </w:rPr>
              <w:t xml:space="preserve"> </w:t>
            </w:r>
            <w:proofErr w:type="spellStart"/>
            <w:r w:rsidRPr="00F32D69">
              <w:rPr>
                <w:sz w:val="18"/>
              </w:rPr>
              <w:t>dell’impatto</w:t>
            </w:r>
            <w:proofErr w:type="spellEnd"/>
            <w:r w:rsidRPr="00F32D69">
              <w:rPr>
                <w:sz w:val="18"/>
              </w:rPr>
              <w:t xml:space="preserve"> </w:t>
            </w:r>
            <w:proofErr w:type="spellStart"/>
            <w:r w:rsidRPr="00F32D69">
              <w:rPr>
                <w:sz w:val="18"/>
              </w:rPr>
              <w:t>delle</w:t>
            </w:r>
            <w:proofErr w:type="spellEnd"/>
          </w:p>
          <w:p w14:paraId="2A7399DA" w14:textId="77777777" w:rsidR="00493141" w:rsidRPr="00493141" w:rsidRDefault="00493141" w:rsidP="00CD3848">
            <w:pPr>
              <w:pStyle w:val="TableParagraph"/>
              <w:keepNext/>
              <w:keepLines/>
              <w:spacing w:before="5"/>
              <w:ind w:left="278" w:right="147"/>
              <w:jc w:val="both"/>
              <w:rPr>
                <w:sz w:val="18"/>
                <w:lang w:val="it-IT"/>
              </w:rPr>
            </w:pPr>
            <w:r w:rsidRPr="00493141">
              <w:rPr>
                <w:sz w:val="18"/>
                <w:lang w:val="it-IT"/>
              </w:rPr>
              <w:t xml:space="preserve">scienze, delle tecnologie e dell’ingegneria, così come dell’attività umana in genere, sull’ambiente </w:t>
            </w:r>
            <w:r w:rsidRPr="00493141">
              <w:rPr>
                <w:spacing w:val="-2"/>
                <w:sz w:val="18"/>
                <w:lang w:val="it-IT"/>
              </w:rPr>
              <w:t>naturale</w:t>
            </w:r>
          </w:p>
          <w:p w14:paraId="2FE205CE" w14:textId="77777777" w:rsidR="00493141" w:rsidRPr="00493141" w:rsidRDefault="00493141">
            <w:pPr>
              <w:pStyle w:val="TableParagraph"/>
              <w:keepNext/>
              <w:keepLines/>
              <w:numPr>
                <w:ilvl w:val="0"/>
                <w:numId w:val="52"/>
              </w:numPr>
              <w:tabs>
                <w:tab w:val="left" w:pos="278"/>
              </w:tabs>
              <w:adjustRightInd/>
              <w:spacing w:before="6" w:line="230" w:lineRule="auto"/>
              <w:ind w:right="156"/>
              <w:jc w:val="both"/>
              <w:rPr>
                <w:sz w:val="20"/>
                <w:lang w:val="it-IT"/>
              </w:rPr>
            </w:pPr>
            <w:r w:rsidRPr="00493141">
              <w:rPr>
                <w:sz w:val="18"/>
                <w:lang w:val="it-IT"/>
              </w:rPr>
              <w:t xml:space="preserve">Comprensione dei progressi, dei limiti e dei rischi delle teorie, applicazioni e </w:t>
            </w:r>
            <w:r w:rsidRPr="00493141">
              <w:rPr>
                <w:spacing w:val="-2"/>
                <w:sz w:val="18"/>
                <w:lang w:val="it-IT"/>
              </w:rPr>
              <w:t>tecnologie</w:t>
            </w:r>
          </w:p>
          <w:p w14:paraId="0D057FDD" w14:textId="77777777" w:rsidR="00493141" w:rsidRPr="00493141" w:rsidRDefault="00493141" w:rsidP="00CD3848">
            <w:pPr>
              <w:pStyle w:val="TableParagraph"/>
              <w:keepNext/>
              <w:keepLines/>
              <w:spacing w:before="1"/>
              <w:ind w:left="278" w:right="147"/>
              <w:jc w:val="both"/>
              <w:rPr>
                <w:sz w:val="18"/>
                <w:lang w:val="it-IT"/>
              </w:rPr>
            </w:pPr>
            <w:r w:rsidRPr="00493141">
              <w:rPr>
                <w:sz w:val="18"/>
                <w:lang w:val="it-IT"/>
              </w:rPr>
              <w:t>Scientifiche nella società in senso lato (in relazione alla presa di decisione, ai valori, alle questioni morali, alla cultura ecc.)</w:t>
            </w:r>
          </w:p>
        </w:tc>
        <w:tc>
          <w:tcPr>
            <w:tcW w:w="2554" w:type="dxa"/>
          </w:tcPr>
          <w:p w14:paraId="2706F477" w14:textId="77777777" w:rsidR="00493141" w:rsidRPr="00493141" w:rsidRDefault="00493141">
            <w:pPr>
              <w:pStyle w:val="TableParagraph"/>
              <w:keepNext/>
              <w:keepLines/>
              <w:numPr>
                <w:ilvl w:val="0"/>
                <w:numId w:val="51"/>
              </w:numPr>
              <w:tabs>
                <w:tab w:val="left" w:pos="252"/>
              </w:tabs>
              <w:adjustRightInd/>
              <w:spacing w:before="29" w:line="235" w:lineRule="auto"/>
              <w:ind w:right="161"/>
              <w:jc w:val="both"/>
              <w:rPr>
                <w:sz w:val="18"/>
                <w:lang w:val="it-IT"/>
              </w:rPr>
            </w:pPr>
            <w:r w:rsidRPr="00493141">
              <w:rPr>
                <w:sz w:val="18"/>
                <w:lang w:val="it-IT"/>
              </w:rPr>
              <w:t>Saper applicare i principi e i processi matematici di base nel contesto quotidiano nella sfera domestica e lavorativa</w:t>
            </w:r>
          </w:p>
          <w:p w14:paraId="50DD2F07" w14:textId="77777777" w:rsidR="00493141" w:rsidRPr="00493141" w:rsidRDefault="00493141">
            <w:pPr>
              <w:pStyle w:val="TableParagraph"/>
              <w:keepNext/>
              <w:keepLines/>
              <w:numPr>
                <w:ilvl w:val="0"/>
                <w:numId w:val="51"/>
              </w:numPr>
              <w:tabs>
                <w:tab w:val="left" w:pos="252"/>
              </w:tabs>
              <w:adjustRightInd/>
              <w:spacing w:before="8" w:line="232" w:lineRule="auto"/>
              <w:ind w:right="892"/>
              <w:jc w:val="both"/>
              <w:rPr>
                <w:sz w:val="18"/>
                <w:lang w:val="it-IT"/>
              </w:rPr>
            </w:pPr>
            <w:r w:rsidRPr="00493141">
              <w:rPr>
                <w:sz w:val="18"/>
                <w:lang w:val="it-IT"/>
              </w:rPr>
              <w:t xml:space="preserve">Seguire e vagliare concatenazioni di </w:t>
            </w:r>
            <w:r w:rsidRPr="00493141">
              <w:rPr>
                <w:spacing w:val="-2"/>
                <w:sz w:val="18"/>
                <w:lang w:val="it-IT"/>
              </w:rPr>
              <w:t>argomenti</w:t>
            </w:r>
          </w:p>
          <w:p w14:paraId="5062096A" w14:textId="77777777" w:rsidR="00493141" w:rsidRPr="00493141" w:rsidRDefault="00493141">
            <w:pPr>
              <w:pStyle w:val="TableParagraph"/>
              <w:keepNext/>
              <w:keepLines/>
              <w:numPr>
                <w:ilvl w:val="0"/>
                <w:numId w:val="51"/>
              </w:numPr>
              <w:tabs>
                <w:tab w:val="left" w:pos="252"/>
              </w:tabs>
              <w:adjustRightInd/>
              <w:spacing w:before="3" w:line="235" w:lineRule="auto"/>
              <w:ind w:right="199"/>
              <w:jc w:val="both"/>
              <w:rPr>
                <w:sz w:val="18"/>
                <w:lang w:val="it-IT"/>
              </w:rPr>
            </w:pPr>
            <w:r w:rsidRPr="00493141">
              <w:rPr>
                <w:sz w:val="18"/>
                <w:lang w:val="it-IT"/>
              </w:rPr>
              <w:t xml:space="preserve">Svolgere un ragionamento matematico, comprendere le prove matematiche e comunicare in linguaggio </w:t>
            </w:r>
            <w:r w:rsidRPr="00493141">
              <w:rPr>
                <w:spacing w:val="-2"/>
                <w:sz w:val="18"/>
                <w:lang w:val="it-IT"/>
              </w:rPr>
              <w:t>matematico</w:t>
            </w:r>
          </w:p>
          <w:p w14:paraId="5C101A99" w14:textId="77777777" w:rsidR="00493141" w:rsidRPr="00493141" w:rsidRDefault="00493141">
            <w:pPr>
              <w:pStyle w:val="TableParagraph"/>
              <w:keepNext/>
              <w:keepLines/>
              <w:numPr>
                <w:ilvl w:val="0"/>
                <w:numId w:val="51"/>
              </w:numPr>
              <w:tabs>
                <w:tab w:val="left" w:pos="252"/>
              </w:tabs>
              <w:adjustRightInd/>
              <w:spacing w:before="8" w:line="232" w:lineRule="auto"/>
              <w:ind w:right="432"/>
              <w:jc w:val="both"/>
              <w:rPr>
                <w:sz w:val="18"/>
                <w:lang w:val="it-IT"/>
              </w:rPr>
            </w:pPr>
            <w:r w:rsidRPr="00493141">
              <w:rPr>
                <w:sz w:val="18"/>
                <w:lang w:val="it-IT"/>
              </w:rPr>
              <w:t>Saper usare i sussidi appropriati, tra i quali i dati statistici e i grafici</w:t>
            </w:r>
          </w:p>
          <w:p w14:paraId="70D9396B" w14:textId="77777777" w:rsidR="00493141" w:rsidRPr="00493141" w:rsidRDefault="00493141">
            <w:pPr>
              <w:pStyle w:val="TableParagraph"/>
              <w:keepNext/>
              <w:keepLines/>
              <w:numPr>
                <w:ilvl w:val="0"/>
                <w:numId w:val="51"/>
              </w:numPr>
              <w:tabs>
                <w:tab w:val="left" w:pos="252"/>
              </w:tabs>
              <w:adjustRightInd/>
              <w:spacing w:before="6" w:line="230" w:lineRule="auto"/>
              <w:ind w:right="382"/>
              <w:jc w:val="both"/>
              <w:rPr>
                <w:sz w:val="18"/>
                <w:lang w:val="it-IT"/>
              </w:rPr>
            </w:pPr>
            <w:r w:rsidRPr="00493141">
              <w:rPr>
                <w:sz w:val="18"/>
                <w:lang w:val="it-IT"/>
              </w:rPr>
              <w:t xml:space="preserve">Comprendere gli aspetti matematici della </w:t>
            </w:r>
            <w:r w:rsidRPr="00493141">
              <w:rPr>
                <w:spacing w:val="-2"/>
                <w:sz w:val="18"/>
                <w:lang w:val="it-IT"/>
              </w:rPr>
              <w:t>digitalizzazione</w:t>
            </w:r>
          </w:p>
          <w:p w14:paraId="587CB5E8" w14:textId="77777777" w:rsidR="00493141" w:rsidRPr="00493141" w:rsidRDefault="00493141">
            <w:pPr>
              <w:pStyle w:val="TableParagraph"/>
              <w:keepNext/>
              <w:keepLines/>
              <w:numPr>
                <w:ilvl w:val="0"/>
                <w:numId w:val="51"/>
              </w:numPr>
              <w:tabs>
                <w:tab w:val="left" w:pos="252"/>
              </w:tabs>
              <w:adjustRightInd/>
              <w:spacing w:before="4" w:line="237" w:lineRule="auto"/>
              <w:ind w:right="157"/>
              <w:jc w:val="both"/>
              <w:rPr>
                <w:sz w:val="18"/>
                <w:lang w:val="it-IT"/>
              </w:rPr>
            </w:pPr>
            <w:r w:rsidRPr="00493141">
              <w:rPr>
                <w:sz w:val="18"/>
                <w:lang w:val="it-IT"/>
              </w:rPr>
              <w:t>Comprendere la scienza in quanto processo di investigazione mediante metodologie specifiche, tra cui osservazioni ed esperimenti controllati</w:t>
            </w:r>
          </w:p>
          <w:p w14:paraId="435B5ED2" w14:textId="77777777" w:rsidR="00493141" w:rsidRPr="00493141" w:rsidRDefault="00493141">
            <w:pPr>
              <w:pStyle w:val="TableParagraph"/>
              <w:keepNext/>
              <w:keepLines/>
              <w:numPr>
                <w:ilvl w:val="0"/>
                <w:numId w:val="51"/>
              </w:numPr>
              <w:tabs>
                <w:tab w:val="left" w:pos="252"/>
              </w:tabs>
              <w:adjustRightInd/>
              <w:spacing w:before="8" w:line="223" w:lineRule="auto"/>
              <w:ind w:right="134"/>
              <w:jc w:val="both"/>
              <w:rPr>
                <w:sz w:val="18"/>
                <w:lang w:val="it-IT"/>
              </w:rPr>
            </w:pPr>
            <w:r w:rsidRPr="00493141">
              <w:rPr>
                <w:sz w:val="18"/>
                <w:lang w:val="it-IT"/>
              </w:rPr>
              <w:t>Utilizzare il pensiero logico e razionale per verificare</w:t>
            </w:r>
          </w:p>
          <w:p w14:paraId="23517A74" w14:textId="77777777" w:rsidR="00493141" w:rsidRPr="00F32D69" w:rsidRDefault="00493141" w:rsidP="00CD3848">
            <w:pPr>
              <w:pStyle w:val="TableParagraph"/>
              <w:keepNext/>
              <w:keepLines/>
              <w:spacing w:before="3" w:line="204" w:lineRule="exact"/>
              <w:ind w:left="252"/>
              <w:jc w:val="both"/>
              <w:rPr>
                <w:sz w:val="18"/>
              </w:rPr>
            </w:pPr>
            <w:proofErr w:type="spellStart"/>
            <w:r w:rsidRPr="00F32D69">
              <w:rPr>
                <w:spacing w:val="-2"/>
                <w:sz w:val="18"/>
              </w:rPr>
              <w:t>un’ipotesi</w:t>
            </w:r>
            <w:proofErr w:type="spellEnd"/>
          </w:p>
          <w:p w14:paraId="07D377A8" w14:textId="77777777" w:rsidR="00493141" w:rsidRPr="00493141" w:rsidRDefault="00493141">
            <w:pPr>
              <w:pStyle w:val="TableParagraph"/>
              <w:keepNext/>
              <w:keepLines/>
              <w:numPr>
                <w:ilvl w:val="0"/>
                <w:numId w:val="51"/>
              </w:numPr>
              <w:tabs>
                <w:tab w:val="left" w:pos="252"/>
              </w:tabs>
              <w:adjustRightInd/>
              <w:spacing w:before="3" w:line="235" w:lineRule="auto"/>
              <w:ind w:right="198"/>
              <w:jc w:val="both"/>
              <w:rPr>
                <w:sz w:val="18"/>
                <w:lang w:val="it-IT"/>
              </w:rPr>
            </w:pPr>
            <w:r w:rsidRPr="00493141">
              <w:rPr>
                <w:sz w:val="18"/>
                <w:lang w:val="it-IT"/>
              </w:rPr>
              <w:t xml:space="preserve">Essere disponibili a rinunciare alle proprie convinzioni se esse sono smentite da nuovi risultati </w:t>
            </w:r>
            <w:r w:rsidRPr="00493141">
              <w:rPr>
                <w:spacing w:val="-2"/>
                <w:sz w:val="18"/>
                <w:lang w:val="it-IT"/>
              </w:rPr>
              <w:t>empirici</w:t>
            </w:r>
          </w:p>
          <w:p w14:paraId="56A20E65" w14:textId="77777777" w:rsidR="00493141" w:rsidRPr="00493141" w:rsidRDefault="00493141">
            <w:pPr>
              <w:pStyle w:val="TableParagraph"/>
              <w:keepNext/>
              <w:keepLines/>
              <w:numPr>
                <w:ilvl w:val="0"/>
                <w:numId w:val="51"/>
              </w:numPr>
              <w:tabs>
                <w:tab w:val="left" w:pos="252"/>
              </w:tabs>
              <w:adjustRightInd/>
              <w:spacing w:before="4" w:line="237" w:lineRule="auto"/>
              <w:ind w:right="203"/>
              <w:jc w:val="both"/>
              <w:rPr>
                <w:sz w:val="18"/>
                <w:lang w:val="it-IT"/>
              </w:rPr>
            </w:pPr>
            <w:r w:rsidRPr="00493141">
              <w:rPr>
                <w:sz w:val="18"/>
                <w:lang w:val="it-IT"/>
              </w:rPr>
              <w:t>Capacità di utilizzare e maneggiare strumenti e macchinari tecnologici nonché dati scientifici per raggiungere un obiettivo o per formulare una decisione o conclusione sulla base di dati</w:t>
            </w:r>
            <w:r w:rsidRPr="00493141">
              <w:rPr>
                <w:spacing w:val="-2"/>
                <w:sz w:val="18"/>
                <w:lang w:val="it-IT"/>
              </w:rPr>
              <w:t xml:space="preserve"> probanti</w:t>
            </w:r>
          </w:p>
          <w:p w14:paraId="220F1288" w14:textId="77777777" w:rsidR="00493141" w:rsidRPr="00493141" w:rsidRDefault="00493141">
            <w:pPr>
              <w:pStyle w:val="TableParagraph"/>
              <w:keepNext/>
              <w:keepLines/>
              <w:numPr>
                <w:ilvl w:val="0"/>
                <w:numId w:val="51"/>
              </w:numPr>
              <w:tabs>
                <w:tab w:val="left" w:pos="252"/>
              </w:tabs>
              <w:adjustRightInd/>
              <w:spacing w:before="3" w:line="237" w:lineRule="auto"/>
              <w:ind w:right="176"/>
              <w:jc w:val="both"/>
              <w:rPr>
                <w:sz w:val="18"/>
                <w:lang w:val="it-IT"/>
              </w:rPr>
            </w:pPr>
            <w:r w:rsidRPr="00493141">
              <w:rPr>
                <w:sz w:val="18"/>
                <w:lang w:val="it-IT"/>
              </w:rPr>
              <w:t>Riconoscere gli aspetti essenziali dell’indagine scientifica e d’essere capaci di comunicare le conclusioni e i ragionamenti afferenti</w:t>
            </w:r>
          </w:p>
        </w:tc>
        <w:tc>
          <w:tcPr>
            <w:tcW w:w="2782" w:type="dxa"/>
          </w:tcPr>
          <w:p w14:paraId="3746BD14" w14:textId="77777777" w:rsidR="00493141" w:rsidRPr="00F32D69" w:rsidRDefault="00493141">
            <w:pPr>
              <w:pStyle w:val="TableParagraph"/>
              <w:keepNext/>
              <w:keepLines/>
              <w:numPr>
                <w:ilvl w:val="0"/>
                <w:numId w:val="50"/>
              </w:numPr>
              <w:tabs>
                <w:tab w:val="left" w:pos="248"/>
              </w:tabs>
              <w:adjustRightInd/>
              <w:spacing w:before="26" w:line="212" w:lineRule="exact"/>
              <w:ind w:left="248" w:hanging="143"/>
              <w:jc w:val="both"/>
              <w:rPr>
                <w:sz w:val="18"/>
              </w:rPr>
            </w:pPr>
            <w:r w:rsidRPr="00F32D69">
              <w:rPr>
                <w:sz w:val="18"/>
              </w:rPr>
              <w:t xml:space="preserve">Rispetto </w:t>
            </w:r>
            <w:proofErr w:type="spellStart"/>
            <w:r w:rsidRPr="00F32D69">
              <w:rPr>
                <w:sz w:val="18"/>
              </w:rPr>
              <w:t>della</w:t>
            </w:r>
            <w:proofErr w:type="spellEnd"/>
            <w:r w:rsidRPr="00F32D69">
              <w:rPr>
                <w:spacing w:val="-2"/>
                <w:sz w:val="18"/>
              </w:rPr>
              <w:t xml:space="preserve"> </w:t>
            </w:r>
            <w:proofErr w:type="spellStart"/>
            <w:r w:rsidRPr="00F32D69">
              <w:rPr>
                <w:spacing w:val="-2"/>
                <w:sz w:val="18"/>
              </w:rPr>
              <w:t>verità</w:t>
            </w:r>
            <w:proofErr w:type="spellEnd"/>
          </w:p>
          <w:p w14:paraId="2FD081A8" w14:textId="77777777" w:rsidR="00493141" w:rsidRPr="00493141" w:rsidRDefault="00493141">
            <w:pPr>
              <w:pStyle w:val="TableParagraph"/>
              <w:keepNext/>
              <w:keepLines/>
              <w:numPr>
                <w:ilvl w:val="0"/>
                <w:numId w:val="50"/>
              </w:numPr>
              <w:tabs>
                <w:tab w:val="left" w:pos="249"/>
              </w:tabs>
              <w:adjustRightInd/>
              <w:spacing w:line="232" w:lineRule="auto"/>
              <w:ind w:right="180"/>
              <w:jc w:val="both"/>
              <w:rPr>
                <w:sz w:val="18"/>
                <w:lang w:val="it-IT"/>
              </w:rPr>
            </w:pPr>
            <w:r w:rsidRPr="00493141">
              <w:rPr>
                <w:sz w:val="18"/>
                <w:lang w:val="it-IT"/>
              </w:rPr>
              <w:t xml:space="preserve">Disponibilità a cercarle cause e a valutarne la </w:t>
            </w:r>
            <w:r w:rsidRPr="00493141">
              <w:rPr>
                <w:spacing w:val="-2"/>
                <w:sz w:val="18"/>
                <w:lang w:val="it-IT"/>
              </w:rPr>
              <w:t>validità</w:t>
            </w:r>
          </w:p>
          <w:p w14:paraId="6D0AD841" w14:textId="77777777" w:rsidR="00493141" w:rsidRPr="00F32D69" w:rsidRDefault="00493141">
            <w:pPr>
              <w:pStyle w:val="TableParagraph"/>
              <w:keepNext/>
              <w:keepLines/>
              <w:numPr>
                <w:ilvl w:val="0"/>
                <w:numId w:val="50"/>
              </w:numPr>
              <w:tabs>
                <w:tab w:val="left" w:pos="249"/>
              </w:tabs>
              <w:adjustRightInd/>
              <w:spacing w:before="9" w:line="223" w:lineRule="auto"/>
              <w:ind w:right="537"/>
              <w:jc w:val="both"/>
              <w:rPr>
                <w:sz w:val="18"/>
              </w:rPr>
            </w:pPr>
            <w:proofErr w:type="spellStart"/>
            <w:r w:rsidRPr="00F32D69">
              <w:rPr>
                <w:sz w:val="18"/>
              </w:rPr>
              <w:t>Valutazione</w:t>
            </w:r>
            <w:proofErr w:type="spellEnd"/>
            <w:r w:rsidRPr="00F32D69">
              <w:rPr>
                <w:sz w:val="18"/>
              </w:rPr>
              <w:t xml:space="preserve"> </w:t>
            </w:r>
            <w:proofErr w:type="spellStart"/>
            <w:r w:rsidRPr="00F32D69">
              <w:rPr>
                <w:sz w:val="18"/>
              </w:rPr>
              <w:t>critica</w:t>
            </w:r>
            <w:proofErr w:type="spellEnd"/>
            <w:r w:rsidRPr="00F32D69">
              <w:rPr>
                <w:sz w:val="18"/>
              </w:rPr>
              <w:t xml:space="preserve"> e </w:t>
            </w:r>
            <w:proofErr w:type="spellStart"/>
            <w:r w:rsidRPr="00F32D69">
              <w:rPr>
                <w:spacing w:val="-2"/>
                <w:sz w:val="18"/>
              </w:rPr>
              <w:t>curiosità</w:t>
            </w:r>
            <w:proofErr w:type="spellEnd"/>
          </w:p>
          <w:p w14:paraId="541727BA" w14:textId="77777777" w:rsidR="00493141" w:rsidRPr="00F32D69" w:rsidRDefault="00493141">
            <w:pPr>
              <w:pStyle w:val="TableParagraph"/>
              <w:keepNext/>
              <w:keepLines/>
              <w:numPr>
                <w:ilvl w:val="0"/>
                <w:numId w:val="50"/>
              </w:numPr>
              <w:tabs>
                <w:tab w:val="left" w:pos="249"/>
              </w:tabs>
              <w:adjustRightInd/>
              <w:spacing w:before="15" w:line="223" w:lineRule="auto"/>
              <w:ind w:right="149"/>
              <w:jc w:val="both"/>
              <w:rPr>
                <w:sz w:val="18"/>
              </w:rPr>
            </w:pPr>
            <w:r w:rsidRPr="00F32D69">
              <w:rPr>
                <w:sz w:val="18"/>
              </w:rPr>
              <w:t xml:space="preserve">Interesse per le </w:t>
            </w:r>
            <w:proofErr w:type="spellStart"/>
            <w:r w:rsidRPr="00F32D69">
              <w:rPr>
                <w:sz w:val="18"/>
              </w:rPr>
              <w:t>questioni</w:t>
            </w:r>
            <w:proofErr w:type="spellEnd"/>
            <w:r w:rsidRPr="00F32D69">
              <w:rPr>
                <w:sz w:val="18"/>
              </w:rPr>
              <w:t xml:space="preserve"> </w:t>
            </w:r>
            <w:proofErr w:type="spellStart"/>
            <w:r w:rsidRPr="00F32D69">
              <w:rPr>
                <w:spacing w:val="-2"/>
                <w:sz w:val="18"/>
              </w:rPr>
              <w:t>etiche</w:t>
            </w:r>
            <w:proofErr w:type="spellEnd"/>
          </w:p>
          <w:p w14:paraId="175BFCFD" w14:textId="77777777" w:rsidR="00493141" w:rsidRPr="00493141" w:rsidRDefault="00493141">
            <w:pPr>
              <w:pStyle w:val="TableParagraph"/>
              <w:keepNext/>
              <w:keepLines/>
              <w:numPr>
                <w:ilvl w:val="0"/>
                <w:numId w:val="50"/>
              </w:numPr>
              <w:tabs>
                <w:tab w:val="left" w:pos="249"/>
              </w:tabs>
              <w:adjustRightInd/>
              <w:spacing w:before="4" w:line="237" w:lineRule="auto"/>
              <w:ind w:right="172"/>
              <w:jc w:val="both"/>
              <w:rPr>
                <w:sz w:val="18"/>
                <w:lang w:val="it-IT"/>
              </w:rPr>
            </w:pPr>
            <w:r w:rsidRPr="00493141">
              <w:rPr>
                <w:sz w:val="18"/>
                <w:lang w:val="it-IT"/>
              </w:rPr>
              <w:t>Attenzione sia alla sicurezza sia alla sostenibilità ambientale, in particolare per quanto concerne il progresso scientifico e tecnologico</w:t>
            </w:r>
          </w:p>
          <w:p w14:paraId="3F053766" w14:textId="77777777" w:rsidR="00493141" w:rsidRPr="00493141" w:rsidRDefault="00493141" w:rsidP="00CD3848">
            <w:pPr>
              <w:pStyle w:val="TableParagraph"/>
              <w:keepNext/>
              <w:keepLines/>
              <w:ind w:left="249" w:right="66"/>
              <w:jc w:val="both"/>
              <w:rPr>
                <w:sz w:val="18"/>
                <w:lang w:val="it-IT"/>
              </w:rPr>
            </w:pPr>
            <w:r w:rsidRPr="00493141">
              <w:rPr>
                <w:sz w:val="18"/>
                <w:lang w:val="it-IT"/>
              </w:rPr>
              <w:t>In relazione all’individuo, alla famiglia, alla comunità e alle questioni di dimensione globale</w:t>
            </w:r>
          </w:p>
        </w:tc>
        <w:tc>
          <w:tcPr>
            <w:tcW w:w="1843" w:type="dxa"/>
            <w:gridSpan w:val="2"/>
          </w:tcPr>
          <w:p w14:paraId="462B1474" w14:textId="77777777" w:rsidR="00493141" w:rsidRPr="00493141" w:rsidRDefault="00493141" w:rsidP="00CD3848">
            <w:pPr>
              <w:pStyle w:val="TableParagraph"/>
              <w:keepNext/>
              <w:keepLines/>
              <w:rPr>
                <w:b/>
                <w:sz w:val="18"/>
                <w:lang w:val="it-IT"/>
              </w:rPr>
            </w:pPr>
          </w:p>
          <w:p w14:paraId="7DBC7C28" w14:textId="77777777" w:rsidR="00493141" w:rsidRPr="00493141" w:rsidRDefault="00493141" w:rsidP="00CD3848">
            <w:pPr>
              <w:pStyle w:val="TableParagraph"/>
              <w:keepNext/>
              <w:keepLines/>
              <w:rPr>
                <w:b/>
                <w:sz w:val="18"/>
                <w:lang w:val="it-IT"/>
              </w:rPr>
            </w:pPr>
          </w:p>
          <w:p w14:paraId="42F3F874" w14:textId="77777777" w:rsidR="00493141" w:rsidRPr="00493141" w:rsidRDefault="00493141" w:rsidP="00CD3848">
            <w:pPr>
              <w:pStyle w:val="TableParagraph"/>
              <w:keepNext/>
              <w:keepLines/>
              <w:rPr>
                <w:b/>
                <w:sz w:val="18"/>
                <w:lang w:val="it-IT"/>
              </w:rPr>
            </w:pPr>
          </w:p>
          <w:p w14:paraId="248F3F9A" w14:textId="77777777" w:rsidR="00493141" w:rsidRPr="00493141" w:rsidRDefault="00493141" w:rsidP="00CD3848">
            <w:pPr>
              <w:pStyle w:val="TableParagraph"/>
              <w:keepNext/>
              <w:keepLines/>
              <w:rPr>
                <w:b/>
                <w:sz w:val="18"/>
                <w:lang w:val="it-IT"/>
              </w:rPr>
            </w:pPr>
          </w:p>
          <w:p w14:paraId="2687B909" w14:textId="77777777" w:rsidR="00493141" w:rsidRPr="00493141" w:rsidRDefault="00493141" w:rsidP="00CD3848">
            <w:pPr>
              <w:pStyle w:val="TableParagraph"/>
              <w:keepNext/>
              <w:keepLines/>
              <w:rPr>
                <w:b/>
                <w:sz w:val="18"/>
                <w:lang w:val="it-IT"/>
              </w:rPr>
            </w:pPr>
          </w:p>
          <w:p w14:paraId="3FD249B0" w14:textId="77777777" w:rsidR="00493141" w:rsidRPr="00493141" w:rsidRDefault="00493141" w:rsidP="00CD3848">
            <w:pPr>
              <w:pStyle w:val="TableParagraph"/>
              <w:keepNext/>
              <w:keepLines/>
              <w:rPr>
                <w:b/>
                <w:sz w:val="18"/>
                <w:lang w:val="it-IT"/>
              </w:rPr>
            </w:pPr>
          </w:p>
          <w:p w14:paraId="0161C05B" w14:textId="77777777" w:rsidR="00493141" w:rsidRPr="00493141" w:rsidRDefault="00493141" w:rsidP="00CD3848">
            <w:pPr>
              <w:pStyle w:val="TableParagraph"/>
              <w:keepNext/>
              <w:keepLines/>
              <w:rPr>
                <w:b/>
                <w:sz w:val="18"/>
                <w:lang w:val="it-IT"/>
              </w:rPr>
            </w:pPr>
          </w:p>
          <w:p w14:paraId="1E1D0740" w14:textId="77777777" w:rsidR="00493141" w:rsidRPr="00493141" w:rsidRDefault="00493141" w:rsidP="00CD3848">
            <w:pPr>
              <w:pStyle w:val="TableParagraph"/>
              <w:keepNext/>
              <w:keepLines/>
              <w:rPr>
                <w:b/>
                <w:sz w:val="18"/>
                <w:lang w:val="it-IT"/>
              </w:rPr>
            </w:pPr>
          </w:p>
          <w:p w14:paraId="5AABF1D3" w14:textId="77777777" w:rsidR="00493141" w:rsidRPr="00493141" w:rsidRDefault="00493141" w:rsidP="00CD3848">
            <w:pPr>
              <w:pStyle w:val="TableParagraph"/>
              <w:keepNext/>
              <w:keepLines/>
              <w:rPr>
                <w:b/>
                <w:sz w:val="18"/>
                <w:lang w:val="it-IT"/>
              </w:rPr>
            </w:pPr>
          </w:p>
          <w:p w14:paraId="11690D40" w14:textId="77777777" w:rsidR="00493141" w:rsidRPr="00493141" w:rsidRDefault="00493141" w:rsidP="00CD3848">
            <w:pPr>
              <w:pStyle w:val="TableParagraph"/>
              <w:keepNext/>
              <w:keepLines/>
              <w:rPr>
                <w:b/>
                <w:sz w:val="18"/>
                <w:lang w:val="it-IT"/>
              </w:rPr>
            </w:pPr>
          </w:p>
          <w:p w14:paraId="062E071A" w14:textId="77777777" w:rsidR="00493141" w:rsidRPr="00493141" w:rsidRDefault="00493141" w:rsidP="00CD3848">
            <w:pPr>
              <w:pStyle w:val="TableParagraph"/>
              <w:keepNext/>
              <w:keepLines/>
              <w:rPr>
                <w:b/>
                <w:sz w:val="18"/>
                <w:lang w:val="it-IT"/>
              </w:rPr>
            </w:pPr>
          </w:p>
          <w:p w14:paraId="2ED3226D" w14:textId="77777777" w:rsidR="00493141" w:rsidRPr="00493141" w:rsidRDefault="00493141" w:rsidP="00CD3848">
            <w:pPr>
              <w:pStyle w:val="TableParagraph"/>
              <w:keepNext/>
              <w:keepLines/>
              <w:rPr>
                <w:b/>
                <w:sz w:val="18"/>
                <w:lang w:val="it-IT"/>
              </w:rPr>
            </w:pPr>
          </w:p>
          <w:p w14:paraId="74DC68FD" w14:textId="77777777" w:rsidR="00493141" w:rsidRPr="00493141" w:rsidRDefault="00493141" w:rsidP="00CD3848">
            <w:pPr>
              <w:pStyle w:val="TableParagraph"/>
              <w:keepNext/>
              <w:keepLines/>
              <w:rPr>
                <w:b/>
                <w:sz w:val="18"/>
                <w:lang w:val="it-IT"/>
              </w:rPr>
            </w:pPr>
          </w:p>
          <w:p w14:paraId="46B4B75B" w14:textId="77777777" w:rsidR="00493141" w:rsidRPr="00493141" w:rsidRDefault="00493141" w:rsidP="00CD3848">
            <w:pPr>
              <w:pStyle w:val="TableParagraph"/>
              <w:keepNext/>
              <w:keepLines/>
              <w:rPr>
                <w:b/>
                <w:sz w:val="18"/>
                <w:lang w:val="it-IT"/>
              </w:rPr>
            </w:pPr>
          </w:p>
          <w:p w14:paraId="1DEB0B3B" w14:textId="77777777" w:rsidR="00493141" w:rsidRPr="00493141" w:rsidRDefault="00493141" w:rsidP="00CD3848">
            <w:pPr>
              <w:pStyle w:val="TableParagraph"/>
              <w:keepNext/>
              <w:keepLines/>
              <w:rPr>
                <w:b/>
                <w:sz w:val="18"/>
                <w:lang w:val="it-IT"/>
              </w:rPr>
            </w:pPr>
          </w:p>
          <w:p w14:paraId="5D1AA2DC" w14:textId="77777777" w:rsidR="00493141" w:rsidRPr="00493141" w:rsidRDefault="00493141" w:rsidP="00CD3848">
            <w:pPr>
              <w:pStyle w:val="TableParagraph"/>
              <w:keepNext/>
              <w:keepLines/>
              <w:rPr>
                <w:b/>
                <w:sz w:val="18"/>
                <w:lang w:val="it-IT"/>
              </w:rPr>
            </w:pPr>
          </w:p>
          <w:p w14:paraId="61E6B640" w14:textId="77777777" w:rsidR="00493141" w:rsidRPr="00493141" w:rsidRDefault="00493141" w:rsidP="00CD3848">
            <w:pPr>
              <w:pStyle w:val="TableParagraph"/>
              <w:keepNext/>
              <w:keepLines/>
              <w:rPr>
                <w:b/>
                <w:sz w:val="18"/>
                <w:lang w:val="it-IT"/>
              </w:rPr>
            </w:pPr>
          </w:p>
          <w:p w14:paraId="6AEA9767" w14:textId="77777777" w:rsidR="00493141" w:rsidRPr="00493141" w:rsidRDefault="00493141" w:rsidP="00CD3848">
            <w:pPr>
              <w:pStyle w:val="TableParagraph"/>
              <w:keepNext/>
              <w:keepLines/>
              <w:rPr>
                <w:b/>
                <w:sz w:val="18"/>
                <w:lang w:val="it-IT"/>
              </w:rPr>
            </w:pPr>
          </w:p>
          <w:p w14:paraId="44BF48AC" w14:textId="77777777" w:rsidR="00493141" w:rsidRPr="00493141" w:rsidRDefault="00493141" w:rsidP="00CD3848">
            <w:pPr>
              <w:pStyle w:val="TableParagraph"/>
              <w:keepNext/>
              <w:keepLines/>
              <w:rPr>
                <w:b/>
                <w:sz w:val="18"/>
                <w:lang w:val="it-IT"/>
              </w:rPr>
            </w:pPr>
          </w:p>
          <w:p w14:paraId="7953CADE" w14:textId="77777777" w:rsidR="00493141" w:rsidRPr="00493141" w:rsidRDefault="00493141" w:rsidP="00CD3848">
            <w:pPr>
              <w:pStyle w:val="TableParagraph"/>
              <w:keepNext/>
              <w:keepLines/>
              <w:rPr>
                <w:b/>
                <w:sz w:val="18"/>
                <w:lang w:val="it-IT"/>
              </w:rPr>
            </w:pPr>
          </w:p>
          <w:p w14:paraId="1E9AA56E" w14:textId="77777777" w:rsidR="00493141" w:rsidRPr="00493141" w:rsidRDefault="00493141" w:rsidP="00CD3848">
            <w:pPr>
              <w:pStyle w:val="TableParagraph"/>
              <w:keepNext/>
              <w:keepLines/>
              <w:rPr>
                <w:b/>
                <w:sz w:val="18"/>
                <w:lang w:val="it-IT"/>
              </w:rPr>
            </w:pPr>
          </w:p>
          <w:p w14:paraId="2DC92D53" w14:textId="77777777" w:rsidR="00493141" w:rsidRPr="00493141" w:rsidRDefault="00493141" w:rsidP="00CD3848">
            <w:pPr>
              <w:pStyle w:val="TableParagraph"/>
              <w:keepNext/>
              <w:keepLines/>
              <w:spacing w:before="77"/>
              <w:rPr>
                <w:b/>
                <w:sz w:val="18"/>
                <w:lang w:val="it-IT"/>
              </w:rPr>
            </w:pPr>
          </w:p>
          <w:p w14:paraId="19DCA41E" w14:textId="77777777" w:rsidR="00493141" w:rsidRPr="00F32D69" w:rsidRDefault="00493141" w:rsidP="00CD3848">
            <w:pPr>
              <w:pStyle w:val="TableParagraph"/>
              <w:keepNext/>
              <w:keepLines/>
              <w:ind w:left="189" w:right="110" w:firstLine="208"/>
              <w:jc w:val="center"/>
              <w:rPr>
                <w:sz w:val="18"/>
              </w:rPr>
            </w:pPr>
            <w:r w:rsidRPr="00F32D69">
              <w:rPr>
                <w:sz w:val="18"/>
              </w:rPr>
              <w:t xml:space="preserve">Asse </w:t>
            </w:r>
            <w:proofErr w:type="spellStart"/>
            <w:r w:rsidRPr="00F32D69">
              <w:rPr>
                <w:sz w:val="18"/>
              </w:rPr>
              <w:t>matematico</w:t>
            </w:r>
            <w:proofErr w:type="spellEnd"/>
            <w:r w:rsidRPr="00F32D69">
              <w:rPr>
                <w:sz w:val="18"/>
              </w:rPr>
              <w:t xml:space="preserve">, </w:t>
            </w:r>
            <w:proofErr w:type="spellStart"/>
            <w:r w:rsidRPr="00F32D69">
              <w:rPr>
                <w:sz w:val="18"/>
              </w:rPr>
              <w:t>scientifico</w:t>
            </w:r>
            <w:proofErr w:type="spellEnd"/>
            <w:r w:rsidRPr="00F32D69">
              <w:rPr>
                <w:sz w:val="18"/>
              </w:rPr>
              <w:t xml:space="preserve">, </w:t>
            </w:r>
            <w:proofErr w:type="spellStart"/>
            <w:r w:rsidRPr="00F32D69">
              <w:rPr>
                <w:sz w:val="18"/>
              </w:rPr>
              <w:t>tecnologico</w:t>
            </w:r>
            <w:proofErr w:type="spellEnd"/>
          </w:p>
        </w:tc>
      </w:tr>
      <w:bookmarkEnd w:id="8"/>
    </w:tbl>
    <w:p w14:paraId="100840AB" w14:textId="77777777" w:rsidR="00493141" w:rsidRPr="00F32D69" w:rsidRDefault="00493141" w:rsidP="00493141">
      <w:pPr>
        <w:keepNext/>
        <w:keepLines/>
        <w:rPr>
          <w:rFonts w:ascii="Times New Roman" w:hAnsi="Times New Roman" w:cs="Times New Roman"/>
          <w:sz w:val="18"/>
        </w:rPr>
      </w:pPr>
    </w:p>
    <w:p w14:paraId="27A58D9B" w14:textId="77777777" w:rsidR="00493141" w:rsidRPr="00F32D69" w:rsidRDefault="00493141" w:rsidP="00493141">
      <w:pPr>
        <w:rPr>
          <w:rFonts w:ascii="Times New Roman" w:hAnsi="Times New Roman" w:cs="Times New Roman"/>
          <w:sz w:val="18"/>
        </w:rPr>
      </w:pPr>
    </w:p>
    <w:tbl>
      <w:tblPr>
        <w:tblStyle w:val="TableNormal"/>
        <w:tblW w:w="0" w:type="auto"/>
        <w:tblInd w:w="112" w:type="dxa"/>
        <w:tblLayout w:type="fixed"/>
        <w:tblLook w:val="01E0" w:firstRow="1" w:lastRow="1" w:firstColumn="1" w:lastColumn="1" w:noHBand="0" w:noVBand="0"/>
      </w:tblPr>
      <w:tblGrid>
        <w:gridCol w:w="15"/>
        <w:gridCol w:w="1544"/>
        <w:gridCol w:w="1008"/>
        <w:gridCol w:w="2550"/>
        <w:gridCol w:w="2709"/>
        <w:gridCol w:w="1823"/>
      </w:tblGrid>
      <w:tr w:rsidR="00493141" w:rsidRPr="00F32D69" w14:paraId="5AF34DC0" w14:textId="77777777" w:rsidTr="00CD3848">
        <w:trPr>
          <w:trHeight w:val="455"/>
        </w:trPr>
        <w:tc>
          <w:tcPr>
            <w:tcW w:w="9649" w:type="dxa"/>
            <w:gridSpan w:val="6"/>
            <w:tcBorders>
              <w:top w:val="single" w:sz="8" w:space="0" w:color="000000"/>
            </w:tcBorders>
          </w:tcPr>
          <w:p w14:paraId="1536309A" w14:textId="77777777" w:rsidR="00493141" w:rsidRPr="00493141" w:rsidRDefault="00493141" w:rsidP="00CD3848">
            <w:pPr>
              <w:pStyle w:val="TableParagraph"/>
              <w:spacing w:before="112"/>
              <w:jc w:val="center"/>
              <w:rPr>
                <w:b/>
                <w:sz w:val="20"/>
                <w:lang w:val="it-IT"/>
              </w:rPr>
            </w:pPr>
            <w:r w:rsidRPr="00493141">
              <w:rPr>
                <w:b/>
                <w:sz w:val="20"/>
                <w:lang w:val="it-IT"/>
              </w:rPr>
              <w:t xml:space="preserve">Corrispondenza tra competenze chiave europee e di </w:t>
            </w:r>
            <w:r w:rsidRPr="00493141">
              <w:rPr>
                <w:b/>
                <w:spacing w:val="-2"/>
                <w:sz w:val="20"/>
                <w:lang w:val="it-IT"/>
              </w:rPr>
              <w:t>cittadinanza</w:t>
            </w:r>
          </w:p>
        </w:tc>
      </w:tr>
      <w:tr w:rsidR="00493141" w:rsidRPr="00F32D69" w14:paraId="36EBB5D5" w14:textId="77777777" w:rsidTr="00CD3848">
        <w:trPr>
          <w:trHeight w:val="444"/>
        </w:trPr>
        <w:tc>
          <w:tcPr>
            <w:tcW w:w="1559" w:type="dxa"/>
            <w:gridSpan w:val="2"/>
            <w:shd w:val="clear" w:color="auto" w:fill="C0C0C0"/>
          </w:tcPr>
          <w:p w14:paraId="42FA955E" w14:textId="77777777" w:rsidR="00493141" w:rsidRPr="00F32D69" w:rsidRDefault="00493141" w:rsidP="00CD3848">
            <w:pPr>
              <w:pStyle w:val="TableParagraph"/>
              <w:spacing w:before="104"/>
              <w:ind w:left="5" w:right="2"/>
              <w:jc w:val="center"/>
              <w:rPr>
                <w:b/>
                <w:sz w:val="20"/>
              </w:rPr>
            </w:pPr>
            <w:r w:rsidRPr="00F32D69">
              <w:rPr>
                <w:b/>
                <w:sz w:val="20"/>
              </w:rPr>
              <w:t>CE</w:t>
            </w:r>
            <w:r w:rsidRPr="00F32D69">
              <w:rPr>
                <w:b/>
                <w:spacing w:val="-4"/>
                <w:sz w:val="20"/>
              </w:rPr>
              <w:t>2018</w:t>
            </w:r>
          </w:p>
        </w:tc>
        <w:tc>
          <w:tcPr>
            <w:tcW w:w="8090" w:type="dxa"/>
            <w:gridSpan w:val="4"/>
            <w:shd w:val="clear" w:color="auto" w:fill="C0C0C0"/>
          </w:tcPr>
          <w:p w14:paraId="22411017" w14:textId="77777777" w:rsidR="00493141" w:rsidRDefault="00493141" w:rsidP="00CD3848">
            <w:pPr>
              <w:pStyle w:val="TableParagraph"/>
              <w:spacing w:before="102"/>
              <w:ind w:left="110"/>
              <w:rPr>
                <w:spacing w:val="-2"/>
                <w:sz w:val="20"/>
              </w:rPr>
            </w:pPr>
            <w:proofErr w:type="spellStart"/>
            <w:r w:rsidRPr="00F32D69">
              <w:rPr>
                <w:spacing w:val="-2"/>
                <w:sz w:val="20"/>
              </w:rPr>
              <w:t>Competenza</w:t>
            </w:r>
            <w:proofErr w:type="spellEnd"/>
            <w:r w:rsidRPr="00F32D69">
              <w:rPr>
                <w:spacing w:val="-2"/>
                <w:sz w:val="20"/>
              </w:rPr>
              <w:t xml:space="preserve"> </w:t>
            </w:r>
            <w:proofErr w:type="spellStart"/>
            <w:r w:rsidRPr="00F32D69">
              <w:rPr>
                <w:spacing w:val="-2"/>
                <w:sz w:val="20"/>
              </w:rPr>
              <w:t>digitale</w:t>
            </w:r>
            <w:proofErr w:type="spellEnd"/>
          </w:p>
          <w:p w14:paraId="35130D23" w14:textId="77777777" w:rsidR="00493141" w:rsidRPr="00F32D69" w:rsidRDefault="00493141" w:rsidP="00CD3848">
            <w:pPr>
              <w:pStyle w:val="TableParagraph"/>
              <w:spacing w:before="102"/>
              <w:ind w:left="110"/>
              <w:rPr>
                <w:sz w:val="20"/>
              </w:rPr>
            </w:pPr>
          </w:p>
        </w:tc>
      </w:tr>
      <w:tr w:rsidR="00493141" w:rsidRPr="00F32D69" w14:paraId="0C733F1A" w14:textId="77777777" w:rsidTr="00CD3848">
        <w:trPr>
          <w:trHeight w:val="431"/>
        </w:trPr>
        <w:tc>
          <w:tcPr>
            <w:tcW w:w="1559" w:type="dxa"/>
            <w:gridSpan w:val="2"/>
          </w:tcPr>
          <w:p w14:paraId="0BAB761D" w14:textId="77777777" w:rsidR="00493141" w:rsidRPr="00F32D69" w:rsidRDefault="00493141" w:rsidP="00CD3848">
            <w:pPr>
              <w:pStyle w:val="TableParagraph"/>
              <w:spacing w:before="97"/>
              <w:ind w:left="5"/>
              <w:jc w:val="center"/>
              <w:rPr>
                <w:b/>
                <w:sz w:val="20"/>
              </w:rPr>
            </w:pPr>
            <w:r w:rsidRPr="00F32D69">
              <w:rPr>
                <w:b/>
                <w:spacing w:val="-2"/>
                <w:sz w:val="20"/>
              </w:rPr>
              <w:t>DM139/2007</w:t>
            </w:r>
          </w:p>
        </w:tc>
        <w:tc>
          <w:tcPr>
            <w:tcW w:w="8090" w:type="dxa"/>
            <w:gridSpan w:val="4"/>
          </w:tcPr>
          <w:p w14:paraId="4BDEDFD2" w14:textId="77777777" w:rsidR="00493141" w:rsidRDefault="00493141" w:rsidP="00CD3848">
            <w:pPr>
              <w:pStyle w:val="TableParagraph"/>
              <w:spacing w:before="95"/>
              <w:ind w:left="110"/>
              <w:rPr>
                <w:spacing w:val="-2"/>
                <w:sz w:val="20"/>
              </w:rPr>
            </w:pPr>
            <w:proofErr w:type="spellStart"/>
            <w:r w:rsidRPr="00F32D69">
              <w:rPr>
                <w:sz w:val="20"/>
              </w:rPr>
              <w:t>Acquisire</w:t>
            </w:r>
            <w:proofErr w:type="spellEnd"/>
            <w:r w:rsidRPr="00F32D69">
              <w:rPr>
                <w:sz w:val="20"/>
              </w:rPr>
              <w:t xml:space="preserve"> e di </w:t>
            </w:r>
            <w:proofErr w:type="spellStart"/>
            <w:r w:rsidRPr="00F32D69">
              <w:rPr>
                <w:sz w:val="20"/>
              </w:rPr>
              <w:t>interpretare</w:t>
            </w:r>
            <w:proofErr w:type="spellEnd"/>
            <w:r w:rsidRPr="00F32D69">
              <w:rPr>
                <w:sz w:val="20"/>
              </w:rPr>
              <w:t xml:space="preserve"> </w:t>
            </w:r>
            <w:proofErr w:type="spellStart"/>
            <w:r w:rsidRPr="00F32D69">
              <w:rPr>
                <w:spacing w:val="-2"/>
                <w:sz w:val="20"/>
              </w:rPr>
              <w:t>l’informazione</w:t>
            </w:r>
            <w:proofErr w:type="spellEnd"/>
          </w:p>
          <w:p w14:paraId="403D585A" w14:textId="77777777" w:rsidR="00493141" w:rsidRPr="00F32D69" w:rsidRDefault="00493141" w:rsidP="00CD3848">
            <w:pPr>
              <w:pStyle w:val="TableParagraph"/>
              <w:spacing w:before="95"/>
              <w:ind w:left="110"/>
              <w:rPr>
                <w:sz w:val="20"/>
              </w:rPr>
            </w:pPr>
          </w:p>
        </w:tc>
      </w:tr>
      <w:tr w:rsidR="00493141" w:rsidRPr="00F32D69" w14:paraId="799C6F1B" w14:textId="77777777" w:rsidTr="00CD3848">
        <w:trPr>
          <w:trHeight w:val="431"/>
        </w:trPr>
        <w:tc>
          <w:tcPr>
            <w:tcW w:w="9649" w:type="dxa"/>
            <w:gridSpan w:val="6"/>
          </w:tcPr>
          <w:p w14:paraId="3C488A15" w14:textId="77777777" w:rsidR="00493141" w:rsidRPr="00493141" w:rsidRDefault="00493141" w:rsidP="00CD3848">
            <w:pPr>
              <w:pStyle w:val="TableParagraph"/>
              <w:spacing w:before="95"/>
              <w:ind w:left="110"/>
              <w:jc w:val="both"/>
              <w:rPr>
                <w:sz w:val="18"/>
                <w:szCs w:val="18"/>
                <w:lang w:val="it-IT"/>
              </w:rPr>
            </w:pPr>
            <w:r w:rsidRPr="00493141">
              <w:rPr>
                <w:sz w:val="18"/>
                <w:szCs w:val="18"/>
                <w:lang w:val="it-IT"/>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cyber-sicurezza), le questioni legate alla proprietà intellettuale, la risoluzione di problemi e il pensiero critico.</w:t>
            </w:r>
          </w:p>
          <w:p w14:paraId="45E625F7" w14:textId="77777777" w:rsidR="00493141" w:rsidRPr="00493141" w:rsidRDefault="00493141" w:rsidP="00CD3848">
            <w:pPr>
              <w:pStyle w:val="TableParagraph"/>
              <w:spacing w:before="95"/>
              <w:ind w:left="110"/>
              <w:jc w:val="both"/>
              <w:rPr>
                <w:sz w:val="18"/>
                <w:szCs w:val="18"/>
                <w:lang w:val="it-IT"/>
              </w:rPr>
            </w:pPr>
          </w:p>
          <w:p w14:paraId="294B4282" w14:textId="77777777" w:rsidR="00493141" w:rsidRPr="00493141" w:rsidRDefault="00493141" w:rsidP="00CD3848">
            <w:pPr>
              <w:pStyle w:val="TableParagraph"/>
              <w:tabs>
                <w:tab w:val="left" w:pos="8318"/>
              </w:tabs>
              <w:spacing w:before="95"/>
              <w:ind w:left="110"/>
              <w:jc w:val="both"/>
              <w:rPr>
                <w:sz w:val="18"/>
                <w:szCs w:val="18"/>
                <w:lang w:val="it-IT"/>
              </w:rPr>
            </w:pPr>
          </w:p>
          <w:p w14:paraId="47433D88" w14:textId="4347E2BA" w:rsidR="00493141" w:rsidRPr="00493141" w:rsidRDefault="00000000" w:rsidP="00CD3848">
            <w:pPr>
              <w:pStyle w:val="TableParagraph"/>
              <w:tabs>
                <w:tab w:val="left" w:pos="8318"/>
              </w:tabs>
              <w:spacing w:before="95"/>
              <w:ind w:left="110"/>
              <w:jc w:val="both"/>
              <w:rPr>
                <w:sz w:val="18"/>
                <w:szCs w:val="18"/>
                <w:lang w:val="it-IT"/>
              </w:rPr>
            </w:pPr>
            <w:r>
              <w:rPr>
                <w:noProof/>
              </w:rPr>
              <w:pict w14:anchorId="70BE628F">
                <v:line id="Connettore diritto 1" o:spid="_x0000_s2055"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4.65pt,6.6pt" to="482.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" strokecolor="black [3040]" strokeweight="1pt"/>
              </w:pict>
            </w:r>
            <w:r w:rsidR="00493141" w:rsidRPr="00493141">
              <w:rPr>
                <w:sz w:val="18"/>
                <w:szCs w:val="18"/>
                <w:lang w:val="it-IT"/>
              </w:rPr>
              <w:tab/>
            </w:r>
          </w:p>
        </w:tc>
      </w:tr>
      <w:tr w:rsidR="00493141" w:rsidRPr="00F32D69" w14:paraId="4FA229FB" w14:textId="77777777" w:rsidTr="00CD38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614"/>
        </w:trPr>
        <w:tc>
          <w:tcPr>
            <w:tcW w:w="2552" w:type="dxa"/>
            <w:gridSpan w:val="2"/>
            <w:shd w:val="clear" w:color="auto" w:fill="D9D9D9"/>
          </w:tcPr>
          <w:p w14:paraId="015F63CF" w14:textId="77777777" w:rsidR="00493141" w:rsidRPr="00493141" w:rsidRDefault="00493141" w:rsidP="00CD3848">
            <w:pPr>
              <w:pStyle w:val="TableParagraph"/>
              <w:spacing w:before="43"/>
              <w:rPr>
                <w:b/>
                <w:sz w:val="14"/>
                <w:lang w:val="it-IT"/>
              </w:rPr>
            </w:pPr>
          </w:p>
          <w:p w14:paraId="4384BF8F" w14:textId="77777777" w:rsidR="00493141" w:rsidRPr="00F32D69" w:rsidRDefault="00493141" w:rsidP="00CD3848">
            <w:pPr>
              <w:pStyle w:val="TableParagraph"/>
              <w:ind w:left="734"/>
              <w:rPr>
                <w:b/>
                <w:sz w:val="18"/>
              </w:rPr>
            </w:pPr>
            <w:proofErr w:type="spellStart"/>
            <w:r w:rsidRPr="00F32D69">
              <w:rPr>
                <w:b/>
                <w:smallCaps/>
                <w:spacing w:val="-2"/>
                <w:sz w:val="18"/>
              </w:rPr>
              <w:t>Conoscenze</w:t>
            </w:r>
            <w:proofErr w:type="spellEnd"/>
          </w:p>
        </w:tc>
        <w:tc>
          <w:tcPr>
            <w:tcW w:w="2550" w:type="dxa"/>
            <w:shd w:val="clear" w:color="auto" w:fill="D9D9D9"/>
          </w:tcPr>
          <w:p w14:paraId="56B5B61A" w14:textId="77777777" w:rsidR="00493141" w:rsidRPr="00F32D69" w:rsidRDefault="00493141" w:rsidP="00CD3848">
            <w:pPr>
              <w:pStyle w:val="TableParagraph"/>
              <w:spacing w:before="43"/>
              <w:rPr>
                <w:b/>
                <w:sz w:val="14"/>
              </w:rPr>
            </w:pPr>
          </w:p>
          <w:p w14:paraId="1417F0FE" w14:textId="77777777" w:rsidR="00493141" w:rsidRPr="00F32D69" w:rsidRDefault="00493141" w:rsidP="00CD3848">
            <w:pPr>
              <w:pStyle w:val="TableParagraph"/>
              <w:ind w:left="6"/>
              <w:jc w:val="center"/>
              <w:rPr>
                <w:b/>
                <w:sz w:val="18"/>
              </w:rPr>
            </w:pPr>
            <w:proofErr w:type="spellStart"/>
            <w:r w:rsidRPr="00F32D69">
              <w:rPr>
                <w:b/>
                <w:smallCaps/>
                <w:spacing w:val="-2"/>
                <w:sz w:val="18"/>
              </w:rPr>
              <w:t>Abilità</w:t>
            </w:r>
            <w:proofErr w:type="spellEnd"/>
          </w:p>
        </w:tc>
        <w:tc>
          <w:tcPr>
            <w:tcW w:w="2709" w:type="dxa"/>
            <w:shd w:val="clear" w:color="auto" w:fill="D9D9D9"/>
          </w:tcPr>
          <w:p w14:paraId="7585092D" w14:textId="77777777" w:rsidR="00493141" w:rsidRPr="00F32D69" w:rsidRDefault="00493141" w:rsidP="00CD3848">
            <w:pPr>
              <w:pStyle w:val="TableParagraph"/>
              <w:spacing w:before="80"/>
              <w:rPr>
                <w:b/>
                <w:sz w:val="14"/>
              </w:rPr>
            </w:pPr>
          </w:p>
          <w:p w14:paraId="0BBDF970" w14:textId="77777777" w:rsidR="00493141" w:rsidRPr="00F32D69" w:rsidRDefault="00493141" w:rsidP="00CD3848">
            <w:pPr>
              <w:pStyle w:val="TableParagraph"/>
              <w:ind w:left="548"/>
              <w:rPr>
                <w:b/>
                <w:sz w:val="14"/>
              </w:rPr>
            </w:pPr>
            <w:r w:rsidRPr="00F32D69">
              <w:rPr>
                <w:b/>
                <w:spacing w:val="-2"/>
                <w:sz w:val="14"/>
              </w:rPr>
              <w:t>ATTEGGIAMENTI</w:t>
            </w:r>
          </w:p>
        </w:tc>
        <w:tc>
          <w:tcPr>
            <w:tcW w:w="1820" w:type="dxa"/>
            <w:shd w:val="clear" w:color="auto" w:fill="D9D9D9"/>
          </w:tcPr>
          <w:p w14:paraId="1216FB5B" w14:textId="77777777" w:rsidR="00493141" w:rsidRPr="00493141" w:rsidRDefault="00493141" w:rsidP="00CD3848">
            <w:pPr>
              <w:pStyle w:val="TableParagraph"/>
              <w:spacing w:before="31" w:line="307" w:lineRule="auto"/>
              <w:ind w:left="9" w:right="3"/>
              <w:jc w:val="center"/>
              <w:rPr>
                <w:b/>
                <w:sz w:val="14"/>
                <w:lang w:val="it-IT"/>
              </w:rPr>
            </w:pPr>
            <w:r w:rsidRPr="00493141">
              <w:rPr>
                <w:b/>
                <w:sz w:val="14"/>
                <w:lang w:val="it-IT"/>
              </w:rPr>
              <w:t>AMBITI DISCIPLINARI E ASSI CULTURALI</w:t>
            </w:r>
          </w:p>
          <w:p w14:paraId="16B59858" w14:textId="77777777" w:rsidR="00493141" w:rsidRPr="00493141" w:rsidRDefault="00493141" w:rsidP="00CD3848">
            <w:pPr>
              <w:pStyle w:val="TableParagraph"/>
              <w:spacing w:before="1" w:line="200" w:lineRule="atLeast"/>
              <w:ind w:left="78" w:right="65"/>
              <w:jc w:val="center"/>
              <w:rPr>
                <w:b/>
                <w:sz w:val="14"/>
                <w:lang w:val="it-IT"/>
              </w:rPr>
            </w:pPr>
            <w:r w:rsidRPr="00493141">
              <w:rPr>
                <w:b/>
                <w:spacing w:val="-2"/>
                <w:sz w:val="14"/>
                <w:lang w:val="it-IT"/>
              </w:rPr>
              <w:t>PREVALENTI</w:t>
            </w:r>
          </w:p>
        </w:tc>
      </w:tr>
      <w:tr w:rsidR="00493141" w:rsidRPr="00F32D69" w14:paraId="3EA1B2DE" w14:textId="77777777" w:rsidTr="00CD38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582"/>
        </w:trPr>
        <w:tc>
          <w:tcPr>
            <w:tcW w:w="2552" w:type="dxa"/>
            <w:gridSpan w:val="2"/>
          </w:tcPr>
          <w:p w14:paraId="1B315D00" w14:textId="77777777" w:rsidR="00493141" w:rsidRPr="00493141" w:rsidRDefault="00493141">
            <w:pPr>
              <w:pStyle w:val="TableParagraph"/>
              <w:numPr>
                <w:ilvl w:val="0"/>
                <w:numId w:val="49"/>
              </w:numPr>
              <w:tabs>
                <w:tab w:val="left" w:pos="254"/>
              </w:tabs>
              <w:adjustRightInd/>
              <w:spacing w:before="1" w:line="235" w:lineRule="auto"/>
              <w:ind w:right="121"/>
              <w:rPr>
                <w:sz w:val="18"/>
                <w:lang w:val="it-IT"/>
              </w:rPr>
            </w:pPr>
            <w:r w:rsidRPr="00493141">
              <w:rPr>
                <w:sz w:val="18"/>
                <w:lang w:val="it-IT"/>
              </w:rPr>
              <w:lastRenderedPageBreak/>
              <w:t>Comprendere in che modo le tecnologie digitali possono essere di aiuto alla comunicazione, alla</w:t>
            </w:r>
          </w:p>
          <w:p w14:paraId="4FC9822B" w14:textId="77777777" w:rsidR="00493141" w:rsidRPr="00493141" w:rsidRDefault="00493141" w:rsidP="00CD3848">
            <w:pPr>
              <w:pStyle w:val="TableParagraph"/>
              <w:ind w:left="254"/>
              <w:rPr>
                <w:sz w:val="18"/>
                <w:lang w:val="it-IT"/>
              </w:rPr>
            </w:pPr>
            <w:r w:rsidRPr="00493141">
              <w:rPr>
                <w:sz w:val="18"/>
                <w:lang w:val="it-IT"/>
              </w:rPr>
              <w:t>Creatività e all’innovazione, pur nella consapevolezza di quanto ne consegue in termini di opportunità, limiti, effetti e rischi</w:t>
            </w:r>
          </w:p>
          <w:p w14:paraId="00939C2B" w14:textId="77777777" w:rsidR="00493141" w:rsidRPr="00493141" w:rsidRDefault="00493141">
            <w:pPr>
              <w:pStyle w:val="TableParagraph"/>
              <w:numPr>
                <w:ilvl w:val="0"/>
                <w:numId w:val="49"/>
              </w:numPr>
              <w:tabs>
                <w:tab w:val="left" w:pos="254"/>
              </w:tabs>
              <w:adjustRightInd/>
              <w:spacing w:before="2" w:line="235" w:lineRule="auto"/>
              <w:ind w:right="197"/>
              <w:rPr>
                <w:sz w:val="18"/>
                <w:lang w:val="it-IT"/>
              </w:rPr>
            </w:pPr>
            <w:r w:rsidRPr="00493141">
              <w:rPr>
                <w:sz w:val="18"/>
                <w:lang w:val="it-IT"/>
              </w:rPr>
              <w:t>Principi generali, i meccanismi e la logica che sottendono alle tecnologie digitali in evoluzione</w:t>
            </w:r>
          </w:p>
          <w:p w14:paraId="39DACA5B" w14:textId="77777777" w:rsidR="00493141" w:rsidRPr="00493141" w:rsidRDefault="00493141">
            <w:pPr>
              <w:pStyle w:val="TableParagraph"/>
              <w:numPr>
                <w:ilvl w:val="0"/>
                <w:numId w:val="49"/>
              </w:numPr>
              <w:tabs>
                <w:tab w:val="left" w:pos="254"/>
              </w:tabs>
              <w:adjustRightInd/>
              <w:spacing w:before="5" w:line="230" w:lineRule="auto"/>
              <w:ind w:right="245"/>
              <w:rPr>
                <w:sz w:val="18"/>
                <w:lang w:val="it-IT"/>
              </w:rPr>
            </w:pPr>
            <w:r w:rsidRPr="00493141">
              <w:rPr>
                <w:sz w:val="18"/>
                <w:lang w:val="it-IT"/>
              </w:rPr>
              <w:t>Funzionamento e utilizzo di base di diversi dispositivi, software e reti</w:t>
            </w:r>
          </w:p>
          <w:p w14:paraId="1991C966" w14:textId="77777777" w:rsidR="00493141" w:rsidRPr="00493141" w:rsidRDefault="00493141">
            <w:pPr>
              <w:pStyle w:val="TableParagraph"/>
              <w:numPr>
                <w:ilvl w:val="0"/>
                <w:numId w:val="49"/>
              </w:numPr>
              <w:tabs>
                <w:tab w:val="left" w:pos="254"/>
              </w:tabs>
              <w:adjustRightInd/>
              <w:spacing w:before="11" w:line="230" w:lineRule="auto"/>
              <w:ind w:right="439"/>
              <w:rPr>
                <w:sz w:val="18"/>
                <w:lang w:val="it-IT"/>
              </w:rPr>
            </w:pPr>
            <w:r w:rsidRPr="00493141">
              <w:rPr>
                <w:sz w:val="18"/>
                <w:lang w:val="it-IT"/>
              </w:rPr>
              <w:t>Approccio critico nei confronti della validità, dell’affidabilità e</w:t>
            </w:r>
          </w:p>
          <w:p w14:paraId="08E7FFD0" w14:textId="77777777" w:rsidR="00493141" w:rsidRPr="00493141" w:rsidRDefault="00493141" w:rsidP="00CD3848">
            <w:pPr>
              <w:pStyle w:val="TableParagraph"/>
              <w:spacing w:before="2"/>
              <w:ind w:left="254"/>
              <w:rPr>
                <w:sz w:val="18"/>
                <w:lang w:val="it-IT"/>
              </w:rPr>
            </w:pPr>
            <w:r w:rsidRPr="00493141">
              <w:rPr>
                <w:sz w:val="18"/>
                <w:lang w:val="it-IT"/>
              </w:rPr>
              <w:t xml:space="preserve">dell’impatto delle informazioni e dei dati resi disponibili con strumenti </w:t>
            </w:r>
            <w:r w:rsidRPr="00493141">
              <w:rPr>
                <w:spacing w:val="-2"/>
                <w:sz w:val="18"/>
                <w:lang w:val="it-IT"/>
              </w:rPr>
              <w:t>digitali</w:t>
            </w:r>
          </w:p>
          <w:p w14:paraId="474D730D" w14:textId="77777777" w:rsidR="00493141" w:rsidRPr="00493141" w:rsidRDefault="00493141">
            <w:pPr>
              <w:pStyle w:val="TableParagraph"/>
              <w:numPr>
                <w:ilvl w:val="0"/>
                <w:numId w:val="49"/>
              </w:numPr>
              <w:tabs>
                <w:tab w:val="left" w:pos="254"/>
              </w:tabs>
              <w:adjustRightInd/>
              <w:spacing w:before="4" w:line="235" w:lineRule="auto"/>
              <w:ind w:right="333"/>
              <w:rPr>
                <w:sz w:val="18"/>
                <w:lang w:val="it-IT"/>
              </w:rPr>
            </w:pPr>
            <w:r w:rsidRPr="00493141">
              <w:rPr>
                <w:sz w:val="18"/>
                <w:lang w:val="it-IT"/>
              </w:rPr>
              <w:t>Consapevolezza dei principi etici e legali chiamati in causa con l’utilizzo delle tecnologie</w:t>
            </w:r>
          </w:p>
          <w:p w14:paraId="0143A52D" w14:textId="77777777" w:rsidR="00493141" w:rsidRPr="00F32D69" w:rsidRDefault="00493141" w:rsidP="00CD3848">
            <w:pPr>
              <w:pStyle w:val="TableParagraph"/>
              <w:spacing w:line="185" w:lineRule="exact"/>
              <w:ind w:left="254"/>
              <w:rPr>
                <w:sz w:val="18"/>
              </w:rPr>
            </w:pPr>
            <w:proofErr w:type="spellStart"/>
            <w:r w:rsidRPr="00F32D69">
              <w:rPr>
                <w:spacing w:val="-2"/>
                <w:sz w:val="18"/>
              </w:rPr>
              <w:t>digitali</w:t>
            </w:r>
            <w:proofErr w:type="spellEnd"/>
          </w:p>
        </w:tc>
        <w:tc>
          <w:tcPr>
            <w:tcW w:w="2550" w:type="dxa"/>
          </w:tcPr>
          <w:p w14:paraId="1B244E98" w14:textId="77777777" w:rsidR="00493141" w:rsidRPr="00493141" w:rsidRDefault="00493141">
            <w:pPr>
              <w:pStyle w:val="TableParagraph"/>
              <w:numPr>
                <w:ilvl w:val="0"/>
                <w:numId w:val="48"/>
              </w:numPr>
              <w:tabs>
                <w:tab w:val="left" w:pos="251"/>
              </w:tabs>
              <w:adjustRightInd/>
              <w:spacing w:before="2" w:line="232" w:lineRule="auto"/>
              <w:ind w:left="251" w:right="201"/>
              <w:rPr>
                <w:sz w:val="18"/>
                <w:lang w:val="it-IT"/>
              </w:rPr>
            </w:pPr>
            <w:r w:rsidRPr="00493141">
              <w:rPr>
                <w:sz w:val="18"/>
                <w:lang w:val="it-IT"/>
              </w:rPr>
              <w:t>Utilizzare le tecnologie digitali come ausilio per la cittadinanza attiva e</w:t>
            </w:r>
          </w:p>
          <w:p w14:paraId="5AE7ED3E" w14:textId="77777777" w:rsidR="00493141" w:rsidRPr="00493141" w:rsidRDefault="00493141" w:rsidP="00CD3848">
            <w:pPr>
              <w:pStyle w:val="TableParagraph"/>
              <w:ind w:left="251" w:right="122"/>
              <w:rPr>
                <w:sz w:val="18"/>
                <w:lang w:val="it-IT"/>
              </w:rPr>
            </w:pPr>
            <w:r w:rsidRPr="00493141">
              <w:rPr>
                <w:sz w:val="18"/>
                <w:lang w:val="it-IT"/>
              </w:rPr>
              <w:t xml:space="preserve">l’inclusione sociale, la collaborazione con gli altri e la creatività nel raggiungimento di obiettivi personali, sociali o </w:t>
            </w:r>
            <w:r w:rsidRPr="00493141">
              <w:rPr>
                <w:spacing w:val="-2"/>
                <w:sz w:val="18"/>
                <w:lang w:val="it-IT"/>
              </w:rPr>
              <w:t>commerciali</w:t>
            </w:r>
          </w:p>
          <w:p w14:paraId="0E854891" w14:textId="77777777" w:rsidR="00493141" w:rsidRPr="00493141" w:rsidRDefault="00493141">
            <w:pPr>
              <w:pStyle w:val="TableParagraph"/>
              <w:numPr>
                <w:ilvl w:val="0"/>
                <w:numId w:val="48"/>
              </w:numPr>
              <w:tabs>
                <w:tab w:val="left" w:pos="251"/>
              </w:tabs>
              <w:adjustRightInd/>
              <w:spacing w:before="3" w:line="235" w:lineRule="auto"/>
              <w:ind w:left="251" w:right="362"/>
              <w:rPr>
                <w:sz w:val="18"/>
                <w:lang w:val="it-IT"/>
              </w:rPr>
            </w:pPr>
            <w:r w:rsidRPr="00493141">
              <w:rPr>
                <w:sz w:val="18"/>
                <w:lang w:val="it-IT"/>
              </w:rPr>
              <w:t xml:space="preserve">Utilizzare, accedere a, filtrare, valutare, creare, programmare e condividere contenuti </w:t>
            </w:r>
            <w:r w:rsidRPr="00493141">
              <w:rPr>
                <w:spacing w:val="-2"/>
                <w:sz w:val="18"/>
                <w:lang w:val="it-IT"/>
              </w:rPr>
              <w:t>digitali</w:t>
            </w:r>
          </w:p>
          <w:p w14:paraId="2A3DA729" w14:textId="77777777" w:rsidR="00493141" w:rsidRPr="00493141" w:rsidRDefault="00493141">
            <w:pPr>
              <w:pStyle w:val="TableParagraph"/>
              <w:numPr>
                <w:ilvl w:val="0"/>
                <w:numId w:val="48"/>
              </w:numPr>
              <w:tabs>
                <w:tab w:val="left" w:pos="251"/>
              </w:tabs>
              <w:adjustRightInd/>
              <w:spacing w:before="7" w:line="232" w:lineRule="auto"/>
              <w:ind w:left="251" w:right="361"/>
              <w:rPr>
                <w:sz w:val="18"/>
                <w:lang w:val="it-IT"/>
              </w:rPr>
            </w:pPr>
            <w:r w:rsidRPr="00493141">
              <w:rPr>
                <w:sz w:val="18"/>
                <w:lang w:val="it-IT"/>
              </w:rPr>
              <w:t>Gestire e proteggere informazioni, contenuti, dati e identità digitali</w:t>
            </w:r>
          </w:p>
          <w:p w14:paraId="1A42AA7C" w14:textId="77777777" w:rsidR="00493141" w:rsidRPr="00493141" w:rsidRDefault="00493141">
            <w:pPr>
              <w:pStyle w:val="TableParagraph"/>
              <w:numPr>
                <w:ilvl w:val="0"/>
                <w:numId w:val="48"/>
              </w:numPr>
              <w:tabs>
                <w:tab w:val="left" w:pos="251"/>
              </w:tabs>
              <w:adjustRightInd/>
              <w:spacing w:before="3" w:line="235" w:lineRule="auto"/>
              <w:ind w:left="251" w:right="368"/>
              <w:rPr>
                <w:sz w:val="18"/>
                <w:lang w:val="it-IT"/>
              </w:rPr>
            </w:pPr>
            <w:r w:rsidRPr="00493141">
              <w:rPr>
                <w:sz w:val="18"/>
                <w:lang w:val="it-IT"/>
              </w:rPr>
              <w:t>Riconoscere software, dispositivi, intelligenza artificiale o robot e interagire efficacemente con essi</w:t>
            </w:r>
          </w:p>
        </w:tc>
        <w:tc>
          <w:tcPr>
            <w:tcW w:w="2709" w:type="dxa"/>
          </w:tcPr>
          <w:p w14:paraId="0A9321AE" w14:textId="77777777" w:rsidR="00493141" w:rsidRPr="00493141" w:rsidRDefault="00493141">
            <w:pPr>
              <w:pStyle w:val="TableParagraph"/>
              <w:numPr>
                <w:ilvl w:val="0"/>
                <w:numId w:val="47"/>
              </w:numPr>
              <w:tabs>
                <w:tab w:val="left" w:pos="251"/>
              </w:tabs>
              <w:adjustRightInd/>
              <w:spacing w:before="1" w:line="235" w:lineRule="auto"/>
              <w:ind w:right="213"/>
              <w:rPr>
                <w:sz w:val="18"/>
                <w:lang w:val="it-IT"/>
              </w:rPr>
            </w:pPr>
            <w:r w:rsidRPr="00493141">
              <w:rPr>
                <w:sz w:val="18"/>
                <w:lang w:val="it-IT"/>
              </w:rPr>
              <w:t>Atteggiamento riflessivo e critico nei confronti delle tecnologie e contenuti digitali</w:t>
            </w:r>
          </w:p>
          <w:p w14:paraId="497FC064" w14:textId="77777777" w:rsidR="00493141" w:rsidRPr="00493141" w:rsidRDefault="00493141">
            <w:pPr>
              <w:pStyle w:val="TableParagraph"/>
              <w:numPr>
                <w:ilvl w:val="0"/>
                <w:numId w:val="47"/>
              </w:numPr>
              <w:tabs>
                <w:tab w:val="left" w:pos="251"/>
              </w:tabs>
              <w:adjustRightInd/>
              <w:spacing w:before="2" w:line="235" w:lineRule="auto"/>
              <w:ind w:right="512"/>
              <w:rPr>
                <w:sz w:val="18"/>
                <w:lang w:val="it-IT"/>
              </w:rPr>
            </w:pPr>
            <w:r w:rsidRPr="00493141">
              <w:rPr>
                <w:sz w:val="18"/>
                <w:lang w:val="it-IT"/>
              </w:rPr>
              <w:t>Curiosità, apertura e interesse verso l’evoluzione delle tecnologie digitali</w:t>
            </w:r>
          </w:p>
          <w:p w14:paraId="45048E4D" w14:textId="77777777" w:rsidR="00493141" w:rsidRPr="00493141" w:rsidRDefault="00493141">
            <w:pPr>
              <w:pStyle w:val="TableParagraph"/>
              <w:numPr>
                <w:ilvl w:val="0"/>
                <w:numId w:val="47"/>
              </w:numPr>
              <w:tabs>
                <w:tab w:val="left" w:pos="251"/>
              </w:tabs>
              <w:adjustRightInd/>
              <w:spacing w:before="5" w:line="230" w:lineRule="auto"/>
              <w:ind w:right="202"/>
              <w:rPr>
                <w:sz w:val="18"/>
                <w:lang w:val="it-IT"/>
              </w:rPr>
            </w:pPr>
            <w:r w:rsidRPr="00493141">
              <w:rPr>
                <w:sz w:val="18"/>
                <w:lang w:val="it-IT"/>
              </w:rPr>
              <w:t>Approccio etico, sicuro e responsabile all’utilizzo delle tecnologie digitali</w:t>
            </w:r>
          </w:p>
        </w:tc>
        <w:tc>
          <w:tcPr>
            <w:tcW w:w="1820" w:type="dxa"/>
          </w:tcPr>
          <w:p w14:paraId="5AD3EEDF" w14:textId="77777777" w:rsidR="00493141" w:rsidRPr="00493141" w:rsidRDefault="00493141" w:rsidP="00CD3848">
            <w:pPr>
              <w:pStyle w:val="TableParagraph"/>
              <w:rPr>
                <w:b/>
                <w:sz w:val="18"/>
                <w:lang w:val="it-IT"/>
              </w:rPr>
            </w:pPr>
          </w:p>
          <w:p w14:paraId="0F7FC51F" w14:textId="77777777" w:rsidR="00493141" w:rsidRPr="00493141" w:rsidRDefault="00493141" w:rsidP="00CD3848">
            <w:pPr>
              <w:pStyle w:val="TableParagraph"/>
              <w:rPr>
                <w:b/>
                <w:sz w:val="18"/>
                <w:lang w:val="it-IT"/>
              </w:rPr>
            </w:pPr>
          </w:p>
          <w:p w14:paraId="33B9DD27" w14:textId="77777777" w:rsidR="00493141" w:rsidRPr="00493141" w:rsidRDefault="00493141" w:rsidP="00CD3848">
            <w:pPr>
              <w:pStyle w:val="TableParagraph"/>
              <w:rPr>
                <w:b/>
                <w:sz w:val="18"/>
                <w:lang w:val="it-IT"/>
              </w:rPr>
            </w:pPr>
          </w:p>
          <w:p w14:paraId="7C65DF0E" w14:textId="77777777" w:rsidR="00493141" w:rsidRPr="00493141" w:rsidRDefault="00493141" w:rsidP="00CD3848">
            <w:pPr>
              <w:pStyle w:val="TableParagraph"/>
              <w:rPr>
                <w:b/>
                <w:sz w:val="18"/>
                <w:lang w:val="it-IT"/>
              </w:rPr>
            </w:pPr>
          </w:p>
          <w:p w14:paraId="6B2B1DA2" w14:textId="77777777" w:rsidR="00493141" w:rsidRPr="00493141" w:rsidRDefault="00493141" w:rsidP="00CD3848">
            <w:pPr>
              <w:pStyle w:val="TableParagraph"/>
              <w:rPr>
                <w:b/>
                <w:sz w:val="18"/>
                <w:lang w:val="it-IT"/>
              </w:rPr>
            </w:pPr>
          </w:p>
          <w:p w14:paraId="701CD24D" w14:textId="77777777" w:rsidR="00493141" w:rsidRPr="00493141" w:rsidRDefault="00493141" w:rsidP="00CD3848">
            <w:pPr>
              <w:pStyle w:val="TableParagraph"/>
              <w:rPr>
                <w:b/>
                <w:sz w:val="18"/>
                <w:lang w:val="it-IT"/>
              </w:rPr>
            </w:pPr>
          </w:p>
          <w:p w14:paraId="1CBCB6F5" w14:textId="77777777" w:rsidR="00493141" w:rsidRPr="00493141" w:rsidRDefault="00493141" w:rsidP="00CD3848">
            <w:pPr>
              <w:pStyle w:val="TableParagraph"/>
              <w:rPr>
                <w:b/>
                <w:sz w:val="18"/>
                <w:lang w:val="it-IT"/>
              </w:rPr>
            </w:pPr>
          </w:p>
          <w:p w14:paraId="0EC38689" w14:textId="77777777" w:rsidR="00493141" w:rsidRPr="00493141" w:rsidRDefault="00493141" w:rsidP="00CD3848">
            <w:pPr>
              <w:pStyle w:val="TableParagraph"/>
              <w:rPr>
                <w:b/>
                <w:sz w:val="18"/>
                <w:lang w:val="it-IT"/>
              </w:rPr>
            </w:pPr>
          </w:p>
          <w:p w14:paraId="7E0CEBB7" w14:textId="77777777" w:rsidR="00493141" w:rsidRPr="00493141" w:rsidRDefault="00493141" w:rsidP="00CD3848">
            <w:pPr>
              <w:pStyle w:val="TableParagraph"/>
              <w:rPr>
                <w:b/>
                <w:sz w:val="18"/>
                <w:lang w:val="it-IT"/>
              </w:rPr>
            </w:pPr>
          </w:p>
          <w:p w14:paraId="50BBC34A" w14:textId="77777777" w:rsidR="00493141" w:rsidRPr="00493141" w:rsidRDefault="00493141" w:rsidP="00CD3848">
            <w:pPr>
              <w:pStyle w:val="TableParagraph"/>
              <w:rPr>
                <w:b/>
                <w:sz w:val="18"/>
                <w:lang w:val="it-IT"/>
              </w:rPr>
            </w:pPr>
          </w:p>
          <w:p w14:paraId="4E3FD8CE" w14:textId="77777777" w:rsidR="00493141" w:rsidRPr="00493141" w:rsidRDefault="00493141" w:rsidP="00CD3848">
            <w:pPr>
              <w:pStyle w:val="TableParagraph"/>
              <w:rPr>
                <w:b/>
                <w:sz w:val="18"/>
                <w:lang w:val="it-IT"/>
              </w:rPr>
            </w:pPr>
          </w:p>
          <w:p w14:paraId="026D3866" w14:textId="77777777" w:rsidR="00493141" w:rsidRPr="00493141" w:rsidRDefault="00493141" w:rsidP="00CD3848">
            <w:pPr>
              <w:pStyle w:val="TableParagraph"/>
              <w:rPr>
                <w:b/>
                <w:sz w:val="18"/>
                <w:lang w:val="it-IT"/>
              </w:rPr>
            </w:pPr>
          </w:p>
          <w:p w14:paraId="33194133" w14:textId="77777777" w:rsidR="00493141" w:rsidRPr="00493141" w:rsidRDefault="00493141" w:rsidP="00CD3848">
            <w:pPr>
              <w:pStyle w:val="TableParagraph"/>
              <w:spacing w:before="70"/>
              <w:rPr>
                <w:b/>
                <w:sz w:val="18"/>
                <w:lang w:val="it-IT"/>
              </w:rPr>
            </w:pPr>
          </w:p>
          <w:p w14:paraId="6AE71872" w14:textId="77777777" w:rsidR="00493141" w:rsidRPr="00F32D69" w:rsidRDefault="00493141" w:rsidP="00CD3848">
            <w:pPr>
              <w:pStyle w:val="TableParagraph"/>
              <w:ind w:left="78"/>
              <w:jc w:val="center"/>
              <w:rPr>
                <w:sz w:val="18"/>
              </w:rPr>
            </w:pPr>
            <w:r w:rsidRPr="00F32D69">
              <w:rPr>
                <w:spacing w:val="-2"/>
                <w:sz w:val="18"/>
              </w:rPr>
              <w:t>Tutti</w:t>
            </w:r>
          </w:p>
        </w:tc>
      </w:tr>
    </w:tbl>
    <w:p w14:paraId="5C57C663" w14:textId="77777777" w:rsidR="00493141" w:rsidRPr="00F32D69" w:rsidRDefault="00493141" w:rsidP="00493141">
      <w:pPr>
        <w:pStyle w:val="Corpotesto"/>
        <w:rPr>
          <w:b/>
        </w:rPr>
      </w:pPr>
    </w:p>
    <w:p w14:paraId="2E62B8B4" w14:textId="77777777" w:rsidR="00493141" w:rsidRPr="00F32D69" w:rsidRDefault="00493141" w:rsidP="00493141">
      <w:pPr>
        <w:pStyle w:val="Corpotesto"/>
        <w:rPr>
          <w:b/>
        </w:rPr>
      </w:pPr>
    </w:p>
    <w:tbl>
      <w:tblPr>
        <w:tblStyle w:val="TableNormal"/>
        <w:tblW w:w="0" w:type="auto"/>
        <w:tblInd w:w="112" w:type="dxa"/>
        <w:tblLayout w:type="fixed"/>
        <w:tblLook w:val="01E0" w:firstRow="1" w:lastRow="1" w:firstColumn="1" w:lastColumn="1" w:noHBand="0" w:noVBand="0"/>
      </w:tblPr>
      <w:tblGrid>
        <w:gridCol w:w="1559"/>
        <w:gridCol w:w="8090"/>
      </w:tblGrid>
      <w:tr w:rsidR="00493141" w:rsidRPr="00F32D69" w14:paraId="7734085C" w14:textId="77777777" w:rsidTr="00CD3848">
        <w:trPr>
          <w:trHeight w:val="455"/>
        </w:trPr>
        <w:tc>
          <w:tcPr>
            <w:tcW w:w="9649" w:type="dxa"/>
            <w:gridSpan w:val="2"/>
            <w:tcBorders>
              <w:top w:val="single" w:sz="8" w:space="0" w:color="000000"/>
            </w:tcBorders>
          </w:tcPr>
          <w:p w14:paraId="1C54AB15" w14:textId="77777777" w:rsidR="00493141" w:rsidRPr="00493141" w:rsidRDefault="00493141" w:rsidP="00CD3848">
            <w:pPr>
              <w:pStyle w:val="TableParagraph"/>
              <w:spacing w:before="109"/>
              <w:jc w:val="center"/>
              <w:rPr>
                <w:b/>
                <w:sz w:val="20"/>
                <w:lang w:val="it-IT"/>
              </w:rPr>
            </w:pPr>
            <w:r w:rsidRPr="00493141">
              <w:rPr>
                <w:b/>
                <w:sz w:val="20"/>
                <w:lang w:val="it-IT"/>
              </w:rPr>
              <w:t xml:space="preserve">Corrispondenza tra competenze chiave europee e di </w:t>
            </w:r>
            <w:r w:rsidRPr="00493141">
              <w:rPr>
                <w:b/>
                <w:spacing w:val="-2"/>
                <w:sz w:val="20"/>
                <w:lang w:val="it-IT"/>
              </w:rPr>
              <w:t>cittadinanza</w:t>
            </w:r>
          </w:p>
        </w:tc>
      </w:tr>
      <w:tr w:rsidR="00493141" w:rsidRPr="00F32D69" w14:paraId="51FA07FF" w14:textId="77777777" w:rsidTr="00CD3848">
        <w:trPr>
          <w:trHeight w:val="441"/>
        </w:trPr>
        <w:tc>
          <w:tcPr>
            <w:tcW w:w="1559" w:type="dxa"/>
            <w:shd w:val="clear" w:color="auto" w:fill="C0C0C0"/>
          </w:tcPr>
          <w:p w14:paraId="2231B96B" w14:textId="77777777" w:rsidR="00493141" w:rsidRPr="00F32D69" w:rsidRDefault="00493141" w:rsidP="00CD3848">
            <w:pPr>
              <w:pStyle w:val="TableParagraph"/>
              <w:spacing w:before="102"/>
              <w:ind w:left="5" w:right="2"/>
              <w:jc w:val="center"/>
              <w:rPr>
                <w:b/>
                <w:sz w:val="20"/>
              </w:rPr>
            </w:pPr>
            <w:r w:rsidRPr="00F32D69">
              <w:rPr>
                <w:b/>
                <w:sz w:val="20"/>
              </w:rPr>
              <w:t>CE</w:t>
            </w:r>
            <w:r w:rsidRPr="00F32D69">
              <w:rPr>
                <w:b/>
                <w:spacing w:val="-4"/>
                <w:sz w:val="20"/>
              </w:rPr>
              <w:t>2018</w:t>
            </w:r>
          </w:p>
        </w:tc>
        <w:tc>
          <w:tcPr>
            <w:tcW w:w="8090" w:type="dxa"/>
            <w:shd w:val="clear" w:color="auto" w:fill="C0C0C0"/>
          </w:tcPr>
          <w:p w14:paraId="68A30B6B" w14:textId="77777777" w:rsidR="00493141" w:rsidRPr="00493141" w:rsidRDefault="00493141" w:rsidP="00CD3848">
            <w:pPr>
              <w:pStyle w:val="TableParagraph"/>
              <w:spacing w:before="100"/>
              <w:ind w:left="110"/>
              <w:rPr>
                <w:sz w:val="20"/>
                <w:lang w:val="it-IT"/>
              </w:rPr>
            </w:pPr>
            <w:r w:rsidRPr="00493141">
              <w:rPr>
                <w:sz w:val="20"/>
                <w:lang w:val="it-IT"/>
              </w:rPr>
              <w:t xml:space="preserve">Competenza personale, sociale e capacità di imparare a </w:t>
            </w:r>
            <w:r w:rsidRPr="00493141">
              <w:rPr>
                <w:spacing w:val="-2"/>
                <w:sz w:val="20"/>
                <w:lang w:val="it-IT"/>
              </w:rPr>
              <w:t>imparare</w:t>
            </w:r>
          </w:p>
        </w:tc>
      </w:tr>
      <w:tr w:rsidR="00493141" w:rsidRPr="00F32D69" w14:paraId="4EBAEBC5" w14:textId="77777777" w:rsidTr="00CD3848">
        <w:trPr>
          <w:trHeight w:val="431"/>
        </w:trPr>
        <w:tc>
          <w:tcPr>
            <w:tcW w:w="1559" w:type="dxa"/>
          </w:tcPr>
          <w:p w14:paraId="0011B2B5" w14:textId="77777777" w:rsidR="00493141" w:rsidRPr="00F32D69" w:rsidRDefault="00493141" w:rsidP="00CD3848">
            <w:pPr>
              <w:pStyle w:val="TableParagraph"/>
              <w:spacing w:before="100"/>
              <w:ind w:left="5"/>
              <w:jc w:val="center"/>
              <w:rPr>
                <w:b/>
                <w:sz w:val="20"/>
              </w:rPr>
            </w:pPr>
            <w:r w:rsidRPr="00F32D69">
              <w:rPr>
                <w:b/>
                <w:spacing w:val="-2"/>
                <w:sz w:val="20"/>
              </w:rPr>
              <w:t>DM139/2007</w:t>
            </w:r>
          </w:p>
        </w:tc>
        <w:tc>
          <w:tcPr>
            <w:tcW w:w="8090" w:type="dxa"/>
          </w:tcPr>
          <w:p w14:paraId="420180E7" w14:textId="77777777" w:rsidR="00493141" w:rsidRPr="00F32D69" w:rsidRDefault="00493141" w:rsidP="00CD3848">
            <w:pPr>
              <w:pStyle w:val="TableParagraph"/>
              <w:spacing w:before="97"/>
              <w:ind w:left="110"/>
              <w:rPr>
                <w:sz w:val="20"/>
              </w:rPr>
            </w:pPr>
            <w:proofErr w:type="spellStart"/>
            <w:r w:rsidRPr="00F32D69">
              <w:rPr>
                <w:sz w:val="20"/>
              </w:rPr>
              <w:t>Imparare</w:t>
            </w:r>
            <w:proofErr w:type="spellEnd"/>
            <w:r w:rsidRPr="00F32D69">
              <w:rPr>
                <w:sz w:val="20"/>
              </w:rPr>
              <w:t xml:space="preserve"> a </w:t>
            </w:r>
            <w:proofErr w:type="spellStart"/>
            <w:r w:rsidRPr="00F32D69">
              <w:rPr>
                <w:spacing w:val="-2"/>
                <w:sz w:val="20"/>
              </w:rPr>
              <w:t>imparare</w:t>
            </w:r>
            <w:proofErr w:type="spellEnd"/>
          </w:p>
        </w:tc>
      </w:tr>
      <w:tr w:rsidR="00493141" w:rsidRPr="00F32D69" w14:paraId="69524826" w14:textId="77777777" w:rsidTr="00CD3848">
        <w:trPr>
          <w:trHeight w:val="431"/>
        </w:trPr>
        <w:tc>
          <w:tcPr>
            <w:tcW w:w="9649" w:type="dxa"/>
            <w:gridSpan w:val="2"/>
            <w:tcBorders>
              <w:bottom w:val="single" w:sz="4" w:space="0" w:color="000000"/>
            </w:tcBorders>
          </w:tcPr>
          <w:p w14:paraId="73F3C17A" w14:textId="77777777" w:rsidR="00493141" w:rsidRPr="00493141" w:rsidRDefault="00493141" w:rsidP="00CD3848">
            <w:pPr>
              <w:pStyle w:val="TableParagraph"/>
              <w:spacing w:before="97"/>
              <w:ind w:left="110"/>
              <w:jc w:val="both"/>
              <w:rPr>
                <w:sz w:val="18"/>
                <w:szCs w:val="18"/>
                <w:lang w:val="it-IT"/>
              </w:rPr>
            </w:pPr>
            <w:r w:rsidRPr="00493141">
              <w:rPr>
                <w:sz w:val="18"/>
                <w:szCs w:val="18"/>
                <w:lang w:val="it-IT"/>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r>
    </w:tbl>
    <w:p w14:paraId="14A6CA20" w14:textId="77777777" w:rsidR="00493141" w:rsidRPr="00F32D69" w:rsidRDefault="00493141" w:rsidP="00493141">
      <w:pPr>
        <w:pStyle w:val="Corpotesto"/>
        <w:spacing w:before="201"/>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709"/>
        <w:gridCol w:w="1821"/>
      </w:tblGrid>
      <w:tr w:rsidR="00493141" w:rsidRPr="00F32D69" w14:paraId="7498A2DD" w14:textId="77777777" w:rsidTr="00CD3848">
        <w:trPr>
          <w:trHeight w:val="614"/>
        </w:trPr>
        <w:tc>
          <w:tcPr>
            <w:tcW w:w="2552" w:type="dxa"/>
            <w:shd w:val="clear" w:color="auto" w:fill="D9D9D9"/>
          </w:tcPr>
          <w:p w14:paraId="5DA4EBD0" w14:textId="77777777" w:rsidR="00493141" w:rsidRPr="00493141" w:rsidRDefault="00493141" w:rsidP="00CD3848">
            <w:pPr>
              <w:pStyle w:val="TableParagraph"/>
              <w:spacing w:before="43"/>
              <w:rPr>
                <w:b/>
                <w:sz w:val="14"/>
                <w:lang w:val="it-IT"/>
              </w:rPr>
            </w:pPr>
          </w:p>
          <w:p w14:paraId="1AF781A0" w14:textId="77777777" w:rsidR="00493141" w:rsidRPr="00F32D69" w:rsidRDefault="00493141" w:rsidP="00CD3848">
            <w:pPr>
              <w:pStyle w:val="TableParagraph"/>
              <w:ind w:left="734"/>
              <w:rPr>
                <w:b/>
                <w:sz w:val="18"/>
              </w:rPr>
            </w:pPr>
            <w:proofErr w:type="spellStart"/>
            <w:r w:rsidRPr="00F32D69">
              <w:rPr>
                <w:b/>
                <w:smallCaps/>
                <w:spacing w:val="-2"/>
                <w:sz w:val="18"/>
              </w:rPr>
              <w:t>Conoscenze</w:t>
            </w:r>
            <w:proofErr w:type="spellEnd"/>
          </w:p>
        </w:tc>
        <w:tc>
          <w:tcPr>
            <w:tcW w:w="2550" w:type="dxa"/>
            <w:shd w:val="clear" w:color="auto" w:fill="D9D9D9"/>
          </w:tcPr>
          <w:p w14:paraId="2434A2A8" w14:textId="77777777" w:rsidR="00493141" w:rsidRPr="00F32D69" w:rsidRDefault="00493141" w:rsidP="00CD3848">
            <w:pPr>
              <w:pStyle w:val="TableParagraph"/>
              <w:spacing w:before="43"/>
              <w:rPr>
                <w:b/>
                <w:sz w:val="14"/>
              </w:rPr>
            </w:pPr>
          </w:p>
          <w:p w14:paraId="1250BE1B" w14:textId="77777777" w:rsidR="00493141" w:rsidRPr="00F32D69" w:rsidRDefault="00493141" w:rsidP="00CD3848">
            <w:pPr>
              <w:pStyle w:val="TableParagraph"/>
              <w:ind w:left="6"/>
              <w:jc w:val="center"/>
              <w:rPr>
                <w:b/>
                <w:sz w:val="18"/>
              </w:rPr>
            </w:pPr>
            <w:proofErr w:type="spellStart"/>
            <w:r w:rsidRPr="00F32D69">
              <w:rPr>
                <w:b/>
                <w:smallCaps/>
                <w:spacing w:val="-2"/>
                <w:sz w:val="18"/>
              </w:rPr>
              <w:t>Abilità</w:t>
            </w:r>
            <w:proofErr w:type="spellEnd"/>
          </w:p>
        </w:tc>
        <w:tc>
          <w:tcPr>
            <w:tcW w:w="2709" w:type="dxa"/>
            <w:shd w:val="clear" w:color="auto" w:fill="D9D9D9"/>
          </w:tcPr>
          <w:p w14:paraId="3E99D8B1" w14:textId="77777777" w:rsidR="00493141" w:rsidRPr="00F32D69" w:rsidRDefault="00493141" w:rsidP="00CD3848">
            <w:pPr>
              <w:pStyle w:val="TableParagraph"/>
              <w:spacing w:before="80"/>
              <w:rPr>
                <w:b/>
                <w:sz w:val="14"/>
              </w:rPr>
            </w:pPr>
          </w:p>
          <w:p w14:paraId="2F1AD1B3" w14:textId="77777777" w:rsidR="00493141" w:rsidRPr="00F32D69" w:rsidRDefault="00493141" w:rsidP="00CD3848">
            <w:pPr>
              <w:pStyle w:val="TableParagraph"/>
              <w:ind w:left="548"/>
              <w:rPr>
                <w:b/>
                <w:sz w:val="14"/>
              </w:rPr>
            </w:pPr>
            <w:r w:rsidRPr="00F32D69">
              <w:rPr>
                <w:b/>
                <w:spacing w:val="-2"/>
                <w:sz w:val="14"/>
              </w:rPr>
              <w:t>ATTEGGIAMENTI</w:t>
            </w:r>
          </w:p>
        </w:tc>
        <w:tc>
          <w:tcPr>
            <w:tcW w:w="1821" w:type="dxa"/>
            <w:shd w:val="clear" w:color="auto" w:fill="D9D9D9"/>
          </w:tcPr>
          <w:p w14:paraId="32EB79E0" w14:textId="77777777" w:rsidR="00493141" w:rsidRPr="00493141" w:rsidRDefault="00493141" w:rsidP="00CD3848">
            <w:pPr>
              <w:pStyle w:val="TableParagraph"/>
              <w:spacing w:before="31" w:line="307" w:lineRule="auto"/>
              <w:ind w:left="9" w:right="3"/>
              <w:jc w:val="center"/>
              <w:rPr>
                <w:b/>
                <w:sz w:val="14"/>
                <w:lang w:val="it-IT"/>
              </w:rPr>
            </w:pPr>
            <w:r w:rsidRPr="00493141">
              <w:rPr>
                <w:b/>
                <w:sz w:val="14"/>
                <w:lang w:val="it-IT"/>
              </w:rPr>
              <w:t>AMBITI DISCIPLINARI E ASSI CULTURALI</w:t>
            </w:r>
          </w:p>
          <w:p w14:paraId="0EAF428C" w14:textId="77777777" w:rsidR="00493141" w:rsidRPr="00493141" w:rsidRDefault="00493141" w:rsidP="00CD3848">
            <w:pPr>
              <w:pStyle w:val="TableParagraph"/>
              <w:spacing w:before="1" w:line="200" w:lineRule="atLeast"/>
              <w:ind w:left="117" w:right="103"/>
              <w:jc w:val="center"/>
              <w:rPr>
                <w:b/>
                <w:sz w:val="14"/>
                <w:lang w:val="it-IT"/>
              </w:rPr>
            </w:pPr>
            <w:r w:rsidRPr="00493141">
              <w:rPr>
                <w:b/>
                <w:spacing w:val="-2"/>
                <w:sz w:val="14"/>
                <w:lang w:val="it-IT"/>
              </w:rPr>
              <w:t>PREVALENTI</w:t>
            </w:r>
          </w:p>
        </w:tc>
      </w:tr>
      <w:tr w:rsidR="00493141" w:rsidRPr="00F32D69" w14:paraId="7DAB9E9B" w14:textId="77777777" w:rsidTr="00CD3848">
        <w:trPr>
          <w:trHeight w:val="1696"/>
        </w:trPr>
        <w:tc>
          <w:tcPr>
            <w:tcW w:w="2552" w:type="dxa"/>
          </w:tcPr>
          <w:p w14:paraId="1EACE65B" w14:textId="77777777" w:rsidR="00493141" w:rsidRPr="00493141" w:rsidRDefault="00493141">
            <w:pPr>
              <w:pStyle w:val="TableParagraph"/>
              <w:numPr>
                <w:ilvl w:val="0"/>
                <w:numId w:val="46"/>
              </w:numPr>
              <w:tabs>
                <w:tab w:val="left" w:pos="254"/>
              </w:tabs>
              <w:adjustRightInd/>
              <w:spacing w:before="1" w:line="235" w:lineRule="auto"/>
              <w:ind w:right="137"/>
              <w:rPr>
                <w:sz w:val="18"/>
                <w:lang w:val="it-IT"/>
              </w:rPr>
            </w:pPr>
            <w:r w:rsidRPr="00493141">
              <w:rPr>
                <w:sz w:val="18"/>
                <w:lang w:val="it-IT"/>
              </w:rPr>
              <w:lastRenderedPageBreak/>
              <w:t>Codici di comportamento e norme di comunicazione generalmente accettati in ambienti e società diversi</w:t>
            </w:r>
          </w:p>
          <w:p w14:paraId="6A0E0474" w14:textId="77777777" w:rsidR="00493141" w:rsidRPr="00493141" w:rsidRDefault="00493141">
            <w:pPr>
              <w:pStyle w:val="TableParagraph"/>
              <w:numPr>
                <w:ilvl w:val="0"/>
                <w:numId w:val="46"/>
              </w:numPr>
              <w:tabs>
                <w:tab w:val="left" w:pos="254"/>
              </w:tabs>
              <w:adjustRightInd/>
              <w:spacing w:before="3" w:line="232" w:lineRule="auto"/>
              <w:ind w:right="163"/>
              <w:jc w:val="both"/>
              <w:rPr>
                <w:sz w:val="18"/>
                <w:lang w:val="it-IT"/>
              </w:rPr>
            </w:pPr>
            <w:r w:rsidRPr="00493141">
              <w:rPr>
                <w:sz w:val="18"/>
                <w:lang w:val="it-IT"/>
              </w:rPr>
              <w:t>Elementi che compongono una mente, un corpo e uno stile di vita salutari</w:t>
            </w:r>
          </w:p>
          <w:p w14:paraId="36CDB659" w14:textId="77777777" w:rsidR="00493141" w:rsidRPr="00F32D69" w:rsidRDefault="00493141">
            <w:pPr>
              <w:pStyle w:val="TableParagraph"/>
              <w:numPr>
                <w:ilvl w:val="0"/>
                <w:numId w:val="46"/>
              </w:numPr>
              <w:tabs>
                <w:tab w:val="left" w:pos="254"/>
              </w:tabs>
              <w:adjustRightInd/>
              <w:spacing w:line="204" w:lineRule="exact"/>
              <w:ind w:right="329"/>
              <w:jc w:val="both"/>
              <w:rPr>
                <w:sz w:val="18"/>
              </w:rPr>
            </w:pPr>
            <w:proofErr w:type="spellStart"/>
            <w:r w:rsidRPr="00F32D69">
              <w:rPr>
                <w:sz w:val="18"/>
              </w:rPr>
              <w:t>Proprie</w:t>
            </w:r>
            <w:proofErr w:type="spellEnd"/>
            <w:r w:rsidRPr="00F32D69">
              <w:rPr>
                <w:sz w:val="18"/>
              </w:rPr>
              <w:t xml:space="preserve"> </w:t>
            </w:r>
            <w:proofErr w:type="spellStart"/>
            <w:r w:rsidRPr="00F32D69">
              <w:rPr>
                <w:sz w:val="18"/>
              </w:rPr>
              <w:t>strategie</w:t>
            </w:r>
            <w:proofErr w:type="spellEnd"/>
            <w:r w:rsidRPr="00F32D69">
              <w:rPr>
                <w:sz w:val="18"/>
              </w:rPr>
              <w:t xml:space="preserve"> di </w:t>
            </w:r>
            <w:proofErr w:type="spellStart"/>
            <w:r w:rsidRPr="00F32D69">
              <w:rPr>
                <w:sz w:val="18"/>
              </w:rPr>
              <w:t>apprendimento</w:t>
            </w:r>
            <w:proofErr w:type="spellEnd"/>
            <w:r w:rsidRPr="00F32D69">
              <w:rPr>
                <w:sz w:val="18"/>
              </w:rPr>
              <w:t xml:space="preserve"> </w:t>
            </w:r>
            <w:proofErr w:type="spellStart"/>
            <w:r w:rsidRPr="00F32D69">
              <w:rPr>
                <w:spacing w:val="-2"/>
                <w:sz w:val="18"/>
              </w:rPr>
              <w:t>preferite</w:t>
            </w:r>
            <w:proofErr w:type="spellEnd"/>
            <w:r w:rsidRPr="00F32D69">
              <w:rPr>
                <w:sz w:val="18"/>
              </w:rPr>
              <w:t xml:space="preserve"> </w:t>
            </w:r>
          </w:p>
          <w:p w14:paraId="0CD956DE" w14:textId="77777777" w:rsidR="00493141" w:rsidRPr="00493141" w:rsidRDefault="00493141">
            <w:pPr>
              <w:pStyle w:val="TableParagraph"/>
              <w:numPr>
                <w:ilvl w:val="0"/>
                <w:numId w:val="46"/>
              </w:numPr>
              <w:tabs>
                <w:tab w:val="left" w:pos="254"/>
              </w:tabs>
              <w:adjustRightInd/>
              <w:spacing w:line="204" w:lineRule="exact"/>
              <w:ind w:right="329"/>
              <w:jc w:val="both"/>
              <w:rPr>
                <w:sz w:val="18"/>
                <w:lang w:val="it-IT"/>
              </w:rPr>
            </w:pPr>
            <w:r w:rsidRPr="00493141">
              <w:rPr>
                <w:sz w:val="18"/>
                <w:lang w:val="it-IT"/>
              </w:rPr>
              <w:t>Proprie necessità di sviluppo delle competenze e di diversi modi per sviluppare le competenze</w:t>
            </w:r>
          </w:p>
          <w:p w14:paraId="08E630A8" w14:textId="77777777" w:rsidR="00493141" w:rsidRPr="00493141" w:rsidRDefault="00493141" w:rsidP="00CD3848">
            <w:pPr>
              <w:pStyle w:val="TableParagraph"/>
              <w:tabs>
                <w:tab w:val="left" w:pos="254"/>
              </w:tabs>
              <w:spacing w:line="204" w:lineRule="exact"/>
              <w:ind w:right="329"/>
              <w:jc w:val="both"/>
              <w:rPr>
                <w:spacing w:val="-2"/>
                <w:sz w:val="18"/>
                <w:lang w:val="it-IT"/>
              </w:rPr>
            </w:pPr>
          </w:p>
          <w:p w14:paraId="01E564BE" w14:textId="77777777" w:rsidR="00493141" w:rsidRPr="00493141" w:rsidRDefault="00493141" w:rsidP="00CD3848">
            <w:pPr>
              <w:pStyle w:val="TableParagraph"/>
              <w:tabs>
                <w:tab w:val="left" w:pos="254"/>
              </w:tabs>
              <w:spacing w:line="204" w:lineRule="exact"/>
              <w:ind w:right="329"/>
              <w:jc w:val="both"/>
              <w:rPr>
                <w:spacing w:val="-2"/>
                <w:sz w:val="18"/>
                <w:lang w:val="it-IT"/>
              </w:rPr>
            </w:pPr>
          </w:p>
          <w:p w14:paraId="585679FB" w14:textId="77777777" w:rsidR="00493141" w:rsidRPr="00493141" w:rsidRDefault="00493141" w:rsidP="00CD3848">
            <w:pPr>
              <w:pStyle w:val="TableParagraph"/>
              <w:tabs>
                <w:tab w:val="left" w:pos="254"/>
              </w:tabs>
              <w:spacing w:line="204" w:lineRule="exact"/>
              <w:ind w:right="329"/>
              <w:jc w:val="both"/>
              <w:rPr>
                <w:spacing w:val="-2"/>
                <w:sz w:val="18"/>
                <w:lang w:val="it-IT"/>
              </w:rPr>
            </w:pPr>
          </w:p>
          <w:p w14:paraId="08926B6E" w14:textId="77777777" w:rsidR="00493141" w:rsidRPr="00493141" w:rsidRDefault="00493141" w:rsidP="00CD3848">
            <w:pPr>
              <w:pStyle w:val="TableParagraph"/>
              <w:tabs>
                <w:tab w:val="left" w:pos="254"/>
              </w:tabs>
              <w:spacing w:line="204" w:lineRule="exact"/>
              <w:ind w:right="329"/>
              <w:jc w:val="both"/>
              <w:rPr>
                <w:spacing w:val="-2"/>
                <w:sz w:val="18"/>
                <w:lang w:val="it-IT"/>
              </w:rPr>
            </w:pPr>
          </w:p>
          <w:p w14:paraId="74300BE3" w14:textId="77777777" w:rsidR="00493141" w:rsidRPr="00493141" w:rsidRDefault="00493141" w:rsidP="00CD3848">
            <w:pPr>
              <w:pStyle w:val="TableParagraph"/>
              <w:tabs>
                <w:tab w:val="left" w:pos="254"/>
              </w:tabs>
              <w:spacing w:line="204" w:lineRule="exact"/>
              <w:ind w:right="329"/>
              <w:jc w:val="both"/>
              <w:rPr>
                <w:spacing w:val="-2"/>
                <w:sz w:val="18"/>
                <w:lang w:val="it-IT"/>
              </w:rPr>
            </w:pPr>
          </w:p>
          <w:p w14:paraId="7244F4C1" w14:textId="77777777" w:rsidR="00493141" w:rsidRPr="00493141" w:rsidRDefault="00493141" w:rsidP="00CD3848">
            <w:pPr>
              <w:pStyle w:val="TableParagraph"/>
              <w:tabs>
                <w:tab w:val="left" w:pos="254"/>
              </w:tabs>
              <w:spacing w:line="204" w:lineRule="exact"/>
              <w:ind w:right="329"/>
              <w:jc w:val="both"/>
              <w:rPr>
                <w:sz w:val="18"/>
                <w:lang w:val="it-IT"/>
              </w:rPr>
            </w:pPr>
          </w:p>
        </w:tc>
        <w:tc>
          <w:tcPr>
            <w:tcW w:w="2550" w:type="dxa"/>
          </w:tcPr>
          <w:p w14:paraId="5A6E8287" w14:textId="77777777" w:rsidR="00493141" w:rsidRPr="00493141" w:rsidRDefault="00493141">
            <w:pPr>
              <w:pStyle w:val="TableParagraph"/>
              <w:numPr>
                <w:ilvl w:val="0"/>
                <w:numId w:val="45"/>
              </w:numPr>
              <w:tabs>
                <w:tab w:val="left" w:pos="251"/>
              </w:tabs>
              <w:adjustRightInd/>
              <w:spacing w:before="1" w:line="235" w:lineRule="auto"/>
              <w:ind w:left="251" w:right="104"/>
              <w:rPr>
                <w:sz w:val="18"/>
                <w:lang w:val="it-IT"/>
              </w:rPr>
            </w:pPr>
            <w:r w:rsidRPr="00493141">
              <w:rPr>
                <w:sz w:val="18"/>
                <w:lang w:val="it-IT"/>
              </w:rPr>
              <w:t>Individuare le proprie capacità, di concentrarsi, di gestire la complessità, di riflettere criticamente e di prendere decisioni</w:t>
            </w:r>
          </w:p>
          <w:p w14:paraId="5C925CF8" w14:textId="77777777" w:rsidR="00493141" w:rsidRPr="00493141" w:rsidRDefault="00493141">
            <w:pPr>
              <w:pStyle w:val="TableParagraph"/>
              <w:numPr>
                <w:ilvl w:val="0"/>
                <w:numId w:val="43"/>
              </w:numPr>
              <w:tabs>
                <w:tab w:val="left" w:pos="251"/>
              </w:tabs>
              <w:adjustRightInd/>
              <w:spacing w:before="5" w:line="232" w:lineRule="auto"/>
              <w:ind w:left="251" w:right="531"/>
              <w:rPr>
                <w:sz w:val="18"/>
                <w:lang w:val="it-IT"/>
              </w:rPr>
            </w:pPr>
            <w:r w:rsidRPr="00493141">
              <w:rPr>
                <w:sz w:val="18"/>
                <w:lang w:val="it-IT"/>
              </w:rPr>
              <w:t>Lavorare sia in modalità collaborativa sia in maniera autonoma</w:t>
            </w:r>
          </w:p>
          <w:p w14:paraId="76056D75" w14:textId="77777777" w:rsidR="00493141" w:rsidRPr="00493141" w:rsidRDefault="00493141">
            <w:pPr>
              <w:pStyle w:val="TableParagraph"/>
              <w:numPr>
                <w:ilvl w:val="0"/>
                <w:numId w:val="43"/>
              </w:numPr>
              <w:tabs>
                <w:tab w:val="left" w:pos="251"/>
              </w:tabs>
              <w:adjustRightInd/>
              <w:spacing w:before="5" w:line="232" w:lineRule="auto"/>
              <w:ind w:left="251" w:right="531"/>
              <w:rPr>
                <w:sz w:val="18"/>
                <w:lang w:val="it-IT"/>
              </w:rPr>
            </w:pPr>
            <w:r w:rsidRPr="00493141">
              <w:rPr>
                <w:sz w:val="18"/>
                <w:lang w:val="it-IT"/>
              </w:rPr>
              <w:t>Organizzare il proprio apprendimento e perseverare, saperlo valutare e condividere</w:t>
            </w:r>
          </w:p>
          <w:p w14:paraId="494519C3" w14:textId="77777777" w:rsidR="00493141" w:rsidRPr="00F32D69" w:rsidRDefault="00493141">
            <w:pPr>
              <w:pStyle w:val="TableParagraph"/>
              <w:numPr>
                <w:ilvl w:val="0"/>
                <w:numId w:val="43"/>
              </w:numPr>
              <w:tabs>
                <w:tab w:val="left" w:pos="251"/>
              </w:tabs>
              <w:adjustRightInd/>
              <w:spacing w:before="12" w:line="225" w:lineRule="auto"/>
              <w:ind w:left="251" w:right="293"/>
              <w:rPr>
                <w:sz w:val="18"/>
              </w:rPr>
            </w:pPr>
            <w:proofErr w:type="spellStart"/>
            <w:r w:rsidRPr="00F32D69">
              <w:rPr>
                <w:sz w:val="18"/>
              </w:rPr>
              <w:t>Cercare</w:t>
            </w:r>
            <w:proofErr w:type="spellEnd"/>
            <w:r w:rsidRPr="00F32D69">
              <w:rPr>
                <w:sz w:val="18"/>
              </w:rPr>
              <w:t xml:space="preserve"> </w:t>
            </w:r>
            <w:proofErr w:type="spellStart"/>
            <w:r w:rsidRPr="00F32D69">
              <w:rPr>
                <w:sz w:val="18"/>
              </w:rPr>
              <w:t>sostegno</w:t>
            </w:r>
            <w:proofErr w:type="spellEnd"/>
            <w:r w:rsidRPr="00F32D69">
              <w:rPr>
                <w:sz w:val="18"/>
              </w:rPr>
              <w:t xml:space="preserve"> </w:t>
            </w:r>
            <w:proofErr w:type="spellStart"/>
            <w:r w:rsidRPr="00F32D69">
              <w:rPr>
                <w:sz w:val="18"/>
              </w:rPr>
              <w:t>quando</w:t>
            </w:r>
            <w:proofErr w:type="spellEnd"/>
            <w:r w:rsidRPr="00F32D69">
              <w:rPr>
                <w:sz w:val="18"/>
              </w:rPr>
              <w:t xml:space="preserve"> </w:t>
            </w:r>
            <w:proofErr w:type="spellStart"/>
            <w:r w:rsidRPr="00F32D69">
              <w:rPr>
                <w:spacing w:val="-2"/>
                <w:sz w:val="18"/>
              </w:rPr>
              <w:t>opportuno</w:t>
            </w:r>
            <w:proofErr w:type="spellEnd"/>
          </w:p>
          <w:p w14:paraId="7AFA3C35" w14:textId="77777777" w:rsidR="00493141" w:rsidRPr="00493141" w:rsidRDefault="00493141">
            <w:pPr>
              <w:pStyle w:val="TableParagraph"/>
              <w:numPr>
                <w:ilvl w:val="0"/>
                <w:numId w:val="43"/>
              </w:numPr>
              <w:tabs>
                <w:tab w:val="left" w:pos="251"/>
              </w:tabs>
              <w:adjustRightInd/>
              <w:spacing w:before="9" w:line="230" w:lineRule="auto"/>
              <w:ind w:left="251" w:right="189"/>
              <w:rPr>
                <w:sz w:val="18"/>
                <w:lang w:val="it-IT"/>
              </w:rPr>
            </w:pPr>
            <w:r w:rsidRPr="00493141">
              <w:rPr>
                <w:sz w:val="18"/>
                <w:lang w:val="it-IT"/>
              </w:rPr>
              <w:t>Gestire in modo efficace la propria carriera e le proprie interazioni sociali</w:t>
            </w:r>
          </w:p>
          <w:p w14:paraId="6CE4AC72" w14:textId="77777777" w:rsidR="00493141" w:rsidRPr="00493141" w:rsidRDefault="00493141">
            <w:pPr>
              <w:pStyle w:val="TableParagraph"/>
              <w:numPr>
                <w:ilvl w:val="0"/>
                <w:numId w:val="43"/>
              </w:numPr>
              <w:tabs>
                <w:tab w:val="left" w:pos="251"/>
              </w:tabs>
              <w:adjustRightInd/>
              <w:spacing w:before="10" w:line="230" w:lineRule="auto"/>
              <w:ind w:left="251" w:right="146"/>
              <w:rPr>
                <w:sz w:val="18"/>
                <w:lang w:val="it-IT"/>
              </w:rPr>
            </w:pPr>
            <w:r w:rsidRPr="00493141">
              <w:rPr>
                <w:sz w:val="18"/>
                <w:lang w:val="it-IT"/>
              </w:rPr>
              <w:t xml:space="preserve">Essere resilienti e capaci di gestire l’incertezza e lo </w:t>
            </w:r>
            <w:r w:rsidRPr="00493141">
              <w:rPr>
                <w:spacing w:val="-2"/>
                <w:sz w:val="18"/>
                <w:lang w:val="it-IT"/>
              </w:rPr>
              <w:t>stress</w:t>
            </w:r>
          </w:p>
          <w:p w14:paraId="1BB88089" w14:textId="77777777" w:rsidR="00493141" w:rsidRPr="00493141" w:rsidRDefault="00493141">
            <w:pPr>
              <w:pStyle w:val="TableParagraph"/>
              <w:numPr>
                <w:ilvl w:val="0"/>
                <w:numId w:val="43"/>
              </w:numPr>
              <w:tabs>
                <w:tab w:val="left" w:pos="251"/>
              </w:tabs>
              <w:adjustRightInd/>
              <w:spacing w:before="7" w:line="232" w:lineRule="auto"/>
              <w:ind w:left="251" w:right="730"/>
              <w:rPr>
                <w:sz w:val="18"/>
                <w:lang w:val="it-IT"/>
              </w:rPr>
            </w:pPr>
            <w:r w:rsidRPr="00493141">
              <w:rPr>
                <w:sz w:val="18"/>
                <w:lang w:val="it-IT"/>
              </w:rPr>
              <w:t>Saper comunicare costruttivamente in ambienti diversi</w:t>
            </w:r>
          </w:p>
          <w:p w14:paraId="1027C9A2" w14:textId="77777777" w:rsidR="00493141" w:rsidRPr="00493141" w:rsidRDefault="00493141">
            <w:pPr>
              <w:pStyle w:val="TableParagraph"/>
              <w:numPr>
                <w:ilvl w:val="0"/>
                <w:numId w:val="43"/>
              </w:numPr>
              <w:tabs>
                <w:tab w:val="left" w:pos="251"/>
              </w:tabs>
              <w:adjustRightInd/>
              <w:spacing w:before="11" w:line="223" w:lineRule="auto"/>
              <w:ind w:left="251" w:right="325"/>
              <w:rPr>
                <w:sz w:val="18"/>
                <w:lang w:val="it-IT"/>
              </w:rPr>
            </w:pPr>
            <w:r w:rsidRPr="00493141">
              <w:rPr>
                <w:sz w:val="18"/>
                <w:lang w:val="it-IT"/>
              </w:rPr>
              <w:t>Collaborare nel lavoro in gruppo e negoziare.</w:t>
            </w:r>
          </w:p>
          <w:p w14:paraId="616F18BA" w14:textId="77777777" w:rsidR="00493141" w:rsidRPr="00493141" w:rsidRDefault="00493141">
            <w:pPr>
              <w:pStyle w:val="TableParagraph"/>
              <w:numPr>
                <w:ilvl w:val="0"/>
                <w:numId w:val="43"/>
              </w:numPr>
              <w:tabs>
                <w:tab w:val="left" w:pos="251"/>
              </w:tabs>
              <w:adjustRightInd/>
              <w:spacing w:before="7" w:line="232" w:lineRule="auto"/>
              <w:ind w:left="251" w:right="255"/>
              <w:rPr>
                <w:sz w:val="18"/>
                <w:lang w:val="it-IT"/>
              </w:rPr>
            </w:pPr>
            <w:r w:rsidRPr="00493141">
              <w:rPr>
                <w:sz w:val="18"/>
                <w:lang w:val="it-IT"/>
              </w:rPr>
              <w:t>Manifestare tolleranza, esprimere e comprendere punti di vista diversi</w:t>
            </w:r>
          </w:p>
          <w:p w14:paraId="7E147F58" w14:textId="77777777" w:rsidR="00493141" w:rsidRPr="00F32D69" w:rsidRDefault="00493141">
            <w:pPr>
              <w:pStyle w:val="TableParagraph"/>
              <w:numPr>
                <w:ilvl w:val="0"/>
                <w:numId w:val="43"/>
              </w:numPr>
              <w:tabs>
                <w:tab w:val="left" w:pos="250"/>
              </w:tabs>
              <w:adjustRightInd/>
              <w:spacing w:before="1" w:line="212" w:lineRule="exact"/>
              <w:ind w:left="250" w:hanging="143"/>
              <w:rPr>
                <w:sz w:val="18"/>
              </w:rPr>
            </w:pPr>
            <w:proofErr w:type="spellStart"/>
            <w:r w:rsidRPr="00F32D69">
              <w:rPr>
                <w:sz w:val="18"/>
              </w:rPr>
              <w:t>Creare</w:t>
            </w:r>
            <w:proofErr w:type="spellEnd"/>
            <w:r w:rsidRPr="00F32D69">
              <w:rPr>
                <w:sz w:val="18"/>
              </w:rPr>
              <w:t xml:space="preserve"> </w:t>
            </w:r>
            <w:r w:rsidRPr="00F32D69">
              <w:rPr>
                <w:spacing w:val="-2"/>
                <w:sz w:val="18"/>
              </w:rPr>
              <w:t>fiducia</w:t>
            </w:r>
          </w:p>
          <w:p w14:paraId="736642C2" w14:textId="77777777" w:rsidR="00493141" w:rsidRPr="00F32D69" w:rsidRDefault="00493141">
            <w:pPr>
              <w:pStyle w:val="TableParagraph"/>
              <w:numPr>
                <w:ilvl w:val="0"/>
                <w:numId w:val="45"/>
              </w:numPr>
              <w:tabs>
                <w:tab w:val="left" w:pos="251"/>
              </w:tabs>
              <w:adjustRightInd/>
              <w:spacing w:before="7" w:line="232" w:lineRule="auto"/>
              <w:ind w:left="251" w:right="360"/>
              <w:rPr>
                <w:sz w:val="18"/>
              </w:rPr>
            </w:pPr>
            <w:proofErr w:type="spellStart"/>
            <w:r w:rsidRPr="00F32D69">
              <w:rPr>
                <w:sz w:val="18"/>
              </w:rPr>
              <w:t>Provare</w:t>
            </w:r>
            <w:proofErr w:type="spellEnd"/>
            <w:r w:rsidRPr="00F32D69">
              <w:rPr>
                <w:sz w:val="18"/>
              </w:rPr>
              <w:t xml:space="preserve"> </w:t>
            </w:r>
            <w:proofErr w:type="spellStart"/>
            <w:r w:rsidRPr="00F32D69">
              <w:rPr>
                <w:spacing w:val="-2"/>
                <w:sz w:val="18"/>
              </w:rPr>
              <w:t>empatia</w:t>
            </w:r>
            <w:proofErr w:type="spellEnd"/>
          </w:p>
        </w:tc>
        <w:tc>
          <w:tcPr>
            <w:tcW w:w="2709" w:type="dxa"/>
          </w:tcPr>
          <w:p w14:paraId="351C0CFB" w14:textId="77777777" w:rsidR="00493141" w:rsidRPr="00493141" w:rsidRDefault="00493141">
            <w:pPr>
              <w:pStyle w:val="TableParagraph"/>
              <w:numPr>
                <w:ilvl w:val="0"/>
                <w:numId w:val="44"/>
              </w:numPr>
              <w:tabs>
                <w:tab w:val="left" w:pos="251"/>
              </w:tabs>
              <w:adjustRightInd/>
              <w:spacing w:before="1" w:line="235" w:lineRule="auto"/>
              <w:ind w:right="104"/>
              <w:jc w:val="both"/>
              <w:rPr>
                <w:sz w:val="18"/>
                <w:lang w:val="it-IT"/>
              </w:rPr>
            </w:pPr>
            <w:r w:rsidRPr="00493141">
              <w:rPr>
                <w:sz w:val="18"/>
                <w:lang w:val="it-IT"/>
              </w:rPr>
              <w:t>Atteggiamento positivo verso il proprio benessere personale, sociale e fisico e verso l’apprendimento per tutta la vita</w:t>
            </w:r>
          </w:p>
          <w:p w14:paraId="102AC072" w14:textId="77777777" w:rsidR="00493141" w:rsidRPr="00F32D69" w:rsidRDefault="00493141">
            <w:pPr>
              <w:pStyle w:val="TableParagraph"/>
              <w:numPr>
                <w:ilvl w:val="0"/>
                <w:numId w:val="42"/>
              </w:numPr>
              <w:tabs>
                <w:tab w:val="left" w:pos="251"/>
              </w:tabs>
              <w:adjustRightInd/>
              <w:spacing w:before="6" w:line="230" w:lineRule="auto"/>
              <w:ind w:right="321"/>
              <w:jc w:val="both"/>
              <w:rPr>
                <w:sz w:val="18"/>
              </w:rPr>
            </w:pPr>
            <w:proofErr w:type="spellStart"/>
            <w:r w:rsidRPr="00F32D69">
              <w:rPr>
                <w:spacing w:val="-2"/>
                <w:sz w:val="18"/>
              </w:rPr>
              <w:t>Collaborazione</w:t>
            </w:r>
            <w:proofErr w:type="spellEnd"/>
            <w:r w:rsidRPr="00F32D69">
              <w:rPr>
                <w:spacing w:val="-2"/>
                <w:sz w:val="18"/>
              </w:rPr>
              <w:t xml:space="preserve">, </w:t>
            </w:r>
            <w:proofErr w:type="spellStart"/>
            <w:r w:rsidRPr="00F32D69">
              <w:rPr>
                <w:sz w:val="18"/>
              </w:rPr>
              <w:t>assertività</w:t>
            </w:r>
            <w:proofErr w:type="spellEnd"/>
            <w:r w:rsidRPr="00F32D69">
              <w:rPr>
                <w:sz w:val="18"/>
              </w:rPr>
              <w:t xml:space="preserve"> e </w:t>
            </w:r>
            <w:proofErr w:type="spellStart"/>
            <w:r w:rsidRPr="00F32D69">
              <w:rPr>
                <w:sz w:val="18"/>
              </w:rPr>
              <w:t>integrità</w:t>
            </w:r>
            <w:proofErr w:type="spellEnd"/>
          </w:p>
          <w:p w14:paraId="53257EEC" w14:textId="77777777" w:rsidR="00493141" w:rsidRPr="00493141" w:rsidRDefault="00493141">
            <w:pPr>
              <w:pStyle w:val="TableParagraph"/>
              <w:numPr>
                <w:ilvl w:val="0"/>
                <w:numId w:val="42"/>
              </w:numPr>
              <w:tabs>
                <w:tab w:val="left" w:pos="251"/>
              </w:tabs>
              <w:adjustRightInd/>
              <w:spacing w:before="6" w:line="230" w:lineRule="auto"/>
              <w:ind w:right="321"/>
              <w:jc w:val="both"/>
              <w:rPr>
                <w:sz w:val="18"/>
                <w:lang w:val="it-IT"/>
              </w:rPr>
            </w:pPr>
            <w:r w:rsidRPr="00493141">
              <w:rPr>
                <w:sz w:val="18"/>
                <w:lang w:val="it-IT"/>
              </w:rPr>
              <w:t xml:space="preserve">Rispetto della diversità degli altri e delle loro </w:t>
            </w:r>
            <w:r w:rsidRPr="00493141">
              <w:rPr>
                <w:spacing w:val="-2"/>
                <w:sz w:val="18"/>
                <w:lang w:val="it-IT"/>
              </w:rPr>
              <w:t>esigenze</w:t>
            </w:r>
          </w:p>
          <w:p w14:paraId="608315B3" w14:textId="77777777" w:rsidR="00493141" w:rsidRPr="00493141" w:rsidRDefault="00493141">
            <w:pPr>
              <w:pStyle w:val="TableParagraph"/>
              <w:numPr>
                <w:ilvl w:val="0"/>
                <w:numId w:val="42"/>
              </w:numPr>
              <w:tabs>
                <w:tab w:val="left" w:pos="251"/>
              </w:tabs>
              <w:adjustRightInd/>
              <w:spacing w:before="6" w:line="235" w:lineRule="auto"/>
              <w:ind w:right="142"/>
              <w:jc w:val="both"/>
              <w:rPr>
                <w:sz w:val="18"/>
                <w:lang w:val="it-IT"/>
              </w:rPr>
            </w:pPr>
            <w:r w:rsidRPr="00493141">
              <w:rPr>
                <w:sz w:val="18"/>
                <w:lang w:val="it-IT"/>
              </w:rPr>
              <w:t xml:space="preserve">Disponibilità a superare i pregiudizi e a </w:t>
            </w:r>
            <w:r w:rsidRPr="00493141">
              <w:rPr>
                <w:spacing w:val="-2"/>
                <w:sz w:val="18"/>
                <w:lang w:val="it-IT"/>
              </w:rPr>
              <w:t>raggiungere compromessi</w:t>
            </w:r>
          </w:p>
          <w:p w14:paraId="1FE4586F" w14:textId="77777777" w:rsidR="00493141" w:rsidRPr="00493141" w:rsidRDefault="00493141">
            <w:pPr>
              <w:pStyle w:val="TableParagraph"/>
              <w:numPr>
                <w:ilvl w:val="0"/>
                <w:numId w:val="42"/>
              </w:numPr>
              <w:tabs>
                <w:tab w:val="left" w:pos="251"/>
              </w:tabs>
              <w:adjustRightInd/>
              <w:spacing w:before="9" w:line="223" w:lineRule="auto"/>
              <w:ind w:right="171"/>
              <w:jc w:val="both"/>
              <w:rPr>
                <w:sz w:val="18"/>
                <w:lang w:val="it-IT"/>
              </w:rPr>
            </w:pPr>
            <w:r w:rsidRPr="00493141">
              <w:rPr>
                <w:sz w:val="18"/>
                <w:lang w:val="it-IT"/>
              </w:rPr>
              <w:t>Capacità di individuare e fissare obiettivi</w:t>
            </w:r>
          </w:p>
          <w:p w14:paraId="16215D17" w14:textId="77777777" w:rsidR="00493141" w:rsidRPr="00F32D69" w:rsidRDefault="00493141">
            <w:pPr>
              <w:pStyle w:val="TableParagraph"/>
              <w:numPr>
                <w:ilvl w:val="0"/>
                <w:numId w:val="42"/>
              </w:numPr>
              <w:tabs>
                <w:tab w:val="left" w:pos="250"/>
              </w:tabs>
              <w:adjustRightInd/>
              <w:spacing w:before="5" w:line="212" w:lineRule="exact"/>
              <w:ind w:left="250" w:hanging="143"/>
              <w:jc w:val="both"/>
              <w:rPr>
                <w:sz w:val="18"/>
              </w:rPr>
            </w:pPr>
            <w:r w:rsidRPr="00F32D69">
              <w:rPr>
                <w:spacing w:val="-2"/>
                <w:sz w:val="18"/>
              </w:rPr>
              <w:t xml:space="preserve">Auto </w:t>
            </w:r>
            <w:proofErr w:type="spellStart"/>
            <w:r w:rsidRPr="00F32D69">
              <w:rPr>
                <w:spacing w:val="-2"/>
                <w:sz w:val="18"/>
              </w:rPr>
              <w:t>motivazione</w:t>
            </w:r>
            <w:proofErr w:type="spellEnd"/>
          </w:p>
          <w:p w14:paraId="18FCE8C4" w14:textId="77777777" w:rsidR="00493141" w:rsidRPr="00493141" w:rsidRDefault="00493141">
            <w:pPr>
              <w:pStyle w:val="TableParagraph"/>
              <w:numPr>
                <w:ilvl w:val="0"/>
                <w:numId w:val="42"/>
              </w:numPr>
              <w:tabs>
                <w:tab w:val="left" w:pos="251"/>
              </w:tabs>
              <w:adjustRightInd/>
              <w:spacing w:line="235" w:lineRule="auto"/>
              <w:ind w:right="197"/>
              <w:jc w:val="both"/>
              <w:rPr>
                <w:sz w:val="18"/>
                <w:lang w:val="it-IT"/>
              </w:rPr>
            </w:pPr>
            <w:r w:rsidRPr="00493141">
              <w:rPr>
                <w:sz w:val="18"/>
                <w:lang w:val="it-IT"/>
              </w:rPr>
              <w:t>Resilienza e fiducia per perseguire e conseguire l’obiettivo di apprendere lungo tutto il corso della loro vita</w:t>
            </w:r>
          </w:p>
          <w:p w14:paraId="397A5D87" w14:textId="77777777" w:rsidR="00493141" w:rsidRPr="00493141" w:rsidRDefault="00493141">
            <w:pPr>
              <w:pStyle w:val="TableParagraph"/>
              <w:numPr>
                <w:ilvl w:val="0"/>
                <w:numId w:val="44"/>
              </w:numPr>
              <w:tabs>
                <w:tab w:val="left" w:pos="251"/>
              </w:tabs>
              <w:adjustRightInd/>
              <w:spacing w:before="11" w:line="225" w:lineRule="auto"/>
              <w:ind w:right="480"/>
              <w:jc w:val="both"/>
              <w:rPr>
                <w:sz w:val="18"/>
                <w:lang w:val="it-IT"/>
              </w:rPr>
            </w:pPr>
            <w:r w:rsidRPr="00493141">
              <w:rPr>
                <w:sz w:val="18"/>
                <w:lang w:val="it-IT"/>
              </w:rPr>
              <w:t xml:space="preserve">Capacità di affrontare i problemi per risolverli sia per il processo di apprendimento sia gestire gli ostacoli e i </w:t>
            </w:r>
            <w:r w:rsidRPr="00493141">
              <w:rPr>
                <w:spacing w:val="-2"/>
                <w:sz w:val="18"/>
                <w:lang w:val="it-IT"/>
              </w:rPr>
              <w:t>cambiamenti</w:t>
            </w:r>
          </w:p>
        </w:tc>
        <w:tc>
          <w:tcPr>
            <w:tcW w:w="1821" w:type="dxa"/>
          </w:tcPr>
          <w:p w14:paraId="2662D1F8" w14:textId="77777777" w:rsidR="00493141" w:rsidRPr="00493141" w:rsidRDefault="00493141" w:rsidP="00CD3848">
            <w:pPr>
              <w:pStyle w:val="TableParagraph"/>
              <w:rPr>
                <w:b/>
                <w:sz w:val="18"/>
                <w:lang w:val="it-IT"/>
              </w:rPr>
            </w:pPr>
          </w:p>
          <w:p w14:paraId="381DED56" w14:textId="77777777" w:rsidR="00493141" w:rsidRPr="00493141" w:rsidRDefault="00493141" w:rsidP="00CD3848">
            <w:pPr>
              <w:pStyle w:val="TableParagraph"/>
              <w:rPr>
                <w:b/>
                <w:sz w:val="18"/>
                <w:lang w:val="it-IT"/>
              </w:rPr>
            </w:pPr>
          </w:p>
          <w:p w14:paraId="6F26D8B3" w14:textId="77777777" w:rsidR="00493141" w:rsidRPr="00493141" w:rsidRDefault="00493141" w:rsidP="00CD3848">
            <w:pPr>
              <w:pStyle w:val="TableParagraph"/>
              <w:spacing w:before="195"/>
              <w:rPr>
                <w:b/>
                <w:sz w:val="18"/>
                <w:lang w:val="it-IT"/>
              </w:rPr>
            </w:pPr>
          </w:p>
          <w:p w14:paraId="405450C6" w14:textId="77777777" w:rsidR="00493141" w:rsidRPr="00F32D69" w:rsidRDefault="00493141" w:rsidP="00CD3848">
            <w:pPr>
              <w:pStyle w:val="TableParagraph"/>
              <w:ind w:left="79"/>
              <w:jc w:val="center"/>
              <w:rPr>
                <w:sz w:val="18"/>
              </w:rPr>
            </w:pPr>
            <w:r w:rsidRPr="00F32D69">
              <w:rPr>
                <w:spacing w:val="-2"/>
                <w:sz w:val="18"/>
              </w:rPr>
              <w:t>Tutti</w:t>
            </w:r>
          </w:p>
        </w:tc>
      </w:tr>
    </w:tbl>
    <w:p w14:paraId="3BF0A8FA" w14:textId="77777777" w:rsidR="00493141" w:rsidRPr="00F32D69" w:rsidRDefault="00493141" w:rsidP="00493141">
      <w:pPr>
        <w:pStyle w:val="Corpotesto"/>
        <w:spacing w:before="217" w:after="1"/>
        <w:rPr>
          <w:b/>
        </w:rPr>
      </w:pPr>
    </w:p>
    <w:tbl>
      <w:tblPr>
        <w:tblStyle w:val="TableNormal"/>
        <w:tblW w:w="0" w:type="auto"/>
        <w:tblInd w:w="120" w:type="dxa"/>
        <w:tblLayout w:type="fixed"/>
        <w:tblLook w:val="01E0" w:firstRow="1" w:lastRow="1" w:firstColumn="1" w:lastColumn="1" w:noHBand="0" w:noVBand="0"/>
      </w:tblPr>
      <w:tblGrid>
        <w:gridCol w:w="1551"/>
        <w:gridCol w:w="8090"/>
      </w:tblGrid>
      <w:tr w:rsidR="00493141" w:rsidRPr="00F32D69" w14:paraId="0A150861" w14:textId="77777777" w:rsidTr="00CD3848">
        <w:trPr>
          <w:trHeight w:val="455"/>
        </w:trPr>
        <w:tc>
          <w:tcPr>
            <w:tcW w:w="9641" w:type="dxa"/>
            <w:gridSpan w:val="2"/>
            <w:tcBorders>
              <w:top w:val="single" w:sz="8" w:space="0" w:color="000000"/>
            </w:tcBorders>
          </w:tcPr>
          <w:p w14:paraId="1A8F64A7" w14:textId="77777777" w:rsidR="00493141" w:rsidRPr="00493141" w:rsidRDefault="00493141" w:rsidP="00CD3848">
            <w:pPr>
              <w:pStyle w:val="TableParagraph"/>
              <w:spacing w:before="109"/>
              <w:ind w:right="8"/>
              <w:jc w:val="center"/>
              <w:rPr>
                <w:b/>
                <w:sz w:val="20"/>
                <w:lang w:val="it-IT"/>
              </w:rPr>
            </w:pPr>
            <w:r w:rsidRPr="00493141">
              <w:rPr>
                <w:b/>
                <w:sz w:val="20"/>
                <w:lang w:val="it-IT"/>
              </w:rPr>
              <w:t xml:space="preserve">Corrispondenza tra competenze chiave europee e di </w:t>
            </w:r>
            <w:r w:rsidRPr="00493141">
              <w:rPr>
                <w:b/>
                <w:spacing w:val="-2"/>
                <w:sz w:val="20"/>
                <w:lang w:val="it-IT"/>
              </w:rPr>
              <w:t>cittadinanza</w:t>
            </w:r>
          </w:p>
        </w:tc>
      </w:tr>
      <w:tr w:rsidR="00493141" w:rsidRPr="00F32D69" w14:paraId="622E4AB5" w14:textId="77777777" w:rsidTr="00CD3848">
        <w:trPr>
          <w:trHeight w:val="441"/>
        </w:trPr>
        <w:tc>
          <w:tcPr>
            <w:tcW w:w="1551" w:type="dxa"/>
            <w:shd w:val="clear" w:color="auto" w:fill="C0C0C0"/>
          </w:tcPr>
          <w:p w14:paraId="63EF1D12" w14:textId="77777777" w:rsidR="00493141" w:rsidRPr="00F32D69" w:rsidRDefault="00493141" w:rsidP="00CD3848">
            <w:pPr>
              <w:pStyle w:val="TableParagraph"/>
              <w:spacing w:before="102"/>
              <w:ind w:right="2"/>
              <w:jc w:val="center"/>
              <w:rPr>
                <w:b/>
                <w:sz w:val="20"/>
              </w:rPr>
            </w:pPr>
            <w:r w:rsidRPr="00F32D69">
              <w:rPr>
                <w:b/>
                <w:sz w:val="20"/>
              </w:rPr>
              <w:t>CE</w:t>
            </w:r>
            <w:r w:rsidRPr="00F32D69">
              <w:rPr>
                <w:b/>
                <w:spacing w:val="-4"/>
                <w:sz w:val="20"/>
              </w:rPr>
              <w:t>2018</w:t>
            </w:r>
          </w:p>
        </w:tc>
        <w:tc>
          <w:tcPr>
            <w:tcW w:w="8090" w:type="dxa"/>
            <w:shd w:val="clear" w:color="auto" w:fill="C0C0C0"/>
          </w:tcPr>
          <w:p w14:paraId="673B1F57" w14:textId="77777777" w:rsidR="00493141" w:rsidRPr="00493141" w:rsidRDefault="00493141" w:rsidP="00CD3848">
            <w:pPr>
              <w:pStyle w:val="TableParagraph"/>
              <w:spacing w:before="100"/>
              <w:ind w:left="110"/>
              <w:rPr>
                <w:sz w:val="20"/>
                <w:lang w:val="it-IT"/>
              </w:rPr>
            </w:pPr>
            <w:r w:rsidRPr="00493141">
              <w:rPr>
                <w:sz w:val="20"/>
                <w:lang w:val="it-IT"/>
              </w:rPr>
              <w:t xml:space="preserve">Competenza in materia di </w:t>
            </w:r>
            <w:r w:rsidRPr="00493141">
              <w:rPr>
                <w:spacing w:val="-2"/>
                <w:sz w:val="20"/>
                <w:lang w:val="it-IT"/>
              </w:rPr>
              <w:t>cittadinanza</w:t>
            </w:r>
          </w:p>
        </w:tc>
      </w:tr>
      <w:tr w:rsidR="00493141" w:rsidRPr="00F32D69" w14:paraId="135AADF8" w14:textId="77777777" w:rsidTr="00CD3848">
        <w:trPr>
          <w:trHeight w:val="441"/>
        </w:trPr>
        <w:tc>
          <w:tcPr>
            <w:tcW w:w="1551" w:type="dxa"/>
          </w:tcPr>
          <w:p w14:paraId="24F4F67F" w14:textId="77777777" w:rsidR="00493141" w:rsidRPr="00F32D69" w:rsidRDefault="00493141" w:rsidP="00CD3848">
            <w:pPr>
              <w:pStyle w:val="TableParagraph"/>
              <w:spacing w:before="102"/>
              <w:ind w:left="2" w:right="2"/>
              <w:jc w:val="center"/>
              <w:rPr>
                <w:b/>
                <w:sz w:val="20"/>
              </w:rPr>
            </w:pPr>
            <w:r w:rsidRPr="00F32D69">
              <w:rPr>
                <w:b/>
                <w:spacing w:val="-2"/>
                <w:sz w:val="20"/>
              </w:rPr>
              <w:t>DM139/2007</w:t>
            </w:r>
          </w:p>
        </w:tc>
        <w:tc>
          <w:tcPr>
            <w:tcW w:w="8090" w:type="dxa"/>
          </w:tcPr>
          <w:p w14:paraId="64A11976" w14:textId="77777777" w:rsidR="00493141" w:rsidRPr="00F32D69" w:rsidRDefault="00493141" w:rsidP="00CD3848">
            <w:pPr>
              <w:pStyle w:val="TableParagraph"/>
              <w:spacing w:before="100"/>
              <w:ind w:left="110"/>
              <w:rPr>
                <w:sz w:val="20"/>
              </w:rPr>
            </w:pPr>
            <w:proofErr w:type="spellStart"/>
            <w:r w:rsidRPr="00F32D69">
              <w:rPr>
                <w:sz w:val="20"/>
              </w:rPr>
              <w:t>Collaborare</w:t>
            </w:r>
            <w:proofErr w:type="spellEnd"/>
            <w:r w:rsidRPr="00F32D69">
              <w:rPr>
                <w:sz w:val="20"/>
              </w:rPr>
              <w:t xml:space="preserve"> e </w:t>
            </w:r>
            <w:proofErr w:type="spellStart"/>
            <w:r w:rsidRPr="00F32D69">
              <w:rPr>
                <w:spacing w:val="-2"/>
                <w:sz w:val="20"/>
              </w:rPr>
              <w:t>partecipare</w:t>
            </w:r>
            <w:proofErr w:type="spellEnd"/>
          </w:p>
        </w:tc>
      </w:tr>
      <w:tr w:rsidR="00493141" w:rsidRPr="00F32D69" w14:paraId="4606B423" w14:textId="77777777" w:rsidTr="00CD3848">
        <w:trPr>
          <w:trHeight w:val="431"/>
        </w:trPr>
        <w:tc>
          <w:tcPr>
            <w:tcW w:w="1551" w:type="dxa"/>
            <w:shd w:val="clear" w:color="auto" w:fill="C0C0C0"/>
          </w:tcPr>
          <w:p w14:paraId="18D0BE5D" w14:textId="77777777" w:rsidR="00493141" w:rsidRPr="00F32D69" w:rsidRDefault="00493141" w:rsidP="00CD3848">
            <w:pPr>
              <w:pStyle w:val="TableParagraph"/>
              <w:spacing w:before="100"/>
              <w:ind w:left="2" w:right="2"/>
              <w:jc w:val="center"/>
              <w:rPr>
                <w:b/>
                <w:sz w:val="20"/>
              </w:rPr>
            </w:pPr>
            <w:r w:rsidRPr="00F32D69">
              <w:rPr>
                <w:b/>
                <w:spacing w:val="-2"/>
                <w:sz w:val="20"/>
              </w:rPr>
              <w:t>DM139/2007</w:t>
            </w:r>
          </w:p>
        </w:tc>
        <w:tc>
          <w:tcPr>
            <w:tcW w:w="8090" w:type="dxa"/>
            <w:shd w:val="clear" w:color="auto" w:fill="C0C0C0"/>
          </w:tcPr>
          <w:p w14:paraId="1B23C343" w14:textId="77777777" w:rsidR="00493141" w:rsidRPr="00493141" w:rsidRDefault="00493141" w:rsidP="00CD3848">
            <w:pPr>
              <w:pStyle w:val="TableParagraph"/>
              <w:spacing w:before="97"/>
              <w:ind w:left="110"/>
              <w:rPr>
                <w:sz w:val="20"/>
                <w:lang w:val="it-IT"/>
              </w:rPr>
            </w:pPr>
            <w:r w:rsidRPr="00493141">
              <w:rPr>
                <w:sz w:val="20"/>
                <w:lang w:val="it-IT"/>
              </w:rPr>
              <w:t xml:space="preserve">Agire in modo autonomo e </w:t>
            </w:r>
            <w:r w:rsidRPr="00493141">
              <w:rPr>
                <w:spacing w:val="-2"/>
                <w:sz w:val="20"/>
                <w:lang w:val="it-IT"/>
              </w:rPr>
              <w:t>responsabile</w:t>
            </w:r>
          </w:p>
        </w:tc>
      </w:tr>
      <w:tr w:rsidR="00493141" w:rsidRPr="00F32D69" w14:paraId="58C59844" w14:textId="77777777" w:rsidTr="00CD3848">
        <w:trPr>
          <w:trHeight w:val="431"/>
        </w:trPr>
        <w:tc>
          <w:tcPr>
            <w:tcW w:w="9641" w:type="dxa"/>
            <w:gridSpan w:val="2"/>
            <w:tcBorders>
              <w:bottom w:val="single" w:sz="4" w:space="0" w:color="000000"/>
            </w:tcBorders>
            <w:shd w:val="clear" w:color="auto" w:fill="auto"/>
          </w:tcPr>
          <w:p w14:paraId="0A39718B" w14:textId="77777777" w:rsidR="00493141" w:rsidRPr="00493141" w:rsidRDefault="00493141" w:rsidP="00CD3848">
            <w:pPr>
              <w:pStyle w:val="TableParagraph"/>
              <w:spacing w:before="97"/>
              <w:ind w:left="110"/>
              <w:jc w:val="both"/>
              <w:rPr>
                <w:sz w:val="18"/>
                <w:szCs w:val="18"/>
                <w:lang w:val="it-IT"/>
              </w:rPr>
            </w:pPr>
            <w:r w:rsidRPr="00493141">
              <w:rPr>
                <w:sz w:val="18"/>
                <w:szCs w:val="18"/>
                <w:lang w:val="it-IT"/>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tc>
      </w:tr>
    </w:tbl>
    <w:p w14:paraId="2F6F6071" w14:textId="77777777" w:rsidR="00493141" w:rsidRPr="00F32D69" w:rsidRDefault="00493141" w:rsidP="00493141">
      <w:pPr>
        <w:pStyle w:val="Corpotesto"/>
        <w:spacing w:before="201"/>
        <w:rPr>
          <w:b/>
          <w:sz w:val="16"/>
          <w:szCs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568"/>
        <w:gridCol w:w="1962"/>
      </w:tblGrid>
      <w:tr w:rsidR="00493141" w:rsidRPr="00F32D69" w14:paraId="19E6E68C" w14:textId="77777777" w:rsidTr="00CD3848">
        <w:trPr>
          <w:trHeight w:val="528"/>
        </w:trPr>
        <w:tc>
          <w:tcPr>
            <w:tcW w:w="2552" w:type="dxa"/>
            <w:shd w:val="clear" w:color="auto" w:fill="D9D9D9"/>
          </w:tcPr>
          <w:p w14:paraId="5ED38C91" w14:textId="77777777" w:rsidR="00493141" w:rsidRPr="00493141" w:rsidRDefault="00493141" w:rsidP="00CD3848">
            <w:pPr>
              <w:pStyle w:val="TableParagraph"/>
              <w:rPr>
                <w:b/>
                <w:sz w:val="14"/>
                <w:lang w:val="it-IT"/>
              </w:rPr>
            </w:pPr>
          </w:p>
          <w:p w14:paraId="74C47562" w14:textId="77777777" w:rsidR="00493141" w:rsidRPr="00F32D69" w:rsidRDefault="00493141" w:rsidP="00CD3848">
            <w:pPr>
              <w:pStyle w:val="TableParagraph"/>
              <w:ind w:left="734"/>
              <w:rPr>
                <w:b/>
                <w:sz w:val="18"/>
              </w:rPr>
            </w:pPr>
            <w:proofErr w:type="spellStart"/>
            <w:r w:rsidRPr="00F32D69">
              <w:rPr>
                <w:b/>
                <w:smallCaps/>
                <w:spacing w:val="-2"/>
                <w:sz w:val="18"/>
              </w:rPr>
              <w:t>Conoscenze</w:t>
            </w:r>
            <w:proofErr w:type="spellEnd"/>
          </w:p>
        </w:tc>
        <w:tc>
          <w:tcPr>
            <w:tcW w:w="2550" w:type="dxa"/>
            <w:shd w:val="clear" w:color="auto" w:fill="D9D9D9"/>
          </w:tcPr>
          <w:p w14:paraId="2FD82138" w14:textId="77777777" w:rsidR="00493141" w:rsidRPr="00F32D69" w:rsidRDefault="00493141" w:rsidP="00CD3848">
            <w:pPr>
              <w:pStyle w:val="TableParagraph"/>
              <w:rPr>
                <w:b/>
                <w:sz w:val="14"/>
              </w:rPr>
            </w:pPr>
          </w:p>
          <w:p w14:paraId="117F3B7C" w14:textId="77777777" w:rsidR="00493141" w:rsidRPr="00F32D69" w:rsidRDefault="00493141" w:rsidP="00CD3848">
            <w:pPr>
              <w:pStyle w:val="TableParagraph"/>
              <w:ind w:left="6"/>
              <w:jc w:val="center"/>
              <w:rPr>
                <w:b/>
                <w:sz w:val="18"/>
              </w:rPr>
            </w:pPr>
            <w:proofErr w:type="spellStart"/>
            <w:r w:rsidRPr="00F32D69">
              <w:rPr>
                <w:b/>
                <w:smallCaps/>
                <w:spacing w:val="-2"/>
                <w:sz w:val="18"/>
              </w:rPr>
              <w:t>Abilità</w:t>
            </w:r>
            <w:proofErr w:type="spellEnd"/>
          </w:p>
        </w:tc>
        <w:tc>
          <w:tcPr>
            <w:tcW w:w="2568" w:type="dxa"/>
            <w:shd w:val="clear" w:color="auto" w:fill="D9D9D9"/>
          </w:tcPr>
          <w:p w14:paraId="5919CB3A" w14:textId="77777777" w:rsidR="00493141" w:rsidRPr="00F32D69" w:rsidRDefault="00493141" w:rsidP="00CD3848">
            <w:pPr>
              <w:pStyle w:val="TableParagraph"/>
              <w:spacing w:before="37"/>
              <w:rPr>
                <w:b/>
                <w:sz w:val="14"/>
              </w:rPr>
            </w:pPr>
          </w:p>
          <w:p w14:paraId="4D965F57" w14:textId="77777777" w:rsidR="00493141" w:rsidRPr="00F32D69" w:rsidRDefault="00493141" w:rsidP="00CD3848">
            <w:pPr>
              <w:pStyle w:val="TableParagraph"/>
              <w:ind w:left="548"/>
              <w:rPr>
                <w:b/>
                <w:sz w:val="14"/>
              </w:rPr>
            </w:pPr>
            <w:r w:rsidRPr="00F32D69">
              <w:rPr>
                <w:b/>
                <w:spacing w:val="-2"/>
                <w:sz w:val="14"/>
              </w:rPr>
              <w:t>ATTEGGIAMENTI</w:t>
            </w:r>
          </w:p>
        </w:tc>
        <w:tc>
          <w:tcPr>
            <w:tcW w:w="1962" w:type="dxa"/>
            <w:shd w:val="clear" w:color="auto" w:fill="D9D9D9"/>
          </w:tcPr>
          <w:p w14:paraId="1CD45C55" w14:textId="77777777" w:rsidR="00493141" w:rsidRPr="00F32D69" w:rsidRDefault="00493141" w:rsidP="00CD3848">
            <w:pPr>
              <w:pStyle w:val="TableParagraph"/>
              <w:spacing w:before="95" w:line="307" w:lineRule="auto"/>
              <w:ind w:left="606" w:hanging="336"/>
              <w:rPr>
                <w:b/>
                <w:sz w:val="14"/>
              </w:rPr>
            </w:pPr>
            <w:r w:rsidRPr="00F32D69">
              <w:rPr>
                <w:b/>
                <w:spacing w:val="-2"/>
                <w:sz w:val="14"/>
              </w:rPr>
              <w:t>CONTRIBUTO DELLE DISCIPLINE</w:t>
            </w:r>
          </w:p>
        </w:tc>
      </w:tr>
      <w:tr w:rsidR="00493141" w:rsidRPr="00F32D69" w14:paraId="66E608F9" w14:textId="77777777" w:rsidTr="00CD3848">
        <w:trPr>
          <w:trHeight w:val="278"/>
        </w:trPr>
        <w:tc>
          <w:tcPr>
            <w:tcW w:w="2552" w:type="dxa"/>
          </w:tcPr>
          <w:p w14:paraId="4A274F24" w14:textId="77777777" w:rsidR="00493141" w:rsidRPr="00493141" w:rsidRDefault="00493141">
            <w:pPr>
              <w:pStyle w:val="TableParagraph"/>
              <w:numPr>
                <w:ilvl w:val="0"/>
                <w:numId w:val="41"/>
              </w:numPr>
              <w:tabs>
                <w:tab w:val="left" w:pos="254"/>
              </w:tabs>
              <w:adjustRightInd/>
              <w:spacing w:before="8" w:line="223" w:lineRule="auto"/>
              <w:ind w:right="339"/>
              <w:rPr>
                <w:sz w:val="18"/>
                <w:lang w:val="it-IT"/>
              </w:rPr>
            </w:pPr>
            <w:r w:rsidRPr="00493141">
              <w:rPr>
                <w:sz w:val="18"/>
                <w:lang w:val="it-IT"/>
              </w:rPr>
              <w:lastRenderedPageBreak/>
              <w:t>Comprensione dei valori comuni dell’Europa,</w:t>
            </w:r>
          </w:p>
          <w:p w14:paraId="61140074" w14:textId="77777777" w:rsidR="00493141" w:rsidRPr="00493141" w:rsidRDefault="00493141" w:rsidP="00CD3848">
            <w:pPr>
              <w:pStyle w:val="TableParagraph"/>
              <w:spacing w:before="3"/>
              <w:ind w:left="254" w:right="142"/>
              <w:rPr>
                <w:sz w:val="18"/>
                <w:lang w:val="it-IT"/>
              </w:rPr>
            </w:pPr>
            <w:r w:rsidRPr="00493141">
              <w:rPr>
                <w:sz w:val="18"/>
                <w:lang w:val="it-IT"/>
              </w:rPr>
              <w:t>espressinell’articolo2del trattato sull’Unione europea e nella Carta dei diritti fondamentali dell’Unione europea</w:t>
            </w:r>
          </w:p>
          <w:p w14:paraId="57623CF4" w14:textId="77777777" w:rsidR="00493141" w:rsidRPr="00493141" w:rsidRDefault="00493141">
            <w:pPr>
              <w:pStyle w:val="TableParagraph"/>
              <w:numPr>
                <w:ilvl w:val="0"/>
                <w:numId w:val="41"/>
              </w:numPr>
              <w:tabs>
                <w:tab w:val="left" w:pos="254"/>
              </w:tabs>
              <w:adjustRightInd/>
              <w:spacing w:before="5" w:line="235" w:lineRule="auto"/>
              <w:ind w:right="166"/>
              <w:rPr>
                <w:sz w:val="18"/>
                <w:lang w:val="it-IT"/>
              </w:rPr>
            </w:pPr>
            <w:r w:rsidRPr="00493141">
              <w:rPr>
                <w:sz w:val="18"/>
                <w:lang w:val="it-IT"/>
              </w:rPr>
              <w:t>Vicende contemporanee nonché interpretazione critica dei principali eventi della storia nazionale, europea e mondiale</w:t>
            </w:r>
          </w:p>
          <w:p w14:paraId="6EC93C2C" w14:textId="77777777" w:rsidR="00493141" w:rsidRPr="00493141" w:rsidRDefault="00493141">
            <w:pPr>
              <w:pStyle w:val="TableParagraph"/>
              <w:numPr>
                <w:ilvl w:val="0"/>
                <w:numId w:val="41"/>
              </w:numPr>
              <w:tabs>
                <w:tab w:val="left" w:pos="254"/>
              </w:tabs>
              <w:adjustRightInd/>
              <w:spacing w:before="4" w:line="237" w:lineRule="auto"/>
              <w:ind w:right="101"/>
              <w:rPr>
                <w:sz w:val="18"/>
                <w:lang w:val="it-IT"/>
              </w:rPr>
            </w:pPr>
            <w:r w:rsidRPr="00493141">
              <w:rPr>
                <w:sz w:val="18"/>
                <w:lang w:val="it-IT"/>
              </w:rPr>
              <w:t xml:space="preserve">Obiettivi, valori e politiche dei movimenti sociali e politici oltre che dei sistemi sostenibili, in particolare dei cambiamenti climatici e demografici a livello globale e delle relative </w:t>
            </w:r>
            <w:r w:rsidRPr="00493141">
              <w:rPr>
                <w:spacing w:val="-2"/>
                <w:sz w:val="18"/>
                <w:lang w:val="it-IT"/>
              </w:rPr>
              <w:t>cause</w:t>
            </w:r>
          </w:p>
          <w:p w14:paraId="39165487" w14:textId="77777777" w:rsidR="00493141" w:rsidRPr="00493141" w:rsidRDefault="00493141">
            <w:pPr>
              <w:pStyle w:val="TableParagraph"/>
              <w:numPr>
                <w:ilvl w:val="0"/>
                <w:numId w:val="41"/>
              </w:numPr>
              <w:tabs>
                <w:tab w:val="left" w:pos="254"/>
              </w:tabs>
              <w:adjustRightInd/>
              <w:spacing w:before="2" w:line="235" w:lineRule="auto"/>
              <w:ind w:right="364"/>
              <w:rPr>
                <w:sz w:val="18"/>
                <w:lang w:val="it-IT"/>
              </w:rPr>
            </w:pPr>
            <w:r w:rsidRPr="00493141">
              <w:rPr>
                <w:sz w:val="18"/>
                <w:lang w:val="it-IT"/>
              </w:rPr>
              <w:t xml:space="preserve">Consapevolezza della diversità e delle identità culturali in Europa e nel </w:t>
            </w:r>
            <w:r w:rsidRPr="00493141">
              <w:rPr>
                <w:spacing w:val="-2"/>
                <w:sz w:val="18"/>
                <w:lang w:val="it-IT"/>
              </w:rPr>
              <w:t>mondo</w:t>
            </w:r>
          </w:p>
          <w:p w14:paraId="28B5924A" w14:textId="77777777" w:rsidR="00493141" w:rsidRPr="00493141" w:rsidRDefault="00493141">
            <w:pPr>
              <w:pStyle w:val="TableParagraph"/>
              <w:numPr>
                <w:ilvl w:val="0"/>
                <w:numId w:val="41"/>
              </w:numPr>
              <w:tabs>
                <w:tab w:val="left" w:pos="254"/>
              </w:tabs>
              <w:adjustRightInd/>
              <w:spacing w:before="2" w:line="235" w:lineRule="auto"/>
              <w:ind w:right="249"/>
              <w:rPr>
                <w:sz w:val="18"/>
                <w:lang w:val="it-IT"/>
              </w:rPr>
            </w:pPr>
            <w:r w:rsidRPr="00493141">
              <w:rPr>
                <w:sz w:val="18"/>
                <w:lang w:val="it-IT"/>
              </w:rPr>
              <w:t>Consapevolezza del modo in cui l’identità culturale nazionale contribuisce all’identità europea</w:t>
            </w:r>
          </w:p>
        </w:tc>
        <w:tc>
          <w:tcPr>
            <w:tcW w:w="2550" w:type="dxa"/>
          </w:tcPr>
          <w:p w14:paraId="58B9F327" w14:textId="77777777" w:rsidR="00493141" w:rsidRPr="00493141" w:rsidRDefault="00493141">
            <w:pPr>
              <w:pStyle w:val="TableParagraph"/>
              <w:numPr>
                <w:ilvl w:val="0"/>
                <w:numId w:val="40"/>
              </w:numPr>
              <w:tabs>
                <w:tab w:val="left" w:pos="251"/>
              </w:tabs>
              <w:adjustRightInd/>
              <w:spacing w:before="1" w:line="235" w:lineRule="auto"/>
              <w:ind w:left="251" w:right="166"/>
              <w:rPr>
                <w:sz w:val="18"/>
                <w:lang w:val="it-IT"/>
              </w:rPr>
            </w:pPr>
            <w:r w:rsidRPr="00493141">
              <w:rPr>
                <w:sz w:val="18"/>
                <w:lang w:val="it-IT"/>
              </w:rPr>
              <w:t>Impegnarsi efficacemente con gli altri per conseguire un interesse comune o pubblico, come lo sviluppo sostenibile della società</w:t>
            </w:r>
          </w:p>
          <w:p w14:paraId="70B209F0" w14:textId="77777777" w:rsidR="00493141" w:rsidRPr="00F32D69" w:rsidRDefault="00493141">
            <w:pPr>
              <w:pStyle w:val="TableParagraph"/>
              <w:numPr>
                <w:ilvl w:val="0"/>
                <w:numId w:val="40"/>
              </w:numPr>
              <w:tabs>
                <w:tab w:val="left" w:pos="251"/>
              </w:tabs>
              <w:adjustRightInd/>
              <w:spacing w:before="13" w:line="223" w:lineRule="auto"/>
              <w:ind w:left="251" w:right="309"/>
              <w:rPr>
                <w:sz w:val="18"/>
              </w:rPr>
            </w:pPr>
            <w:proofErr w:type="spellStart"/>
            <w:r w:rsidRPr="00F32D69">
              <w:rPr>
                <w:sz w:val="18"/>
              </w:rPr>
              <w:t>Pensare</w:t>
            </w:r>
            <w:proofErr w:type="spellEnd"/>
            <w:r w:rsidRPr="00F32D69">
              <w:rPr>
                <w:sz w:val="18"/>
              </w:rPr>
              <w:t xml:space="preserve"> </w:t>
            </w:r>
            <w:proofErr w:type="spellStart"/>
            <w:r w:rsidRPr="00F32D69">
              <w:rPr>
                <w:sz w:val="18"/>
              </w:rPr>
              <w:t>criticamente</w:t>
            </w:r>
            <w:proofErr w:type="spellEnd"/>
            <w:r w:rsidRPr="00F32D69">
              <w:rPr>
                <w:sz w:val="18"/>
              </w:rPr>
              <w:t xml:space="preserve"> per </w:t>
            </w:r>
            <w:proofErr w:type="spellStart"/>
            <w:r w:rsidRPr="00F32D69">
              <w:rPr>
                <w:sz w:val="18"/>
              </w:rPr>
              <w:t>risolvere</w:t>
            </w:r>
            <w:proofErr w:type="spellEnd"/>
            <w:r w:rsidRPr="00F32D69">
              <w:rPr>
                <w:sz w:val="18"/>
              </w:rPr>
              <w:t xml:space="preserve"> </w:t>
            </w:r>
            <w:proofErr w:type="spellStart"/>
            <w:r w:rsidRPr="00F32D69">
              <w:rPr>
                <w:sz w:val="18"/>
              </w:rPr>
              <w:t>problemi</w:t>
            </w:r>
            <w:proofErr w:type="spellEnd"/>
          </w:p>
          <w:p w14:paraId="7934362B" w14:textId="77777777" w:rsidR="00493141" w:rsidRPr="00493141" w:rsidRDefault="00493141">
            <w:pPr>
              <w:pStyle w:val="TableParagraph"/>
              <w:numPr>
                <w:ilvl w:val="0"/>
                <w:numId w:val="40"/>
              </w:numPr>
              <w:tabs>
                <w:tab w:val="left" w:pos="251"/>
              </w:tabs>
              <w:adjustRightInd/>
              <w:spacing w:before="9" w:line="232" w:lineRule="auto"/>
              <w:ind w:left="251" w:right="440"/>
              <w:rPr>
                <w:sz w:val="18"/>
                <w:lang w:val="it-IT"/>
              </w:rPr>
            </w:pPr>
            <w:r w:rsidRPr="00493141">
              <w:rPr>
                <w:sz w:val="18"/>
                <w:lang w:val="it-IT"/>
              </w:rPr>
              <w:t>Sviluppare argomenti e partecipare in modo costruttivo alle attività della comunità</w:t>
            </w:r>
          </w:p>
          <w:p w14:paraId="630F04BB" w14:textId="77777777" w:rsidR="00493141" w:rsidRPr="00493141" w:rsidRDefault="00493141">
            <w:pPr>
              <w:pStyle w:val="TableParagraph"/>
              <w:numPr>
                <w:ilvl w:val="0"/>
                <w:numId w:val="40"/>
              </w:numPr>
              <w:tabs>
                <w:tab w:val="left" w:pos="251"/>
              </w:tabs>
              <w:adjustRightInd/>
              <w:spacing w:before="5" w:line="237" w:lineRule="auto"/>
              <w:ind w:left="251" w:right="139"/>
              <w:rPr>
                <w:sz w:val="18"/>
                <w:lang w:val="it-IT"/>
              </w:rPr>
            </w:pPr>
            <w:r w:rsidRPr="00493141">
              <w:rPr>
                <w:sz w:val="18"/>
                <w:lang w:val="it-IT"/>
              </w:rPr>
              <w:t>Accedere ai mezzi di comunicazione sia tradizionali sia nuovi, interpretarli criticamente e interagire con essi nonché comprendere il ruolo e le funzioni dei media nelle società democratiche</w:t>
            </w:r>
          </w:p>
        </w:tc>
        <w:tc>
          <w:tcPr>
            <w:tcW w:w="2568" w:type="dxa"/>
          </w:tcPr>
          <w:p w14:paraId="5235768A" w14:textId="77777777" w:rsidR="00493141" w:rsidRPr="00493141" w:rsidRDefault="00493141">
            <w:pPr>
              <w:pStyle w:val="TableParagraph"/>
              <w:numPr>
                <w:ilvl w:val="0"/>
                <w:numId w:val="39"/>
              </w:numPr>
              <w:tabs>
                <w:tab w:val="left" w:pos="251"/>
              </w:tabs>
              <w:adjustRightInd/>
              <w:spacing w:before="4" w:line="230" w:lineRule="auto"/>
              <w:ind w:right="690"/>
              <w:rPr>
                <w:sz w:val="18"/>
                <w:lang w:val="it-IT"/>
              </w:rPr>
            </w:pPr>
            <w:r w:rsidRPr="00493141">
              <w:rPr>
                <w:sz w:val="18"/>
                <w:lang w:val="it-IT"/>
              </w:rPr>
              <w:t xml:space="preserve">Rispetto dei diritti umani, base della </w:t>
            </w:r>
            <w:r w:rsidRPr="00493141">
              <w:rPr>
                <w:spacing w:val="-2"/>
                <w:sz w:val="18"/>
                <w:lang w:val="it-IT"/>
              </w:rPr>
              <w:t>democrazia</w:t>
            </w:r>
          </w:p>
          <w:p w14:paraId="68116898" w14:textId="77777777" w:rsidR="00493141" w:rsidRPr="00493141" w:rsidRDefault="00493141">
            <w:pPr>
              <w:pStyle w:val="TableParagraph"/>
              <w:numPr>
                <w:ilvl w:val="0"/>
                <w:numId w:val="39"/>
              </w:numPr>
              <w:tabs>
                <w:tab w:val="left" w:pos="251"/>
              </w:tabs>
              <w:adjustRightInd/>
              <w:spacing w:before="7" w:line="235" w:lineRule="auto"/>
              <w:ind w:right="98"/>
              <w:rPr>
                <w:sz w:val="18"/>
                <w:lang w:val="it-IT"/>
              </w:rPr>
            </w:pPr>
            <w:r w:rsidRPr="00493141">
              <w:rPr>
                <w:sz w:val="18"/>
                <w:lang w:val="it-IT"/>
              </w:rPr>
              <w:t xml:space="preserve">Disponibilità a partecipare a un processo decisionale democratico a tutti i livelli e alle attività </w:t>
            </w:r>
            <w:r w:rsidRPr="00493141">
              <w:rPr>
                <w:spacing w:val="-2"/>
                <w:sz w:val="18"/>
                <w:lang w:val="it-IT"/>
              </w:rPr>
              <w:t>civiche</w:t>
            </w:r>
          </w:p>
          <w:p w14:paraId="7EE66E99" w14:textId="77777777" w:rsidR="00493141" w:rsidRPr="00493141" w:rsidRDefault="00493141">
            <w:pPr>
              <w:pStyle w:val="TableParagraph"/>
              <w:numPr>
                <w:ilvl w:val="0"/>
                <w:numId w:val="39"/>
              </w:numPr>
              <w:tabs>
                <w:tab w:val="left" w:pos="251"/>
              </w:tabs>
              <w:adjustRightInd/>
              <w:spacing w:before="5" w:line="237" w:lineRule="auto"/>
              <w:ind w:right="256"/>
              <w:rPr>
                <w:sz w:val="18"/>
                <w:lang w:val="it-IT"/>
              </w:rPr>
            </w:pPr>
            <w:r w:rsidRPr="00493141">
              <w:rPr>
                <w:sz w:val="18"/>
                <w:lang w:val="it-IT"/>
              </w:rPr>
              <w:t xml:space="preserve">Sostegno della diversità sociale e culturale, della parità di genere e della coesione sociale, distili di vita sostenibili, della promozione di una cultura di pace e non </w:t>
            </w:r>
            <w:r w:rsidRPr="00493141">
              <w:rPr>
                <w:spacing w:val="-2"/>
                <w:sz w:val="18"/>
                <w:lang w:val="it-IT"/>
              </w:rPr>
              <w:t>violenza</w:t>
            </w:r>
          </w:p>
          <w:p w14:paraId="692DEC8C" w14:textId="77777777" w:rsidR="00493141" w:rsidRPr="00493141" w:rsidRDefault="00493141">
            <w:pPr>
              <w:pStyle w:val="TableParagraph"/>
              <w:numPr>
                <w:ilvl w:val="0"/>
                <w:numId w:val="39"/>
              </w:numPr>
              <w:tabs>
                <w:tab w:val="left" w:pos="251"/>
              </w:tabs>
              <w:adjustRightInd/>
              <w:spacing w:before="2" w:line="235" w:lineRule="auto"/>
              <w:ind w:right="164"/>
              <w:rPr>
                <w:sz w:val="18"/>
                <w:lang w:val="it-IT"/>
              </w:rPr>
            </w:pPr>
            <w:r w:rsidRPr="00493141">
              <w:rPr>
                <w:sz w:val="18"/>
                <w:lang w:val="it-IT"/>
              </w:rPr>
              <w:t>Disponibilità a rispettare la privacy degli altri e a essere responsabili in campo ambientale</w:t>
            </w:r>
          </w:p>
          <w:p w14:paraId="21D8B890" w14:textId="77777777" w:rsidR="00493141" w:rsidRPr="00493141" w:rsidRDefault="00493141">
            <w:pPr>
              <w:pStyle w:val="TableParagraph"/>
              <w:numPr>
                <w:ilvl w:val="0"/>
                <w:numId w:val="39"/>
              </w:numPr>
              <w:tabs>
                <w:tab w:val="left" w:pos="251"/>
              </w:tabs>
              <w:adjustRightInd/>
              <w:spacing w:line="237" w:lineRule="auto"/>
              <w:ind w:right="151"/>
              <w:rPr>
                <w:sz w:val="18"/>
                <w:lang w:val="it-IT"/>
              </w:rPr>
            </w:pPr>
            <w:r w:rsidRPr="00493141">
              <w:rPr>
                <w:sz w:val="18"/>
                <w:lang w:val="it-IT"/>
              </w:rPr>
              <w:t xml:space="preserve">Interesse per gli sviluppi politici e socioeconomici, per le discipline umanistiche e per la </w:t>
            </w:r>
            <w:r w:rsidRPr="00493141">
              <w:rPr>
                <w:spacing w:val="-2"/>
                <w:sz w:val="18"/>
                <w:lang w:val="it-IT"/>
              </w:rPr>
              <w:t>comunicazione interculturale</w:t>
            </w:r>
          </w:p>
          <w:p w14:paraId="122D2FE7" w14:textId="77777777" w:rsidR="00493141" w:rsidRPr="00493141" w:rsidRDefault="00493141">
            <w:pPr>
              <w:pStyle w:val="TableParagraph"/>
              <w:numPr>
                <w:ilvl w:val="0"/>
                <w:numId w:val="39"/>
              </w:numPr>
              <w:tabs>
                <w:tab w:val="left" w:pos="251"/>
              </w:tabs>
              <w:adjustRightInd/>
              <w:spacing w:before="9" w:line="223" w:lineRule="auto"/>
              <w:ind w:right="142"/>
              <w:rPr>
                <w:sz w:val="18"/>
                <w:lang w:val="it-IT"/>
              </w:rPr>
            </w:pPr>
            <w:r w:rsidRPr="00493141">
              <w:rPr>
                <w:sz w:val="18"/>
                <w:lang w:val="it-IT"/>
              </w:rPr>
              <w:t>Disponibilità a superare i pregiudizi e a</w:t>
            </w:r>
          </w:p>
          <w:p w14:paraId="6A935E3F" w14:textId="77777777" w:rsidR="00493141" w:rsidRPr="00493141" w:rsidRDefault="00493141" w:rsidP="00CD3848">
            <w:pPr>
              <w:pStyle w:val="TableParagraph"/>
              <w:spacing w:line="204" w:lineRule="exact"/>
              <w:ind w:left="251" w:right="758"/>
              <w:rPr>
                <w:sz w:val="18"/>
                <w:lang w:val="it-IT"/>
              </w:rPr>
            </w:pPr>
            <w:r w:rsidRPr="00493141">
              <w:rPr>
                <w:spacing w:val="-2"/>
                <w:sz w:val="18"/>
                <w:lang w:val="it-IT"/>
              </w:rPr>
              <w:t xml:space="preserve">raggiungere </w:t>
            </w:r>
            <w:r w:rsidRPr="00493141">
              <w:rPr>
                <w:sz w:val="18"/>
                <w:lang w:val="it-IT"/>
              </w:rPr>
              <w:t>compromessi ove necessario e a garantire giustizia ed equità sociali</w:t>
            </w:r>
          </w:p>
        </w:tc>
        <w:tc>
          <w:tcPr>
            <w:tcW w:w="1962" w:type="dxa"/>
          </w:tcPr>
          <w:p w14:paraId="329392F8" w14:textId="77777777" w:rsidR="00493141" w:rsidRPr="00493141" w:rsidRDefault="00493141" w:rsidP="00CD3848">
            <w:pPr>
              <w:pStyle w:val="TableParagraph"/>
              <w:rPr>
                <w:b/>
                <w:sz w:val="18"/>
                <w:lang w:val="it-IT"/>
              </w:rPr>
            </w:pPr>
          </w:p>
          <w:p w14:paraId="627A0623" w14:textId="77777777" w:rsidR="00493141" w:rsidRPr="00493141" w:rsidRDefault="00493141" w:rsidP="00CD3848">
            <w:pPr>
              <w:pStyle w:val="TableParagraph"/>
              <w:rPr>
                <w:b/>
                <w:sz w:val="18"/>
                <w:lang w:val="it-IT"/>
              </w:rPr>
            </w:pPr>
          </w:p>
          <w:p w14:paraId="7E4A68F1" w14:textId="77777777" w:rsidR="00493141" w:rsidRPr="00493141" w:rsidRDefault="00493141" w:rsidP="00CD3848">
            <w:pPr>
              <w:pStyle w:val="TableParagraph"/>
              <w:rPr>
                <w:b/>
                <w:sz w:val="18"/>
                <w:lang w:val="it-IT"/>
              </w:rPr>
            </w:pPr>
          </w:p>
          <w:p w14:paraId="07A8EBE7" w14:textId="77777777" w:rsidR="00493141" w:rsidRPr="00493141" w:rsidRDefault="00493141" w:rsidP="00CD3848">
            <w:pPr>
              <w:pStyle w:val="TableParagraph"/>
              <w:rPr>
                <w:b/>
                <w:sz w:val="18"/>
                <w:lang w:val="it-IT"/>
              </w:rPr>
            </w:pPr>
          </w:p>
          <w:p w14:paraId="766EA441" w14:textId="77777777" w:rsidR="00493141" w:rsidRPr="00493141" w:rsidRDefault="00493141" w:rsidP="00CD3848">
            <w:pPr>
              <w:pStyle w:val="TableParagraph"/>
              <w:rPr>
                <w:b/>
                <w:sz w:val="18"/>
                <w:lang w:val="it-IT"/>
              </w:rPr>
            </w:pPr>
          </w:p>
          <w:p w14:paraId="0DA03951" w14:textId="77777777" w:rsidR="00493141" w:rsidRPr="00493141" w:rsidRDefault="00493141" w:rsidP="00CD3848">
            <w:pPr>
              <w:pStyle w:val="TableParagraph"/>
              <w:rPr>
                <w:b/>
                <w:sz w:val="18"/>
                <w:lang w:val="it-IT"/>
              </w:rPr>
            </w:pPr>
          </w:p>
          <w:p w14:paraId="56C39AE3" w14:textId="77777777" w:rsidR="00493141" w:rsidRPr="00493141" w:rsidRDefault="00493141" w:rsidP="00CD3848">
            <w:pPr>
              <w:pStyle w:val="TableParagraph"/>
              <w:rPr>
                <w:b/>
                <w:sz w:val="18"/>
                <w:lang w:val="it-IT"/>
              </w:rPr>
            </w:pPr>
          </w:p>
          <w:p w14:paraId="2919D4BA" w14:textId="77777777" w:rsidR="00493141" w:rsidRPr="00493141" w:rsidRDefault="00493141" w:rsidP="00CD3848">
            <w:pPr>
              <w:pStyle w:val="TableParagraph"/>
              <w:rPr>
                <w:b/>
                <w:sz w:val="18"/>
                <w:lang w:val="it-IT"/>
              </w:rPr>
            </w:pPr>
          </w:p>
          <w:p w14:paraId="5F02AA60" w14:textId="77777777" w:rsidR="00493141" w:rsidRPr="00493141" w:rsidRDefault="00493141" w:rsidP="00CD3848">
            <w:pPr>
              <w:pStyle w:val="TableParagraph"/>
              <w:rPr>
                <w:b/>
                <w:sz w:val="18"/>
                <w:lang w:val="it-IT"/>
              </w:rPr>
            </w:pPr>
          </w:p>
          <w:p w14:paraId="044F17AB" w14:textId="77777777" w:rsidR="00493141" w:rsidRPr="00493141" w:rsidRDefault="00493141" w:rsidP="00CD3848">
            <w:pPr>
              <w:pStyle w:val="TableParagraph"/>
              <w:rPr>
                <w:b/>
                <w:sz w:val="18"/>
                <w:lang w:val="it-IT"/>
              </w:rPr>
            </w:pPr>
          </w:p>
          <w:p w14:paraId="694BB916" w14:textId="77777777" w:rsidR="00493141" w:rsidRPr="00493141" w:rsidRDefault="00493141" w:rsidP="00CD3848">
            <w:pPr>
              <w:pStyle w:val="TableParagraph"/>
              <w:rPr>
                <w:b/>
                <w:sz w:val="18"/>
                <w:lang w:val="it-IT"/>
              </w:rPr>
            </w:pPr>
          </w:p>
          <w:p w14:paraId="19086327" w14:textId="77777777" w:rsidR="00493141" w:rsidRPr="00493141" w:rsidRDefault="00493141" w:rsidP="00CD3848">
            <w:pPr>
              <w:pStyle w:val="TableParagraph"/>
              <w:spacing w:before="173"/>
              <w:rPr>
                <w:b/>
                <w:sz w:val="18"/>
                <w:lang w:val="it-IT"/>
              </w:rPr>
            </w:pPr>
          </w:p>
          <w:p w14:paraId="71D080B1" w14:textId="77777777" w:rsidR="00493141" w:rsidRPr="00493141" w:rsidRDefault="00493141" w:rsidP="00CD3848">
            <w:pPr>
              <w:pStyle w:val="TableParagraph"/>
              <w:ind w:left="332" w:right="238" w:hanging="12"/>
              <w:jc w:val="both"/>
              <w:rPr>
                <w:sz w:val="18"/>
                <w:lang w:val="it-IT"/>
              </w:rPr>
            </w:pPr>
            <w:r w:rsidRPr="00493141">
              <w:rPr>
                <w:sz w:val="18"/>
                <w:lang w:val="it-IT"/>
              </w:rPr>
              <w:t>Tutti, in particolare asse dei linguaggi e asse storicosociale</w:t>
            </w:r>
          </w:p>
        </w:tc>
      </w:tr>
    </w:tbl>
    <w:p w14:paraId="21F33045" w14:textId="77777777" w:rsidR="00493141" w:rsidRPr="00F32D69" w:rsidRDefault="00493141" w:rsidP="00493141">
      <w:pPr>
        <w:pStyle w:val="Corpotesto"/>
        <w:spacing w:before="217"/>
        <w:rPr>
          <w:b/>
        </w:rPr>
      </w:pPr>
    </w:p>
    <w:tbl>
      <w:tblPr>
        <w:tblStyle w:val="TableNormal"/>
        <w:tblW w:w="0" w:type="auto"/>
        <w:tblInd w:w="120" w:type="dxa"/>
        <w:tblLayout w:type="fixed"/>
        <w:tblLook w:val="01E0" w:firstRow="1" w:lastRow="1" w:firstColumn="1" w:lastColumn="1" w:noHBand="0" w:noVBand="0"/>
      </w:tblPr>
      <w:tblGrid>
        <w:gridCol w:w="1551"/>
        <w:gridCol w:w="8090"/>
      </w:tblGrid>
      <w:tr w:rsidR="00493141" w:rsidRPr="00F32D69" w14:paraId="28443FF1" w14:textId="77777777" w:rsidTr="00CD3848">
        <w:trPr>
          <w:trHeight w:val="455"/>
        </w:trPr>
        <w:tc>
          <w:tcPr>
            <w:tcW w:w="9641" w:type="dxa"/>
            <w:gridSpan w:val="2"/>
            <w:tcBorders>
              <w:top w:val="single" w:sz="8" w:space="0" w:color="000000"/>
            </w:tcBorders>
          </w:tcPr>
          <w:p w14:paraId="098F8B8E" w14:textId="77777777" w:rsidR="00493141" w:rsidRPr="00493141" w:rsidRDefault="00493141" w:rsidP="00CD3848">
            <w:pPr>
              <w:pStyle w:val="TableParagraph"/>
              <w:spacing w:before="111"/>
              <w:ind w:right="8"/>
              <w:jc w:val="center"/>
              <w:rPr>
                <w:b/>
                <w:sz w:val="20"/>
                <w:lang w:val="it-IT"/>
              </w:rPr>
            </w:pPr>
          </w:p>
          <w:p w14:paraId="62E97ACF" w14:textId="77777777" w:rsidR="00493141" w:rsidRPr="00493141" w:rsidRDefault="00493141" w:rsidP="00CD3848">
            <w:pPr>
              <w:pStyle w:val="TableParagraph"/>
              <w:spacing w:before="111"/>
              <w:ind w:right="8"/>
              <w:jc w:val="center"/>
              <w:rPr>
                <w:b/>
                <w:sz w:val="20"/>
                <w:lang w:val="it-IT"/>
              </w:rPr>
            </w:pPr>
          </w:p>
          <w:p w14:paraId="32194831" w14:textId="77777777" w:rsidR="00493141" w:rsidRPr="00493141" w:rsidRDefault="00493141" w:rsidP="00CD3848">
            <w:pPr>
              <w:pStyle w:val="TableParagraph"/>
              <w:spacing w:before="111"/>
              <w:ind w:right="8"/>
              <w:jc w:val="center"/>
              <w:rPr>
                <w:b/>
                <w:sz w:val="20"/>
                <w:lang w:val="it-IT"/>
              </w:rPr>
            </w:pPr>
          </w:p>
          <w:p w14:paraId="0EF35659" w14:textId="77777777" w:rsidR="00493141" w:rsidRPr="00493141" w:rsidRDefault="00493141" w:rsidP="00CD3848">
            <w:pPr>
              <w:pStyle w:val="TableParagraph"/>
              <w:spacing w:before="111"/>
              <w:ind w:right="8"/>
              <w:jc w:val="center"/>
              <w:rPr>
                <w:b/>
                <w:sz w:val="20"/>
                <w:lang w:val="it-IT"/>
              </w:rPr>
            </w:pPr>
            <w:r w:rsidRPr="00493141">
              <w:rPr>
                <w:b/>
                <w:sz w:val="20"/>
                <w:lang w:val="it-IT"/>
              </w:rPr>
              <w:t xml:space="preserve">Corrispondenza tra competenze chiave europee e di </w:t>
            </w:r>
            <w:r w:rsidRPr="00493141">
              <w:rPr>
                <w:b/>
                <w:spacing w:val="-2"/>
                <w:sz w:val="20"/>
                <w:lang w:val="it-IT"/>
              </w:rPr>
              <w:t>cittadinanza</w:t>
            </w:r>
          </w:p>
        </w:tc>
      </w:tr>
      <w:tr w:rsidR="00493141" w:rsidRPr="00F32D69" w14:paraId="00EC755B" w14:textId="77777777" w:rsidTr="00CD3848">
        <w:trPr>
          <w:trHeight w:val="441"/>
        </w:trPr>
        <w:tc>
          <w:tcPr>
            <w:tcW w:w="1551" w:type="dxa"/>
            <w:shd w:val="clear" w:color="auto" w:fill="C0C0C0"/>
          </w:tcPr>
          <w:p w14:paraId="5D55CF73" w14:textId="77777777" w:rsidR="00493141" w:rsidRPr="00F32D69" w:rsidRDefault="00493141" w:rsidP="00CD3848">
            <w:pPr>
              <w:pStyle w:val="TableParagraph"/>
              <w:spacing w:before="104"/>
              <w:ind w:right="2"/>
              <w:jc w:val="center"/>
              <w:rPr>
                <w:b/>
                <w:sz w:val="20"/>
              </w:rPr>
            </w:pPr>
            <w:r w:rsidRPr="00F32D69">
              <w:rPr>
                <w:b/>
                <w:sz w:val="20"/>
              </w:rPr>
              <w:t>CE</w:t>
            </w:r>
            <w:r w:rsidRPr="00F32D69">
              <w:rPr>
                <w:b/>
                <w:spacing w:val="-4"/>
                <w:sz w:val="20"/>
              </w:rPr>
              <w:t>2018</w:t>
            </w:r>
          </w:p>
        </w:tc>
        <w:tc>
          <w:tcPr>
            <w:tcW w:w="8090" w:type="dxa"/>
            <w:shd w:val="clear" w:color="auto" w:fill="C0C0C0"/>
          </w:tcPr>
          <w:p w14:paraId="400452E2" w14:textId="77777777" w:rsidR="00493141" w:rsidRPr="00F32D69" w:rsidRDefault="00493141" w:rsidP="00CD3848">
            <w:pPr>
              <w:pStyle w:val="TableParagraph"/>
              <w:spacing w:before="102"/>
              <w:ind w:left="110"/>
              <w:rPr>
                <w:sz w:val="20"/>
              </w:rPr>
            </w:pPr>
            <w:proofErr w:type="spellStart"/>
            <w:r w:rsidRPr="00F32D69">
              <w:rPr>
                <w:sz w:val="20"/>
              </w:rPr>
              <w:t>Competenza</w:t>
            </w:r>
            <w:proofErr w:type="spellEnd"/>
            <w:r w:rsidRPr="00F32D69">
              <w:rPr>
                <w:sz w:val="20"/>
              </w:rPr>
              <w:t xml:space="preserve"> </w:t>
            </w:r>
            <w:proofErr w:type="spellStart"/>
            <w:r w:rsidRPr="00F32D69">
              <w:rPr>
                <w:spacing w:val="-2"/>
                <w:sz w:val="20"/>
              </w:rPr>
              <w:t>imprenditoriale</w:t>
            </w:r>
            <w:proofErr w:type="spellEnd"/>
          </w:p>
        </w:tc>
      </w:tr>
      <w:tr w:rsidR="00493141" w:rsidRPr="00F32D69" w14:paraId="5BDE76BE" w14:textId="77777777" w:rsidTr="00CD3848">
        <w:trPr>
          <w:trHeight w:val="441"/>
        </w:trPr>
        <w:tc>
          <w:tcPr>
            <w:tcW w:w="1551" w:type="dxa"/>
          </w:tcPr>
          <w:p w14:paraId="0A5EE1F4" w14:textId="77777777" w:rsidR="00493141" w:rsidRPr="00F32D69" w:rsidRDefault="00493141" w:rsidP="00CD3848">
            <w:pPr>
              <w:pStyle w:val="TableParagraph"/>
              <w:spacing w:before="104"/>
              <w:ind w:left="2" w:right="2"/>
              <w:jc w:val="center"/>
              <w:rPr>
                <w:b/>
                <w:sz w:val="20"/>
              </w:rPr>
            </w:pPr>
            <w:r w:rsidRPr="00F32D69">
              <w:rPr>
                <w:b/>
                <w:spacing w:val="-2"/>
                <w:sz w:val="20"/>
              </w:rPr>
              <w:t>DM139/2007</w:t>
            </w:r>
          </w:p>
        </w:tc>
        <w:tc>
          <w:tcPr>
            <w:tcW w:w="8090" w:type="dxa"/>
          </w:tcPr>
          <w:p w14:paraId="750F0277" w14:textId="77777777" w:rsidR="00493141" w:rsidRPr="00F32D69" w:rsidRDefault="00493141" w:rsidP="00CD3848">
            <w:pPr>
              <w:pStyle w:val="TableParagraph"/>
              <w:spacing w:before="102"/>
              <w:ind w:left="110"/>
              <w:rPr>
                <w:sz w:val="20"/>
              </w:rPr>
            </w:pPr>
            <w:proofErr w:type="spellStart"/>
            <w:r w:rsidRPr="00F32D69">
              <w:rPr>
                <w:spacing w:val="-2"/>
                <w:sz w:val="20"/>
              </w:rPr>
              <w:t>Progettare</w:t>
            </w:r>
            <w:proofErr w:type="spellEnd"/>
          </w:p>
        </w:tc>
      </w:tr>
      <w:tr w:rsidR="00493141" w:rsidRPr="00F32D69" w14:paraId="267BBAE8" w14:textId="77777777" w:rsidTr="00CD3848">
        <w:trPr>
          <w:trHeight w:val="434"/>
        </w:trPr>
        <w:tc>
          <w:tcPr>
            <w:tcW w:w="1551" w:type="dxa"/>
            <w:shd w:val="clear" w:color="auto" w:fill="C0C0C0"/>
          </w:tcPr>
          <w:p w14:paraId="007E41A7" w14:textId="77777777" w:rsidR="00493141" w:rsidRPr="00F32D69" w:rsidRDefault="00493141" w:rsidP="00CD3848">
            <w:pPr>
              <w:pStyle w:val="TableParagraph"/>
              <w:spacing w:before="100"/>
              <w:ind w:left="2" w:right="2"/>
              <w:jc w:val="center"/>
              <w:rPr>
                <w:b/>
                <w:sz w:val="20"/>
              </w:rPr>
            </w:pPr>
            <w:r w:rsidRPr="00F32D69">
              <w:rPr>
                <w:b/>
                <w:spacing w:val="-2"/>
                <w:sz w:val="20"/>
              </w:rPr>
              <w:t>DM139/2007</w:t>
            </w:r>
          </w:p>
        </w:tc>
        <w:tc>
          <w:tcPr>
            <w:tcW w:w="8090" w:type="dxa"/>
            <w:shd w:val="clear" w:color="auto" w:fill="C0C0C0"/>
          </w:tcPr>
          <w:p w14:paraId="06A942FE" w14:textId="77777777" w:rsidR="00493141" w:rsidRPr="00F32D69" w:rsidRDefault="00493141" w:rsidP="00CD3848">
            <w:pPr>
              <w:pStyle w:val="TableParagraph"/>
              <w:spacing w:before="97"/>
              <w:ind w:left="110"/>
              <w:rPr>
                <w:sz w:val="20"/>
              </w:rPr>
            </w:pPr>
            <w:proofErr w:type="spellStart"/>
            <w:r w:rsidRPr="00F32D69">
              <w:rPr>
                <w:sz w:val="20"/>
              </w:rPr>
              <w:t>Individuare</w:t>
            </w:r>
            <w:proofErr w:type="spellEnd"/>
            <w:r w:rsidRPr="00F32D69">
              <w:rPr>
                <w:sz w:val="20"/>
              </w:rPr>
              <w:t xml:space="preserve"> </w:t>
            </w:r>
            <w:proofErr w:type="spellStart"/>
            <w:r w:rsidRPr="00F32D69">
              <w:rPr>
                <w:sz w:val="20"/>
              </w:rPr>
              <w:t>collegamenti</w:t>
            </w:r>
            <w:proofErr w:type="spellEnd"/>
            <w:r w:rsidRPr="00F32D69">
              <w:rPr>
                <w:sz w:val="20"/>
              </w:rPr>
              <w:t xml:space="preserve"> e </w:t>
            </w:r>
            <w:proofErr w:type="spellStart"/>
            <w:r w:rsidRPr="00F32D69">
              <w:rPr>
                <w:spacing w:val="-2"/>
                <w:sz w:val="20"/>
              </w:rPr>
              <w:t>relazioni</w:t>
            </w:r>
            <w:proofErr w:type="spellEnd"/>
          </w:p>
        </w:tc>
      </w:tr>
      <w:tr w:rsidR="00493141" w:rsidRPr="00F32D69" w14:paraId="43159661" w14:textId="77777777" w:rsidTr="00CD3848">
        <w:trPr>
          <w:trHeight w:val="434"/>
        </w:trPr>
        <w:tc>
          <w:tcPr>
            <w:tcW w:w="9641" w:type="dxa"/>
            <w:gridSpan w:val="2"/>
            <w:tcBorders>
              <w:bottom w:val="single" w:sz="4" w:space="0" w:color="000000"/>
            </w:tcBorders>
            <w:shd w:val="clear" w:color="auto" w:fill="auto"/>
          </w:tcPr>
          <w:p w14:paraId="73BE10D5" w14:textId="77777777" w:rsidR="00493141" w:rsidRPr="00493141" w:rsidRDefault="00493141" w:rsidP="00CD3848">
            <w:pPr>
              <w:pStyle w:val="TableParagraph"/>
              <w:spacing w:before="97"/>
              <w:ind w:left="110"/>
              <w:jc w:val="both"/>
              <w:rPr>
                <w:sz w:val="18"/>
                <w:szCs w:val="18"/>
                <w:lang w:val="it-IT"/>
              </w:rPr>
            </w:pPr>
            <w:r w:rsidRPr="00493141">
              <w:rPr>
                <w:sz w:val="18"/>
                <w:szCs w:val="18"/>
                <w:lang w:val="it-IT"/>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p w14:paraId="5D989EEB" w14:textId="77777777" w:rsidR="00493141" w:rsidRPr="00493141" w:rsidRDefault="00493141" w:rsidP="00CD3848">
            <w:pPr>
              <w:pStyle w:val="TableParagraph"/>
              <w:spacing w:before="97"/>
              <w:ind w:left="110"/>
              <w:jc w:val="both"/>
              <w:rPr>
                <w:sz w:val="18"/>
                <w:szCs w:val="18"/>
                <w:lang w:val="it-IT"/>
              </w:rPr>
            </w:pPr>
          </w:p>
        </w:tc>
      </w:tr>
    </w:tbl>
    <w:p w14:paraId="2E36EE7E" w14:textId="77777777" w:rsidR="00493141" w:rsidRPr="00F32D69" w:rsidRDefault="00493141" w:rsidP="00493141">
      <w:pPr>
        <w:pStyle w:val="Corpotesto"/>
        <w:spacing w:before="201"/>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410"/>
        <w:gridCol w:w="2120"/>
      </w:tblGrid>
      <w:tr w:rsidR="00493141" w:rsidRPr="00F32D69" w14:paraId="34F59ED9" w14:textId="77777777" w:rsidTr="00CD3848">
        <w:trPr>
          <w:trHeight w:val="525"/>
        </w:trPr>
        <w:tc>
          <w:tcPr>
            <w:tcW w:w="2552" w:type="dxa"/>
            <w:shd w:val="clear" w:color="auto" w:fill="D9D9D9"/>
          </w:tcPr>
          <w:p w14:paraId="0C6816CB" w14:textId="77777777" w:rsidR="00493141" w:rsidRPr="00F32D69" w:rsidRDefault="00493141" w:rsidP="00CD3848">
            <w:pPr>
              <w:pStyle w:val="TableParagraph"/>
              <w:spacing w:before="158"/>
              <w:ind w:left="734"/>
              <w:rPr>
                <w:b/>
                <w:sz w:val="18"/>
              </w:rPr>
            </w:pPr>
            <w:proofErr w:type="spellStart"/>
            <w:r w:rsidRPr="00F32D69">
              <w:rPr>
                <w:b/>
                <w:smallCaps/>
                <w:spacing w:val="-2"/>
                <w:sz w:val="18"/>
              </w:rPr>
              <w:t>Conoscenze</w:t>
            </w:r>
            <w:proofErr w:type="spellEnd"/>
          </w:p>
        </w:tc>
        <w:tc>
          <w:tcPr>
            <w:tcW w:w="2550" w:type="dxa"/>
            <w:shd w:val="clear" w:color="auto" w:fill="D9D9D9"/>
          </w:tcPr>
          <w:p w14:paraId="103F1402" w14:textId="77777777" w:rsidR="00493141" w:rsidRPr="00F32D69" w:rsidRDefault="00493141" w:rsidP="00CD3848">
            <w:pPr>
              <w:pStyle w:val="TableParagraph"/>
              <w:spacing w:before="158"/>
              <w:ind w:left="6"/>
              <w:jc w:val="center"/>
              <w:rPr>
                <w:b/>
                <w:sz w:val="18"/>
              </w:rPr>
            </w:pPr>
            <w:proofErr w:type="spellStart"/>
            <w:r w:rsidRPr="00F32D69">
              <w:rPr>
                <w:b/>
                <w:smallCaps/>
                <w:spacing w:val="-2"/>
                <w:sz w:val="18"/>
              </w:rPr>
              <w:t>Abilità</w:t>
            </w:r>
            <w:proofErr w:type="spellEnd"/>
          </w:p>
        </w:tc>
        <w:tc>
          <w:tcPr>
            <w:tcW w:w="2410" w:type="dxa"/>
            <w:shd w:val="clear" w:color="auto" w:fill="D9D9D9"/>
          </w:tcPr>
          <w:p w14:paraId="5EEF5549" w14:textId="77777777" w:rsidR="00493141" w:rsidRPr="00F32D69" w:rsidRDefault="00493141" w:rsidP="00CD3848">
            <w:pPr>
              <w:pStyle w:val="TableParagraph"/>
              <w:spacing w:before="34"/>
              <w:rPr>
                <w:b/>
                <w:sz w:val="14"/>
              </w:rPr>
            </w:pPr>
          </w:p>
          <w:p w14:paraId="1EA7B314" w14:textId="77777777" w:rsidR="00493141" w:rsidRPr="00F32D69" w:rsidRDefault="00493141" w:rsidP="00CD3848">
            <w:pPr>
              <w:pStyle w:val="TableParagraph"/>
              <w:ind w:left="548"/>
              <w:rPr>
                <w:b/>
                <w:sz w:val="14"/>
              </w:rPr>
            </w:pPr>
            <w:r w:rsidRPr="00F32D69">
              <w:rPr>
                <w:b/>
                <w:spacing w:val="-2"/>
                <w:sz w:val="14"/>
              </w:rPr>
              <w:t>ATTEGGIAMENTI</w:t>
            </w:r>
          </w:p>
        </w:tc>
        <w:tc>
          <w:tcPr>
            <w:tcW w:w="2120" w:type="dxa"/>
            <w:shd w:val="clear" w:color="auto" w:fill="D9D9D9"/>
          </w:tcPr>
          <w:p w14:paraId="228DCCC6" w14:textId="77777777" w:rsidR="00493141" w:rsidRPr="00F32D69" w:rsidRDefault="00493141" w:rsidP="00CD3848">
            <w:pPr>
              <w:pStyle w:val="TableParagraph"/>
              <w:spacing w:before="94" w:line="307" w:lineRule="auto"/>
              <w:ind w:left="606" w:hanging="336"/>
              <w:rPr>
                <w:b/>
                <w:sz w:val="14"/>
              </w:rPr>
            </w:pPr>
            <w:r w:rsidRPr="00F32D69">
              <w:rPr>
                <w:b/>
                <w:spacing w:val="-2"/>
                <w:sz w:val="14"/>
              </w:rPr>
              <w:t>CONTRIBUTO DELLE DISCIPLINE</w:t>
            </w:r>
          </w:p>
        </w:tc>
      </w:tr>
      <w:tr w:rsidR="00493141" w:rsidRPr="00F32D69" w14:paraId="7486A6B6" w14:textId="77777777" w:rsidTr="00CD3848">
        <w:trPr>
          <w:trHeight w:val="5114"/>
        </w:trPr>
        <w:tc>
          <w:tcPr>
            <w:tcW w:w="2552" w:type="dxa"/>
          </w:tcPr>
          <w:p w14:paraId="4DDBB948" w14:textId="77777777" w:rsidR="00493141" w:rsidRPr="00493141" w:rsidRDefault="00493141">
            <w:pPr>
              <w:pStyle w:val="TableParagraph"/>
              <w:numPr>
                <w:ilvl w:val="0"/>
                <w:numId w:val="38"/>
              </w:numPr>
              <w:tabs>
                <w:tab w:val="left" w:pos="254"/>
              </w:tabs>
              <w:adjustRightInd/>
              <w:spacing w:before="2" w:line="237" w:lineRule="auto"/>
              <w:ind w:right="147"/>
              <w:rPr>
                <w:sz w:val="18"/>
                <w:lang w:val="it-IT"/>
              </w:rPr>
            </w:pPr>
            <w:r w:rsidRPr="00493141">
              <w:rPr>
                <w:sz w:val="18"/>
                <w:lang w:val="it-IT"/>
              </w:rPr>
              <w:lastRenderedPageBreak/>
              <w:t>Consapevolezza che esistono opportunità e contesti diversi nei quali è possibile trasformare le idee in azioni nell’ambito di attività personali, sociali e professionali</w:t>
            </w:r>
          </w:p>
          <w:p w14:paraId="015FDFD1" w14:textId="77777777" w:rsidR="00493141" w:rsidRPr="00493141" w:rsidRDefault="00493141">
            <w:pPr>
              <w:pStyle w:val="TableParagraph"/>
              <w:numPr>
                <w:ilvl w:val="0"/>
                <w:numId w:val="38"/>
              </w:numPr>
              <w:tabs>
                <w:tab w:val="left" w:pos="254"/>
              </w:tabs>
              <w:adjustRightInd/>
              <w:spacing w:line="235" w:lineRule="auto"/>
              <w:ind w:right="153"/>
              <w:rPr>
                <w:sz w:val="18"/>
                <w:lang w:val="it-IT"/>
              </w:rPr>
            </w:pPr>
            <w:r w:rsidRPr="00493141">
              <w:rPr>
                <w:sz w:val="18"/>
                <w:lang w:val="it-IT"/>
              </w:rPr>
              <w:t>Approcci di programmazione e gestione dei progetti, in relazione sia ai processi sia alle risorse</w:t>
            </w:r>
          </w:p>
          <w:p w14:paraId="561A148A" w14:textId="77777777" w:rsidR="00493141" w:rsidRPr="00493141" w:rsidRDefault="00493141">
            <w:pPr>
              <w:pStyle w:val="TableParagraph"/>
              <w:numPr>
                <w:ilvl w:val="0"/>
                <w:numId w:val="38"/>
              </w:numPr>
              <w:tabs>
                <w:tab w:val="left" w:pos="254"/>
              </w:tabs>
              <w:adjustRightInd/>
              <w:spacing w:before="5" w:line="235" w:lineRule="auto"/>
              <w:ind w:right="221"/>
              <w:rPr>
                <w:sz w:val="18"/>
                <w:lang w:val="it-IT"/>
              </w:rPr>
            </w:pPr>
            <w:r w:rsidRPr="00493141">
              <w:rPr>
                <w:sz w:val="18"/>
                <w:lang w:val="it-IT"/>
              </w:rPr>
              <w:t>Opportunità e le sfide sociali ed economiche cui vanno incontro i datori di lavoro, le organizzazioni o la società</w:t>
            </w:r>
          </w:p>
          <w:p w14:paraId="4192D424" w14:textId="77777777" w:rsidR="00493141" w:rsidRPr="00493141" w:rsidRDefault="00493141">
            <w:pPr>
              <w:pStyle w:val="TableParagraph"/>
              <w:numPr>
                <w:ilvl w:val="0"/>
                <w:numId w:val="38"/>
              </w:numPr>
              <w:tabs>
                <w:tab w:val="left" w:pos="254"/>
              </w:tabs>
              <w:adjustRightInd/>
              <w:spacing w:before="14" w:line="223" w:lineRule="auto"/>
              <w:ind w:right="288"/>
              <w:rPr>
                <w:sz w:val="18"/>
                <w:lang w:val="it-IT"/>
              </w:rPr>
            </w:pPr>
            <w:r w:rsidRPr="00493141">
              <w:rPr>
                <w:sz w:val="18"/>
                <w:lang w:val="it-IT"/>
              </w:rPr>
              <w:t>Principi etici e sfide dello sviluppo sostenibile</w:t>
            </w:r>
          </w:p>
          <w:p w14:paraId="38E13E7F" w14:textId="77777777" w:rsidR="00493141" w:rsidRPr="00493141" w:rsidRDefault="00493141">
            <w:pPr>
              <w:pStyle w:val="TableParagraph"/>
              <w:numPr>
                <w:ilvl w:val="0"/>
                <w:numId w:val="38"/>
              </w:numPr>
              <w:tabs>
                <w:tab w:val="left" w:pos="254"/>
              </w:tabs>
              <w:adjustRightInd/>
              <w:spacing w:before="15" w:line="223" w:lineRule="auto"/>
              <w:ind w:right="310"/>
              <w:rPr>
                <w:sz w:val="18"/>
                <w:lang w:val="it-IT"/>
              </w:rPr>
            </w:pPr>
            <w:r w:rsidRPr="00493141">
              <w:rPr>
                <w:sz w:val="18"/>
                <w:lang w:val="it-IT"/>
              </w:rPr>
              <w:t>Consapevolezza delle proprie forze e debolezze</w:t>
            </w:r>
          </w:p>
        </w:tc>
        <w:tc>
          <w:tcPr>
            <w:tcW w:w="2550" w:type="dxa"/>
          </w:tcPr>
          <w:p w14:paraId="34276AAD" w14:textId="77777777" w:rsidR="00493141" w:rsidRPr="00493141" w:rsidRDefault="00493141">
            <w:pPr>
              <w:pStyle w:val="TableParagraph"/>
              <w:numPr>
                <w:ilvl w:val="0"/>
                <w:numId w:val="37"/>
              </w:numPr>
              <w:tabs>
                <w:tab w:val="left" w:pos="251"/>
              </w:tabs>
              <w:adjustRightInd/>
              <w:spacing w:before="6" w:line="230" w:lineRule="auto"/>
              <w:ind w:left="251" w:right="144"/>
              <w:rPr>
                <w:sz w:val="18"/>
                <w:lang w:val="it-IT"/>
              </w:rPr>
            </w:pPr>
            <w:r w:rsidRPr="00493141">
              <w:rPr>
                <w:sz w:val="18"/>
                <w:lang w:val="it-IT"/>
              </w:rPr>
              <w:t>Creatività, immaginazione, pensiero strategico e risoluzione dei problemi</w:t>
            </w:r>
          </w:p>
          <w:p w14:paraId="67342ED6" w14:textId="77777777" w:rsidR="00493141" w:rsidRPr="00493141" w:rsidRDefault="00493141">
            <w:pPr>
              <w:pStyle w:val="TableParagraph"/>
              <w:numPr>
                <w:ilvl w:val="0"/>
                <w:numId w:val="37"/>
              </w:numPr>
              <w:tabs>
                <w:tab w:val="left" w:pos="251"/>
              </w:tabs>
              <w:adjustRightInd/>
              <w:spacing w:before="5" w:line="235" w:lineRule="auto"/>
              <w:ind w:left="251" w:right="277"/>
              <w:rPr>
                <w:sz w:val="18"/>
                <w:lang w:val="it-IT"/>
              </w:rPr>
            </w:pPr>
            <w:r w:rsidRPr="00493141">
              <w:rPr>
                <w:sz w:val="18"/>
                <w:lang w:val="it-IT"/>
              </w:rPr>
              <w:t xml:space="preserve">Riflettere criticamente e costruttivamente in un contesto di innovazione e di processi creativi in </w:t>
            </w:r>
            <w:r w:rsidRPr="00493141">
              <w:rPr>
                <w:spacing w:val="-2"/>
                <w:sz w:val="18"/>
                <w:lang w:val="it-IT"/>
              </w:rPr>
              <w:t>evoluzione</w:t>
            </w:r>
          </w:p>
          <w:p w14:paraId="57F5A63A" w14:textId="77777777" w:rsidR="00493141" w:rsidRPr="00493141" w:rsidRDefault="00493141">
            <w:pPr>
              <w:pStyle w:val="TableParagraph"/>
              <w:numPr>
                <w:ilvl w:val="0"/>
                <w:numId w:val="37"/>
              </w:numPr>
              <w:tabs>
                <w:tab w:val="left" w:pos="251"/>
              </w:tabs>
              <w:adjustRightInd/>
              <w:spacing w:before="6" w:line="235" w:lineRule="auto"/>
              <w:ind w:left="251" w:right="306"/>
              <w:rPr>
                <w:sz w:val="18"/>
                <w:lang w:val="it-IT"/>
              </w:rPr>
            </w:pPr>
            <w:r w:rsidRPr="00493141">
              <w:rPr>
                <w:sz w:val="18"/>
                <w:lang w:val="it-IT"/>
              </w:rPr>
              <w:t xml:space="preserve">Lavorare sia individualmente sia in modalità collaborativa in </w:t>
            </w:r>
            <w:r w:rsidRPr="00493141">
              <w:rPr>
                <w:spacing w:val="-2"/>
                <w:sz w:val="18"/>
                <w:lang w:val="it-IT"/>
              </w:rPr>
              <w:t>gruppo</w:t>
            </w:r>
          </w:p>
          <w:p w14:paraId="05F6DAC9" w14:textId="77777777" w:rsidR="00493141" w:rsidRPr="00493141" w:rsidRDefault="00493141">
            <w:pPr>
              <w:pStyle w:val="TableParagraph"/>
              <w:numPr>
                <w:ilvl w:val="0"/>
                <w:numId w:val="37"/>
              </w:numPr>
              <w:tabs>
                <w:tab w:val="left" w:pos="251"/>
              </w:tabs>
              <w:adjustRightInd/>
              <w:spacing w:before="4" w:line="232" w:lineRule="auto"/>
              <w:ind w:left="251" w:right="190"/>
              <w:jc w:val="both"/>
              <w:rPr>
                <w:sz w:val="18"/>
                <w:lang w:val="it-IT"/>
              </w:rPr>
            </w:pPr>
            <w:r w:rsidRPr="00493141">
              <w:rPr>
                <w:sz w:val="18"/>
                <w:lang w:val="it-IT"/>
              </w:rPr>
              <w:t xml:space="preserve">Mobilitare </w:t>
            </w:r>
            <w:proofErr w:type="gramStart"/>
            <w:r w:rsidRPr="00493141">
              <w:rPr>
                <w:sz w:val="18"/>
                <w:lang w:val="it-IT"/>
              </w:rPr>
              <w:t>risorse(</w:t>
            </w:r>
            <w:proofErr w:type="gramEnd"/>
            <w:r w:rsidRPr="00493141">
              <w:rPr>
                <w:sz w:val="18"/>
                <w:lang w:val="it-IT"/>
              </w:rPr>
              <w:t>umane e materiali)e mantenere il ritmo dell’attività</w:t>
            </w:r>
          </w:p>
          <w:p w14:paraId="6A341115" w14:textId="77777777" w:rsidR="00493141" w:rsidRPr="00493141" w:rsidRDefault="00493141">
            <w:pPr>
              <w:pStyle w:val="TableParagraph"/>
              <w:numPr>
                <w:ilvl w:val="0"/>
                <w:numId w:val="37"/>
              </w:numPr>
              <w:tabs>
                <w:tab w:val="left" w:pos="251"/>
              </w:tabs>
              <w:adjustRightInd/>
              <w:spacing w:before="6" w:line="230" w:lineRule="auto"/>
              <w:ind w:left="251" w:right="119"/>
              <w:rPr>
                <w:sz w:val="18"/>
                <w:lang w:val="it-IT"/>
              </w:rPr>
            </w:pPr>
            <w:r w:rsidRPr="00493141">
              <w:rPr>
                <w:sz w:val="18"/>
                <w:lang w:val="it-IT"/>
              </w:rPr>
              <w:t xml:space="preserve">Assumere decisioni finanziarie relative a costi e </w:t>
            </w:r>
            <w:r w:rsidRPr="00493141">
              <w:rPr>
                <w:spacing w:val="-2"/>
                <w:sz w:val="18"/>
                <w:lang w:val="it-IT"/>
              </w:rPr>
              <w:t>valori</w:t>
            </w:r>
          </w:p>
          <w:p w14:paraId="6A803814" w14:textId="77777777" w:rsidR="00493141" w:rsidRPr="00493141" w:rsidRDefault="00493141">
            <w:pPr>
              <w:pStyle w:val="TableParagraph"/>
              <w:numPr>
                <w:ilvl w:val="0"/>
                <w:numId w:val="37"/>
              </w:numPr>
              <w:tabs>
                <w:tab w:val="left" w:pos="251"/>
              </w:tabs>
              <w:adjustRightInd/>
              <w:spacing w:before="12" w:line="225" w:lineRule="auto"/>
              <w:ind w:left="251" w:right="246"/>
              <w:rPr>
                <w:sz w:val="18"/>
                <w:lang w:val="it-IT"/>
              </w:rPr>
            </w:pPr>
            <w:r w:rsidRPr="00493141">
              <w:rPr>
                <w:sz w:val="18"/>
                <w:lang w:val="it-IT"/>
              </w:rPr>
              <w:t>Comunicare e negoziare efficacemente con gli altri</w:t>
            </w:r>
          </w:p>
          <w:p w14:paraId="53F45538" w14:textId="77777777" w:rsidR="00493141" w:rsidRPr="00493141" w:rsidRDefault="00493141">
            <w:pPr>
              <w:pStyle w:val="TableParagraph"/>
              <w:numPr>
                <w:ilvl w:val="0"/>
                <w:numId w:val="37"/>
              </w:numPr>
              <w:tabs>
                <w:tab w:val="left" w:pos="251"/>
              </w:tabs>
              <w:adjustRightInd/>
              <w:spacing w:before="5" w:line="235" w:lineRule="auto"/>
              <w:ind w:left="251" w:right="116"/>
              <w:rPr>
                <w:sz w:val="18"/>
                <w:lang w:val="it-IT"/>
              </w:rPr>
            </w:pPr>
            <w:r w:rsidRPr="00493141">
              <w:rPr>
                <w:sz w:val="18"/>
                <w:lang w:val="it-IT"/>
              </w:rPr>
              <w:t>Saper gestire l’incertezza, l’ambiguità e il rischio in quanto fattori rientranti nell’assunzione di decisioni</w:t>
            </w:r>
          </w:p>
          <w:p w14:paraId="5F762C25" w14:textId="77777777" w:rsidR="00493141" w:rsidRPr="00F32D69" w:rsidRDefault="00493141" w:rsidP="00CD3848">
            <w:pPr>
              <w:pStyle w:val="TableParagraph"/>
              <w:spacing w:line="185" w:lineRule="exact"/>
              <w:ind w:left="251"/>
              <w:rPr>
                <w:sz w:val="18"/>
              </w:rPr>
            </w:pPr>
            <w:proofErr w:type="spellStart"/>
            <w:r w:rsidRPr="00F32D69">
              <w:rPr>
                <w:spacing w:val="-2"/>
                <w:sz w:val="18"/>
              </w:rPr>
              <w:t>informate</w:t>
            </w:r>
            <w:proofErr w:type="spellEnd"/>
          </w:p>
        </w:tc>
        <w:tc>
          <w:tcPr>
            <w:tcW w:w="2410" w:type="dxa"/>
          </w:tcPr>
          <w:p w14:paraId="5388695F" w14:textId="77777777" w:rsidR="00493141" w:rsidRPr="00493141" w:rsidRDefault="00493141">
            <w:pPr>
              <w:pStyle w:val="TableParagraph"/>
              <w:numPr>
                <w:ilvl w:val="0"/>
                <w:numId w:val="36"/>
              </w:numPr>
              <w:tabs>
                <w:tab w:val="left" w:pos="251"/>
              </w:tabs>
              <w:adjustRightInd/>
              <w:spacing w:before="2" w:line="237" w:lineRule="auto"/>
              <w:ind w:right="114"/>
              <w:rPr>
                <w:sz w:val="18"/>
                <w:lang w:val="it-IT"/>
              </w:rPr>
            </w:pPr>
            <w:r w:rsidRPr="00493141">
              <w:rPr>
                <w:sz w:val="18"/>
                <w:lang w:val="it-IT"/>
              </w:rPr>
              <w:t xml:space="preserve">Spirito d’iniziativa e </w:t>
            </w:r>
            <w:r w:rsidRPr="00493141">
              <w:rPr>
                <w:spacing w:val="-2"/>
                <w:sz w:val="18"/>
                <w:lang w:val="it-IT"/>
              </w:rPr>
              <w:t xml:space="preserve">autoconsapevolezza, </w:t>
            </w:r>
            <w:r w:rsidRPr="00493141">
              <w:rPr>
                <w:sz w:val="18"/>
                <w:lang w:val="it-IT"/>
              </w:rPr>
              <w:t xml:space="preserve">proattività, lungimiranza, coraggio e perseveranza nel raggiungimento degli </w:t>
            </w:r>
            <w:r w:rsidRPr="00493141">
              <w:rPr>
                <w:spacing w:val="-2"/>
                <w:sz w:val="18"/>
                <w:lang w:val="it-IT"/>
              </w:rPr>
              <w:t>obiettivi</w:t>
            </w:r>
          </w:p>
          <w:p w14:paraId="333F4ADD" w14:textId="77777777" w:rsidR="00493141" w:rsidRPr="00493141" w:rsidRDefault="00493141">
            <w:pPr>
              <w:pStyle w:val="TableParagraph"/>
              <w:numPr>
                <w:ilvl w:val="0"/>
                <w:numId w:val="36"/>
              </w:numPr>
              <w:tabs>
                <w:tab w:val="left" w:pos="251"/>
              </w:tabs>
              <w:adjustRightInd/>
              <w:spacing w:before="1" w:line="230" w:lineRule="auto"/>
              <w:ind w:right="189"/>
              <w:rPr>
                <w:sz w:val="18"/>
                <w:lang w:val="it-IT"/>
              </w:rPr>
            </w:pPr>
            <w:r w:rsidRPr="00493141">
              <w:rPr>
                <w:sz w:val="18"/>
                <w:lang w:val="it-IT"/>
              </w:rPr>
              <w:t>Desiderio di motivare gli altri e di valorizzare le loro idee</w:t>
            </w:r>
          </w:p>
          <w:p w14:paraId="1E27C299" w14:textId="77777777" w:rsidR="00493141" w:rsidRPr="00F32D69" w:rsidRDefault="00493141">
            <w:pPr>
              <w:pStyle w:val="TableParagraph"/>
              <w:numPr>
                <w:ilvl w:val="0"/>
                <w:numId w:val="36"/>
              </w:numPr>
              <w:tabs>
                <w:tab w:val="left" w:pos="250"/>
              </w:tabs>
              <w:adjustRightInd/>
              <w:spacing w:before="5" w:line="212" w:lineRule="exact"/>
              <w:ind w:left="250" w:hanging="143"/>
              <w:rPr>
                <w:sz w:val="18"/>
              </w:rPr>
            </w:pPr>
            <w:proofErr w:type="spellStart"/>
            <w:r w:rsidRPr="00F32D69">
              <w:rPr>
                <w:sz w:val="18"/>
              </w:rPr>
              <w:t>Provare</w:t>
            </w:r>
            <w:proofErr w:type="spellEnd"/>
            <w:r w:rsidRPr="00F32D69">
              <w:rPr>
                <w:sz w:val="18"/>
              </w:rPr>
              <w:t xml:space="preserve"> </w:t>
            </w:r>
            <w:proofErr w:type="spellStart"/>
            <w:r w:rsidRPr="00F32D69">
              <w:rPr>
                <w:spacing w:val="-2"/>
                <w:sz w:val="18"/>
              </w:rPr>
              <w:t>empatia</w:t>
            </w:r>
            <w:proofErr w:type="spellEnd"/>
          </w:p>
          <w:p w14:paraId="766137E7" w14:textId="77777777" w:rsidR="00493141" w:rsidRPr="00493141" w:rsidRDefault="00493141">
            <w:pPr>
              <w:pStyle w:val="TableParagraph"/>
              <w:numPr>
                <w:ilvl w:val="0"/>
                <w:numId w:val="36"/>
              </w:numPr>
              <w:tabs>
                <w:tab w:val="left" w:pos="251"/>
              </w:tabs>
              <w:adjustRightInd/>
              <w:spacing w:before="3" w:line="223" w:lineRule="auto"/>
              <w:ind w:right="495"/>
              <w:rPr>
                <w:sz w:val="18"/>
                <w:lang w:val="it-IT"/>
              </w:rPr>
            </w:pPr>
            <w:r w:rsidRPr="00493141">
              <w:rPr>
                <w:sz w:val="18"/>
                <w:lang w:val="it-IT"/>
              </w:rPr>
              <w:t>Prendersi cura delle persone e del mondo</w:t>
            </w:r>
          </w:p>
          <w:p w14:paraId="0AAA8E56" w14:textId="77777777" w:rsidR="00493141" w:rsidRPr="00493141" w:rsidRDefault="00493141">
            <w:pPr>
              <w:pStyle w:val="TableParagraph"/>
              <w:numPr>
                <w:ilvl w:val="0"/>
                <w:numId w:val="36"/>
              </w:numPr>
              <w:tabs>
                <w:tab w:val="left" w:pos="251"/>
              </w:tabs>
              <w:adjustRightInd/>
              <w:spacing w:before="5" w:line="235" w:lineRule="auto"/>
              <w:ind w:right="101"/>
              <w:rPr>
                <w:sz w:val="18"/>
                <w:lang w:val="it-IT"/>
              </w:rPr>
            </w:pPr>
            <w:r w:rsidRPr="00493141">
              <w:rPr>
                <w:sz w:val="18"/>
                <w:lang w:val="it-IT"/>
              </w:rPr>
              <w:t xml:space="preserve">Saper accettare la responsabilità applicando approcci etici in ogni </w:t>
            </w:r>
            <w:r w:rsidRPr="00493141">
              <w:rPr>
                <w:spacing w:val="-2"/>
                <w:sz w:val="18"/>
                <w:lang w:val="it-IT"/>
              </w:rPr>
              <w:t>momento</w:t>
            </w:r>
          </w:p>
        </w:tc>
        <w:tc>
          <w:tcPr>
            <w:tcW w:w="2120" w:type="dxa"/>
          </w:tcPr>
          <w:p w14:paraId="4C231EA2" w14:textId="77777777" w:rsidR="00493141" w:rsidRPr="00493141" w:rsidRDefault="00493141" w:rsidP="00CD3848">
            <w:pPr>
              <w:pStyle w:val="TableParagraph"/>
              <w:rPr>
                <w:b/>
                <w:sz w:val="18"/>
                <w:lang w:val="it-IT"/>
              </w:rPr>
            </w:pPr>
          </w:p>
          <w:p w14:paraId="7A5AF8D3" w14:textId="77777777" w:rsidR="00493141" w:rsidRPr="00493141" w:rsidRDefault="00493141" w:rsidP="00CD3848">
            <w:pPr>
              <w:pStyle w:val="TableParagraph"/>
              <w:rPr>
                <w:b/>
                <w:sz w:val="18"/>
                <w:lang w:val="it-IT"/>
              </w:rPr>
            </w:pPr>
          </w:p>
          <w:p w14:paraId="0F08BDE7" w14:textId="77777777" w:rsidR="00493141" w:rsidRPr="00493141" w:rsidRDefault="00493141" w:rsidP="00CD3848">
            <w:pPr>
              <w:pStyle w:val="TableParagraph"/>
              <w:rPr>
                <w:b/>
                <w:sz w:val="18"/>
                <w:lang w:val="it-IT"/>
              </w:rPr>
            </w:pPr>
          </w:p>
          <w:p w14:paraId="5D69F526" w14:textId="77777777" w:rsidR="00493141" w:rsidRPr="00493141" w:rsidRDefault="00493141" w:rsidP="00CD3848">
            <w:pPr>
              <w:pStyle w:val="TableParagraph"/>
              <w:rPr>
                <w:b/>
                <w:sz w:val="18"/>
                <w:lang w:val="it-IT"/>
              </w:rPr>
            </w:pPr>
          </w:p>
          <w:p w14:paraId="44EE8F6B" w14:textId="77777777" w:rsidR="00493141" w:rsidRPr="00493141" w:rsidRDefault="00493141" w:rsidP="00CD3848">
            <w:pPr>
              <w:pStyle w:val="TableParagraph"/>
              <w:rPr>
                <w:b/>
                <w:sz w:val="18"/>
                <w:lang w:val="it-IT"/>
              </w:rPr>
            </w:pPr>
          </w:p>
          <w:p w14:paraId="0F00C2D5" w14:textId="77777777" w:rsidR="00493141" w:rsidRPr="00493141" w:rsidRDefault="00493141" w:rsidP="00CD3848">
            <w:pPr>
              <w:pStyle w:val="TableParagraph"/>
              <w:rPr>
                <w:b/>
                <w:sz w:val="18"/>
                <w:lang w:val="it-IT"/>
              </w:rPr>
            </w:pPr>
          </w:p>
          <w:p w14:paraId="2B3F1961" w14:textId="77777777" w:rsidR="00493141" w:rsidRPr="00493141" w:rsidRDefault="00493141" w:rsidP="00CD3848">
            <w:pPr>
              <w:pStyle w:val="TableParagraph"/>
              <w:rPr>
                <w:b/>
                <w:sz w:val="18"/>
                <w:lang w:val="it-IT"/>
              </w:rPr>
            </w:pPr>
          </w:p>
          <w:p w14:paraId="2EBD7A54" w14:textId="77777777" w:rsidR="00493141" w:rsidRPr="00493141" w:rsidRDefault="00493141" w:rsidP="00CD3848">
            <w:pPr>
              <w:pStyle w:val="TableParagraph"/>
              <w:rPr>
                <w:b/>
                <w:sz w:val="18"/>
                <w:lang w:val="it-IT"/>
              </w:rPr>
            </w:pPr>
          </w:p>
          <w:p w14:paraId="360AA50F" w14:textId="77777777" w:rsidR="00493141" w:rsidRPr="00493141" w:rsidRDefault="00493141" w:rsidP="00CD3848">
            <w:pPr>
              <w:pStyle w:val="TableParagraph"/>
              <w:rPr>
                <w:b/>
                <w:sz w:val="18"/>
                <w:lang w:val="it-IT"/>
              </w:rPr>
            </w:pPr>
          </w:p>
          <w:p w14:paraId="516B014C" w14:textId="77777777" w:rsidR="00493141" w:rsidRPr="00493141" w:rsidRDefault="00493141" w:rsidP="00CD3848">
            <w:pPr>
              <w:pStyle w:val="TableParagraph"/>
              <w:spacing w:before="76"/>
              <w:rPr>
                <w:b/>
                <w:sz w:val="18"/>
                <w:lang w:val="it-IT"/>
              </w:rPr>
            </w:pPr>
          </w:p>
          <w:p w14:paraId="111D9A14" w14:textId="77777777" w:rsidR="00493141" w:rsidRPr="00493141" w:rsidRDefault="00493141" w:rsidP="00CD3848">
            <w:pPr>
              <w:pStyle w:val="TableParagraph"/>
              <w:ind w:left="185" w:right="103"/>
              <w:jc w:val="center"/>
              <w:rPr>
                <w:sz w:val="18"/>
                <w:lang w:val="it-IT"/>
              </w:rPr>
            </w:pPr>
            <w:r w:rsidRPr="00493141">
              <w:rPr>
                <w:sz w:val="18"/>
                <w:lang w:val="it-IT"/>
              </w:rPr>
              <w:t xml:space="preserve">Tutti, in particolare asse dei linguaggi, </w:t>
            </w:r>
            <w:r w:rsidRPr="00493141">
              <w:rPr>
                <w:spacing w:val="-2"/>
                <w:sz w:val="18"/>
                <w:lang w:val="it-IT"/>
              </w:rPr>
              <w:t>matematico</w:t>
            </w:r>
          </w:p>
          <w:p w14:paraId="37ACA019" w14:textId="77777777" w:rsidR="00493141" w:rsidRPr="00F32D69" w:rsidRDefault="00493141" w:rsidP="00CD3848">
            <w:pPr>
              <w:pStyle w:val="TableParagraph"/>
              <w:spacing w:before="1"/>
              <w:ind w:left="76"/>
              <w:jc w:val="center"/>
              <w:rPr>
                <w:sz w:val="18"/>
              </w:rPr>
            </w:pPr>
            <w:r w:rsidRPr="00F32D69">
              <w:rPr>
                <w:sz w:val="18"/>
              </w:rPr>
              <w:t xml:space="preserve">e </w:t>
            </w:r>
            <w:proofErr w:type="spellStart"/>
            <w:r w:rsidRPr="00F32D69">
              <w:rPr>
                <w:spacing w:val="-2"/>
                <w:sz w:val="18"/>
              </w:rPr>
              <w:t>tecnologico</w:t>
            </w:r>
            <w:proofErr w:type="spellEnd"/>
          </w:p>
        </w:tc>
      </w:tr>
    </w:tbl>
    <w:p w14:paraId="6CB686D4" w14:textId="77777777" w:rsidR="00493141" w:rsidRPr="00F32D69" w:rsidRDefault="00493141" w:rsidP="00493141">
      <w:pPr>
        <w:pStyle w:val="Corpotesto"/>
        <w:rPr>
          <w:b/>
        </w:rPr>
      </w:pPr>
    </w:p>
    <w:p w14:paraId="315F76D1" w14:textId="77777777" w:rsidR="00493141" w:rsidRPr="00F32D69" w:rsidRDefault="00493141" w:rsidP="00493141">
      <w:pPr>
        <w:pStyle w:val="Corpotesto"/>
        <w:rPr>
          <w:b/>
        </w:rPr>
      </w:pPr>
    </w:p>
    <w:tbl>
      <w:tblPr>
        <w:tblStyle w:val="TableNormal"/>
        <w:tblW w:w="0" w:type="auto"/>
        <w:tblInd w:w="120" w:type="dxa"/>
        <w:tblLayout w:type="fixed"/>
        <w:tblLook w:val="01E0" w:firstRow="1" w:lastRow="1" w:firstColumn="1" w:lastColumn="1" w:noHBand="0" w:noVBand="0"/>
      </w:tblPr>
      <w:tblGrid>
        <w:gridCol w:w="1551"/>
        <w:gridCol w:w="8090"/>
      </w:tblGrid>
      <w:tr w:rsidR="00493141" w:rsidRPr="00F32D69" w14:paraId="4DD51677" w14:textId="77777777" w:rsidTr="00CD3848">
        <w:trPr>
          <w:trHeight w:val="455"/>
        </w:trPr>
        <w:tc>
          <w:tcPr>
            <w:tcW w:w="9641" w:type="dxa"/>
            <w:gridSpan w:val="2"/>
            <w:tcBorders>
              <w:top w:val="single" w:sz="8" w:space="0" w:color="000000"/>
            </w:tcBorders>
          </w:tcPr>
          <w:p w14:paraId="365DF6E2" w14:textId="77777777" w:rsidR="00493141" w:rsidRPr="00493141" w:rsidRDefault="00493141" w:rsidP="00CD3848">
            <w:pPr>
              <w:pStyle w:val="TableParagraph"/>
              <w:spacing w:before="111"/>
              <w:ind w:left="2" w:right="8"/>
              <w:jc w:val="center"/>
              <w:rPr>
                <w:b/>
                <w:sz w:val="20"/>
                <w:lang w:val="it-IT"/>
              </w:rPr>
            </w:pPr>
            <w:r w:rsidRPr="00493141">
              <w:rPr>
                <w:b/>
                <w:sz w:val="20"/>
                <w:lang w:val="it-IT"/>
              </w:rPr>
              <w:t xml:space="preserve">Corrispondenza tra competenze chiave europee e di </w:t>
            </w:r>
            <w:r w:rsidRPr="00493141">
              <w:rPr>
                <w:b/>
                <w:spacing w:val="-2"/>
                <w:sz w:val="20"/>
                <w:lang w:val="it-IT"/>
              </w:rPr>
              <w:t>cittadinanza</w:t>
            </w:r>
          </w:p>
        </w:tc>
      </w:tr>
      <w:tr w:rsidR="00493141" w:rsidRPr="00F32D69" w14:paraId="4D3422BA" w14:textId="77777777" w:rsidTr="00CD3848">
        <w:trPr>
          <w:trHeight w:val="441"/>
        </w:trPr>
        <w:tc>
          <w:tcPr>
            <w:tcW w:w="1551" w:type="dxa"/>
            <w:shd w:val="clear" w:color="auto" w:fill="C0C0C0"/>
          </w:tcPr>
          <w:p w14:paraId="02CBAF52" w14:textId="77777777" w:rsidR="00493141" w:rsidRPr="00F32D69" w:rsidRDefault="00493141" w:rsidP="00CD3848">
            <w:pPr>
              <w:pStyle w:val="TableParagraph"/>
              <w:spacing w:before="104"/>
              <w:ind w:right="2"/>
              <w:jc w:val="center"/>
              <w:rPr>
                <w:b/>
                <w:sz w:val="20"/>
              </w:rPr>
            </w:pPr>
            <w:r w:rsidRPr="00F32D69">
              <w:rPr>
                <w:b/>
                <w:sz w:val="20"/>
              </w:rPr>
              <w:t>CE</w:t>
            </w:r>
            <w:r w:rsidRPr="00F32D69">
              <w:rPr>
                <w:b/>
                <w:spacing w:val="-4"/>
                <w:sz w:val="20"/>
              </w:rPr>
              <w:t>2018</w:t>
            </w:r>
          </w:p>
        </w:tc>
        <w:tc>
          <w:tcPr>
            <w:tcW w:w="8090" w:type="dxa"/>
            <w:shd w:val="clear" w:color="auto" w:fill="C0C0C0"/>
          </w:tcPr>
          <w:p w14:paraId="5B119954" w14:textId="77777777" w:rsidR="00493141" w:rsidRPr="00493141" w:rsidRDefault="00493141" w:rsidP="00CD3848">
            <w:pPr>
              <w:pStyle w:val="TableParagraph"/>
              <w:spacing w:before="102"/>
              <w:ind w:left="110"/>
              <w:rPr>
                <w:sz w:val="20"/>
                <w:lang w:val="it-IT"/>
              </w:rPr>
            </w:pPr>
            <w:r w:rsidRPr="00493141">
              <w:rPr>
                <w:sz w:val="20"/>
                <w:lang w:val="it-IT"/>
              </w:rPr>
              <w:t>Competenza in materia di consapevolezza e d’espressione c</w:t>
            </w:r>
            <w:r w:rsidRPr="00493141">
              <w:rPr>
                <w:spacing w:val="-2"/>
                <w:sz w:val="20"/>
                <w:lang w:val="it-IT"/>
              </w:rPr>
              <w:t>ulturali</w:t>
            </w:r>
          </w:p>
        </w:tc>
      </w:tr>
      <w:tr w:rsidR="00493141" w:rsidRPr="00F32D69" w14:paraId="75AD3A4B" w14:textId="77777777" w:rsidTr="00CD3848">
        <w:trPr>
          <w:trHeight w:val="444"/>
        </w:trPr>
        <w:tc>
          <w:tcPr>
            <w:tcW w:w="1551" w:type="dxa"/>
          </w:tcPr>
          <w:p w14:paraId="64252A09" w14:textId="77777777" w:rsidR="00493141" w:rsidRPr="00F32D69" w:rsidRDefault="00493141" w:rsidP="00CD3848">
            <w:pPr>
              <w:pStyle w:val="TableParagraph"/>
              <w:spacing w:before="105"/>
              <w:ind w:left="2" w:right="2"/>
              <w:jc w:val="center"/>
              <w:rPr>
                <w:b/>
                <w:sz w:val="20"/>
              </w:rPr>
            </w:pPr>
            <w:r w:rsidRPr="00F32D69">
              <w:rPr>
                <w:b/>
                <w:spacing w:val="-2"/>
                <w:sz w:val="20"/>
              </w:rPr>
              <w:t>DM139/2007</w:t>
            </w:r>
          </w:p>
        </w:tc>
        <w:tc>
          <w:tcPr>
            <w:tcW w:w="8090" w:type="dxa"/>
          </w:tcPr>
          <w:p w14:paraId="00CA8DC4" w14:textId="77777777" w:rsidR="00493141" w:rsidRPr="00F32D69" w:rsidRDefault="00493141" w:rsidP="00CD3848">
            <w:pPr>
              <w:pStyle w:val="TableParagraph"/>
              <w:spacing w:before="103"/>
              <w:ind w:left="110"/>
              <w:rPr>
                <w:sz w:val="20"/>
              </w:rPr>
            </w:pPr>
            <w:proofErr w:type="spellStart"/>
            <w:r w:rsidRPr="00F32D69">
              <w:rPr>
                <w:sz w:val="20"/>
              </w:rPr>
              <w:t>Comunicare-comprendere-</w:t>
            </w:r>
            <w:r w:rsidRPr="00F32D69">
              <w:rPr>
                <w:spacing w:val="-2"/>
                <w:sz w:val="20"/>
              </w:rPr>
              <w:t>rappresentare</w:t>
            </w:r>
            <w:proofErr w:type="spellEnd"/>
          </w:p>
        </w:tc>
      </w:tr>
      <w:tr w:rsidR="00493141" w:rsidRPr="00F32D69" w14:paraId="12ABA30B" w14:textId="77777777" w:rsidTr="00CD3848">
        <w:trPr>
          <w:trHeight w:val="431"/>
        </w:trPr>
        <w:tc>
          <w:tcPr>
            <w:tcW w:w="1551" w:type="dxa"/>
            <w:shd w:val="clear" w:color="auto" w:fill="C0C0C0"/>
          </w:tcPr>
          <w:p w14:paraId="11A241E4" w14:textId="77777777" w:rsidR="00493141" w:rsidRPr="00F32D69" w:rsidRDefault="00493141" w:rsidP="00CD3848">
            <w:pPr>
              <w:pStyle w:val="TableParagraph"/>
              <w:spacing w:before="97"/>
              <w:ind w:left="2" w:right="2"/>
              <w:jc w:val="center"/>
              <w:rPr>
                <w:b/>
                <w:sz w:val="20"/>
              </w:rPr>
            </w:pPr>
            <w:r w:rsidRPr="00F32D69">
              <w:rPr>
                <w:b/>
                <w:spacing w:val="-2"/>
                <w:sz w:val="20"/>
              </w:rPr>
              <w:t>DM139/2007</w:t>
            </w:r>
          </w:p>
        </w:tc>
        <w:tc>
          <w:tcPr>
            <w:tcW w:w="8090" w:type="dxa"/>
            <w:shd w:val="clear" w:color="auto" w:fill="C0C0C0"/>
          </w:tcPr>
          <w:p w14:paraId="18C68366" w14:textId="77777777" w:rsidR="00493141" w:rsidRPr="00F32D69" w:rsidRDefault="00493141" w:rsidP="00CD3848">
            <w:pPr>
              <w:pStyle w:val="TableParagraph"/>
              <w:spacing w:before="95"/>
              <w:ind w:left="110"/>
              <w:rPr>
                <w:sz w:val="20"/>
              </w:rPr>
            </w:pPr>
            <w:proofErr w:type="spellStart"/>
            <w:r w:rsidRPr="00F32D69">
              <w:rPr>
                <w:sz w:val="20"/>
              </w:rPr>
              <w:t>Acquisire</w:t>
            </w:r>
            <w:proofErr w:type="spellEnd"/>
            <w:r w:rsidRPr="00F32D69">
              <w:rPr>
                <w:sz w:val="20"/>
              </w:rPr>
              <w:t xml:space="preserve"> e </w:t>
            </w:r>
            <w:proofErr w:type="spellStart"/>
            <w:r w:rsidRPr="00F32D69">
              <w:rPr>
                <w:sz w:val="20"/>
              </w:rPr>
              <w:t>interpretare</w:t>
            </w:r>
            <w:proofErr w:type="spellEnd"/>
            <w:r w:rsidRPr="00F32D69">
              <w:rPr>
                <w:sz w:val="20"/>
              </w:rPr>
              <w:t xml:space="preserve"> </w:t>
            </w:r>
            <w:proofErr w:type="spellStart"/>
            <w:r w:rsidRPr="00F32D69">
              <w:rPr>
                <w:spacing w:val="-2"/>
                <w:sz w:val="20"/>
              </w:rPr>
              <w:t>l’informazione</w:t>
            </w:r>
            <w:proofErr w:type="spellEnd"/>
          </w:p>
        </w:tc>
      </w:tr>
      <w:tr w:rsidR="00493141" w:rsidRPr="00F32D69" w14:paraId="6296373A" w14:textId="77777777" w:rsidTr="00CD3848">
        <w:trPr>
          <w:trHeight w:val="431"/>
        </w:trPr>
        <w:tc>
          <w:tcPr>
            <w:tcW w:w="9641" w:type="dxa"/>
            <w:gridSpan w:val="2"/>
            <w:tcBorders>
              <w:bottom w:val="single" w:sz="4" w:space="0" w:color="000000"/>
            </w:tcBorders>
            <w:shd w:val="clear" w:color="auto" w:fill="auto"/>
          </w:tcPr>
          <w:p w14:paraId="5D9A9F4E" w14:textId="77777777" w:rsidR="00493141" w:rsidRPr="00493141" w:rsidRDefault="00493141" w:rsidP="00CD3848">
            <w:pPr>
              <w:pStyle w:val="TableParagraph"/>
              <w:spacing w:before="95"/>
              <w:ind w:left="110"/>
              <w:jc w:val="both"/>
              <w:rPr>
                <w:sz w:val="18"/>
                <w:szCs w:val="18"/>
                <w:lang w:val="it-IT"/>
              </w:rPr>
            </w:pPr>
            <w:r w:rsidRPr="00493141">
              <w:rPr>
                <w:sz w:val="18"/>
                <w:szCs w:val="18"/>
                <w:lang w:val="it-IT"/>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0FDE6A07" w14:textId="77777777" w:rsidR="00493141" w:rsidRPr="00493141" w:rsidRDefault="00493141" w:rsidP="00CD3848">
            <w:pPr>
              <w:pStyle w:val="TableParagraph"/>
              <w:spacing w:before="95"/>
              <w:ind w:left="110"/>
              <w:jc w:val="both"/>
              <w:rPr>
                <w:sz w:val="18"/>
                <w:szCs w:val="18"/>
                <w:lang w:val="it-IT"/>
              </w:rPr>
            </w:pPr>
          </w:p>
        </w:tc>
      </w:tr>
    </w:tbl>
    <w:p w14:paraId="37D19E1D" w14:textId="77777777" w:rsidR="00493141" w:rsidRPr="00F32D69" w:rsidRDefault="00493141" w:rsidP="00493141">
      <w:pPr>
        <w:pStyle w:val="Corpotesto"/>
        <w:spacing w:before="171"/>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410"/>
        <w:gridCol w:w="2120"/>
      </w:tblGrid>
      <w:tr w:rsidR="00493141" w:rsidRPr="00F32D69" w14:paraId="539847C7" w14:textId="77777777" w:rsidTr="00CD3848">
        <w:trPr>
          <w:trHeight w:val="527"/>
        </w:trPr>
        <w:tc>
          <w:tcPr>
            <w:tcW w:w="2552" w:type="dxa"/>
            <w:shd w:val="clear" w:color="auto" w:fill="D9D9D9"/>
          </w:tcPr>
          <w:p w14:paraId="7FAB838A" w14:textId="77777777" w:rsidR="00493141" w:rsidRPr="00F32D69" w:rsidRDefault="00493141" w:rsidP="00CD3848">
            <w:pPr>
              <w:pStyle w:val="TableParagraph"/>
              <w:spacing w:before="158"/>
              <w:ind w:left="734"/>
              <w:rPr>
                <w:b/>
                <w:sz w:val="18"/>
              </w:rPr>
            </w:pPr>
            <w:proofErr w:type="spellStart"/>
            <w:r w:rsidRPr="00F32D69">
              <w:rPr>
                <w:b/>
                <w:smallCaps/>
                <w:spacing w:val="-2"/>
                <w:sz w:val="18"/>
              </w:rPr>
              <w:t>Conoscenze</w:t>
            </w:r>
            <w:proofErr w:type="spellEnd"/>
          </w:p>
        </w:tc>
        <w:tc>
          <w:tcPr>
            <w:tcW w:w="2550" w:type="dxa"/>
            <w:shd w:val="clear" w:color="auto" w:fill="D9D9D9"/>
          </w:tcPr>
          <w:p w14:paraId="71E2507F" w14:textId="77777777" w:rsidR="00493141" w:rsidRPr="00F32D69" w:rsidRDefault="00493141" w:rsidP="00CD3848">
            <w:pPr>
              <w:pStyle w:val="TableParagraph"/>
              <w:spacing w:before="158"/>
              <w:ind w:left="6"/>
              <w:jc w:val="center"/>
              <w:rPr>
                <w:b/>
                <w:sz w:val="18"/>
              </w:rPr>
            </w:pPr>
            <w:proofErr w:type="spellStart"/>
            <w:r w:rsidRPr="00F32D69">
              <w:rPr>
                <w:b/>
                <w:smallCaps/>
                <w:spacing w:val="-2"/>
                <w:sz w:val="18"/>
              </w:rPr>
              <w:t>Abilità</w:t>
            </w:r>
            <w:proofErr w:type="spellEnd"/>
          </w:p>
        </w:tc>
        <w:tc>
          <w:tcPr>
            <w:tcW w:w="2410" w:type="dxa"/>
            <w:shd w:val="clear" w:color="auto" w:fill="D9D9D9"/>
          </w:tcPr>
          <w:p w14:paraId="123712A6" w14:textId="77777777" w:rsidR="00493141" w:rsidRPr="00F32D69" w:rsidRDefault="00493141" w:rsidP="00CD3848">
            <w:pPr>
              <w:pStyle w:val="TableParagraph"/>
              <w:spacing w:before="34"/>
              <w:rPr>
                <w:b/>
                <w:sz w:val="14"/>
              </w:rPr>
            </w:pPr>
          </w:p>
          <w:p w14:paraId="65D31D2E" w14:textId="77777777" w:rsidR="00493141" w:rsidRPr="00F32D69" w:rsidRDefault="00493141" w:rsidP="00CD3848">
            <w:pPr>
              <w:pStyle w:val="TableParagraph"/>
              <w:ind w:left="548"/>
              <w:rPr>
                <w:b/>
                <w:sz w:val="14"/>
              </w:rPr>
            </w:pPr>
            <w:r w:rsidRPr="00F32D69">
              <w:rPr>
                <w:b/>
                <w:spacing w:val="-2"/>
                <w:sz w:val="14"/>
              </w:rPr>
              <w:t>ATTEGGIAMENTI</w:t>
            </w:r>
          </w:p>
        </w:tc>
        <w:tc>
          <w:tcPr>
            <w:tcW w:w="2120" w:type="dxa"/>
            <w:shd w:val="clear" w:color="auto" w:fill="D9D9D9"/>
          </w:tcPr>
          <w:p w14:paraId="6F13545C" w14:textId="77777777" w:rsidR="00493141" w:rsidRPr="00F32D69" w:rsidRDefault="00493141" w:rsidP="00CD3848">
            <w:pPr>
              <w:pStyle w:val="TableParagraph"/>
              <w:spacing w:before="94" w:line="307" w:lineRule="auto"/>
              <w:ind w:left="606" w:hanging="336"/>
              <w:rPr>
                <w:b/>
                <w:sz w:val="14"/>
              </w:rPr>
            </w:pPr>
            <w:r w:rsidRPr="00F32D69">
              <w:rPr>
                <w:b/>
                <w:spacing w:val="-2"/>
                <w:sz w:val="14"/>
              </w:rPr>
              <w:t>CONTRIBUTO DELLE DISCIPLINE</w:t>
            </w:r>
          </w:p>
        </w:tc>
      </w:tr>
      <w:tr w:rsidR="00493141" w:rsidRPr="00F32D69" w14:paraId="1C1306ED" w14:textId="77777777" w:rsidTr="00CD3848">
        <w:trPr>
          <w:trHeight w:val="678"/>
        </w:trPr>
        <w:tc>
          <w:tcPr>
            <w:tcW w:w="2552" w:type="dxa"/>
          </w:tcPr>
          <w:p w14:paraId="14068EF6" w14:textId="77777777" w:rsidR="00493141" w:rsidRPr="00493141" w:rsidRDefault="00493141" w:rsidP="00CD3848">
            <w:pPr>
              <w:pStyle w:val="TableParagraph"/>
              <w:ind w:left="254" w:right="142"/>
              <w:rPr>
                <w:sz w:val="18"/>
                <w:lang w:val="it-IT"/>
              </w:rPr>
            </w:pPr>
            <w:r w:rsidRPr="00493141">
              <w:rPr>
                <w:sz w:val="18"/>
                <w:lang w:val="it-IT"/>
              </w:rPr>
              <w:lastRenderedPageBreak/>
              <w:t>Culture ed espressioni locali, nazionali, regionali, europee e mondiali, comprese le loro lingue, il loro patrimonio espressivo e le loro tradizioni e prodotti culturali</w:t>
            </w:r>
          </w:p>
          <w:p w14:paraId="5AA73BE5" w14:textId="77777777" w:rsidR="00493141" w:rsidRPr="00493141" w:rsidRDefault="00493141">
            <w:pPr>
              <w:pStyle w:val="TableParagraph"/>
              <w:numPr>
                <w:ilvl w:val="0"/>
                <w:numId w:val="32"/>
              </w:numPr>
              <w:tabs>
                <w:tab w:val="left" w:pos="254"/>
              </w:tabs>
              <w:adjustRightInd/>
              <w:spacing w:line="237" w:lineRule="auto"/>
              <w:ind w:right="208"/>
              <w:rPr>
                <w:sz w:val="18"/>
                <w:lang w:val="it-IT"/>
              </w:rPr>
            </w:pPr>
            <w:r w:rsidRPr="00493141">
              <w:rPr>
                <w:sz w:val="18"/>
                <w:lang w:val="it-IT"/>
              </w:rPr>
              <w:t>Comprensione dei diversi modi della comunicazione di idee tra l’autore, il partecipante e il pubblico nei testi scritti, stampati e digitali, nel teatro, nel cinema, nella danza, nei giochi, nell’arte e nel design, nella musica, nei riti, nell’architettura oltre che nelle forme ibride</w:t>
            </w:r>
          </w:p>
          <w:p w14:paraId="5CB1B9CC" w14:textId="77777777" w:rsidR="00493141" w:rsidRPr="00493141" w:rsidRDefault="00493141">
            <w:pPr>
              <w:pStyle w:val="TableParagraph"/>
              <w:numPr>
                <w:ilvl w:val="0"/>
                <w:numId w:val="32"/>
              </w:numPr>
              <w:tabs>
                <w:tab w:val="left" w:pos="254"/>
              </w:tabs>
              <w:adjustRightInd/>
              <w:spacing w:before="14" w:line="230" w:lineRule="auto"/>
              <w:ind w:right="103"/>
              <w:rPr>
                <w:sz w:val="18"/>
                <w:lang w:val="it-IT"/>
              </w:rPr>
            </w:pPr>
            <w:r w:rsidRPr="00493141">
              <w:rPr>
                <w:spacing w:val="-2"/>
                <w:sz w:val="18"/>
                <w:lang w:val="it-IT"/>
              </w:rPr>
              <w:t xml:space="preserve">Consapevolezza </w:t>
            </w:r>
            <w:r w:rsidRPr="00493141">
              <w:rPr>
                <w:sz w:val="18"/>
                <w:lang w:val="it-IT"/>
              </w:rPr>
              <w:t>dell’identità personale e del patrimonio culturale</w:t>
            </w:r>
          </w:p>
          <w:p w14:paraId="2931BFBF" w14:textId="77777777" w:rsidR="00493141" w:rsidRPr="00493141" w:rsidRDefault="00493141" w:rsidP="00CD3848">
            <w:pPr>
              <w:pStyle w:val="TableParagraph"/>
              <w:spacing w:before="3"/>
              <w:ind w:left="254" w:right="142"/>
              <w:rPr>
                <w:sz w:val="18"/>
                <w:lang w:val="it-IT"/>
              </w:rPr>
            </w:pPr>
            <w:r w:rsidRPr="00493141">
              <w:rPr>
                <w:sz w:val="18"/>
                <w:lang w:val="it-IT"/>
              </w:rPr>
              <w:t>all’interno di un mondo caratterizzato da diversità culturale e la comprensione del fatto che le arti e le altre forme culturali possono essere</w:t>
            </w:r>
          </w:p>
          <w:p w14:paraId="7495C6CB" w14:textId="77777777" w:rsidR="00493141" w:rsidRPr="00493141" w:rsidRDefault="00493141">
            <w:pPr>
              <w:pStyle w:val="TableParagraph"/>
              <w:numPr>
                <w:ilvl w:val="0"/>
                <w:numId w:val="35"/>
              </w:numPr>
              <w:tabs>
                <w:tab w:val="left" w:pos="254"/>
              </w:tabs>
              <w:adjustRightInd/>
              <w:spacing w:before="4" w:line="230" w:lineRule="auto"/>
              <w:ind w:right="197"/>
              <w:rPr>
                <w:sz w:val="18"/>
                <w:lang w:val="it-IT"/>
              </w:rPr>
            </w:pPr>
            <w:r w:rsidRPr="00493141">
              <w:rPr>
                <w:sz w:val="18"/>
                <w:lang w:val="it-IT"/>
              </w:rPr>
              <w:t>strumenti per interpretare e plasmare il mondo</w:t>
            </w:r>
          </w:p>
        </w:tc>
        <w:tc>
          <w:tcPr>
            <w:tcW w:w="2550" w:type="dxa"/>
          </w:tcPr>
          <w:p w14:paraId="30F853BB" w14:textId="77777777" w:rsidR="00493141" w:rsidRPr="00493141" w:rsidRDefault="00493141" w:rsidP="00CD3848">
            <w:pPr>
              <w:pStyle w:val="TableParagraph"/>
              <w:ind w:left="251"/>
              <w:rPr>
                <w:sz w:val="18"/>
                <w:lang w:val="it-IT"/>
              </w:rPr>
            </w:pPr>
            <w:r w:rsidRPr="00493141">
              <w:rPr>
                <w:sz w:val="18"/>
                <w:lang w:val="it-IT"/>
              </w:rPr>
              <w:t xml:space="preserve">Esprimere e interpretare idee figurative e astratte, esperienze ed emozioni con </w:t>
            </w:r>
            <w:r w:rsidRPr="00493141">
              <w:rPr>
                <w:spacing w:val="-2"/>
                <w:sz w:val="18"/>
                <w:lang w:val="it-IT"/>
              </w:rPr>
              <w:t>empatia</w:t>
            </w:r>
          </w:p>
          <w:p w14:paraId="41B0FBAF" w14:textId="77777777" w:rsidR="00493141" w:rsidRPr="00493141" w:rsidRDefault="00493141">
            <w:pPr>
              <w:pStyle w:val="TableParagraph"/>
              <w:numPr>
                <w:ilvl w:val="0"/>
                <w:numId w:val="31"/>
              </w:numPr>
              <w:tabs>
                <w:tab w:val="left" w:pos="251"/>
              </w:tabs>
              <w:adjustRightInd/>
              <w:spacing w:before="1" w:line="237" w:lineRule="auto"/>
              <w:ind w:left="251" w:right="198"/>
              <w:rPr>
                <w:sz w:val="18"/>
                <w:lang w:val="it-IT"/>
              </w:rPr>
            </w:pPr>
            <w:r w:rsidRPr="00493141">
              <w:rPr>
                <w:sz w:val="18"/>
                <w:lang w:val="it-IT"/>
              </w:rPr>
              <w:t>Riconoscere e realizzare le opportunità di valorizzazione personale, sociale o commerciale mediante le arti e altre forme culturali</w:t>
            </w:r>
          </w:p>
          <w:p w14:paraId="3DB43EBE" w14:textId="77777777" w:rsidR="00493141" w:rsidRPr="00493141" w:rsidRDefault="00493141">
            <w:pPr>
              <w:pStyle w:val="TableParagraph"/>
              <w:numPr>
                <w:ilvl w:val="0"/>
                <w:numId w:val="34"/>
              </w:numPr>
              <w:tabs>
                <w:tab w:val="left" w:pos="251"/>
              </w:tabs>
              <w:adjustRightInd/>
              <w:spacing w:before="8" w:line="223" w:lineRule="auto"/>
              <w:ind w:left="251" w:right="322"/>
              <w:rPr>
                <w:sz w:val="18"/>
                <w:lang w:val="it-IT"/>
              </w:rPr>
            </w:pPr>
            <w:r w:rsidRPr="00493141">
              <w:rPr>
                <w:sz w:val="18"/>
                <w:lang w:val="it-IT"/>
              </w:rPr>
              <w:t xml:space="preserve">Impegnarsi in processi creativi, sia individualmente sia </w:t>
            </w:r>
            <w:r w:rsidRPr="00493141">
              <w:rPr>
                <w:spacing w:val="-2"/>
                <w:sz w:val="18"/>
                <w:lang w:val="it-IT"/>
              </w:rPr>
              <w:t>collettivamente</w:t>
            </w:r>
          </w:p>
        </w:tc>
        <w:tc>
          <w:tcPr>
            <w:tcW w:w="2410" w:type="dxa"/>
          </w:tcPr>
          <w:p w14:paraId="46D7D484" w14:textId="77777777" w:rsidR="00493141" w:rsidRPr="00493141" w:rsidRDefault="00493141" w:rsidP="00CD3848">
            <w:pPr>
              <w:pStyle w:val="TableParagraph"/>
              <w:ind w:left="251"/>
              <w:rPr>
                <w:sz w:val="18"/>
                <w:lang w:val="it-IT"/>
              </w:rPr>
            </w:pPr>
            <w:r w:rsidRPr="00493141">
              <w:rPr>
                <w:sz w:val="18"/>
                <w:lang w:val="it-IT"/>
              </w:rPr>
              <w:t xml:space="preserve">Apertura e rispetto nei confronti delle diverse </w:t>
            </w:r>
            <w:r w:rsidRPr="00493141">
              <w:rPr>
                <w:spacing w:val="-2"/>
                <w:sz w:val="18"/>
                <w:lang w:val="it-IT"/>
              </w:rPr>
              <w:t>manifestazioni</w:t>
            </w:r>
          </w:p>
          <w:p w14:paraId="6100AF75" w14:textId="77777777" w:rsidR="00493141" w:rsidRPr="00F32D69" w:rsidRDefault="00493141" w:rsidP="00CD3848">
            <w:pPr>
              <w:pStyle w:val="TableParagraph"/>
              <w:spacing w:line="204" w:lineRule="exact"/>
              <w:ind w:left="251"/>
              <w:rPr>
                <w:sz w:val="18"/>
              </w:rPr>
            </w:pPr>
            <w:proofErr w:type="spellStart"/>
            <w:r w:rsidRPr="00F32D69">
              <w:rPr>
                <w:sz w:val="18"/>
              </w:rPr>
              <w:t>dell’espressione</w:t>
            </w:r>
            <w:proofErr w:type="spellEnd"/>
            <w:r w:rsidRPr="00F32D69">
              <w:rPr>
                <w:sz w:val="18"/>
              </w:rPr>
              <w:t xml:space="preserve"> </w:t>
            </w:r>
            <w:proofErr w:type="spellStart"/>
            <w:r w:rsidRPr="00F32D69">
              <w:rPr>
                <w:spacing w:val="-2"/>
                <w:sz w:val="18"/>
              </w:rPr>
              <w:t>culturale</w:t>
            </w:r>
            <w:proofErr w:type="spellEnd"/>
          </w:p>
          <w:p w14:paraId="7257FDBB" w14:textId="77777777" w:rsidR="00493141" w:rsidRPr="00493141" w:rsidRDefault="00493141">
            <w:pPr>
              <w:pStyle w:val="TableParagraph"/>
              <w:numPr>
                <w:ilvl w:val="0"/>
                <w:numId w:val="30"/>
              </w:numPr>
              <w:tabs>
                <w:tab w:val="left" w:pos="251"/>
              </w:tabs>
              <w:adjustRightInd/>
              <w:spacing w:before="3" w:line="235" w:lineRule="auto"/>
              <w:ind w:right="325"/>
              <w:rPr>
                <w:sz w:val="18"/>
                <w:lang w:val="it-IT"/>
              </w:rPr>
            </w:pPr>
            <w:r w:rsidRPr="00493141">
              <w:rPr>
                <w:sz w:val="18"/>
                <w:lang w:val="it-IT"/>
              </w:rPr>
              <w:t xml:space="preserve">Approccio etico e responsabile alla titolarità intellettuale e </w:t>
            </w:r>
            <w:r w:rsidRPr="00493141">
              <w:rPr>
                <w:spacing w:val="-2"/>
                <w:sz w:val="18"/>
                <w:lang w:val="it-IT"/>
              </w:rPr>
              <w:t>culturale</w:t>
            </w:r>
          </w:p>
          <w:p w14:paraId="34ADF428" w14:textId="77777777" w:rsidR="00493141" w:rsidRPr="00F32D69" w:rsidRDefault="00493141">
            <w:pPr>
              <w:pStyle w:val="TableParagraph"/>
              <w:numPr>
                <w:ilvl w:val="0"/>
                <w:numId w:val="30"/>
              </w:numPr>
              <w:tabs>
                <w:tab w:val="left" w:pos="251"/>
              </w:tabs>
              <w:adjustRightInd/>
              <w:spacing w:before="9" w:line="223" w:lineRule="auto"/>
              <w:ind w:right="354"/>
              <w:rPr>
                <w:sz w:val="18"/>
              </w:rPr>
            </w:pPr>
            <w:proofErr w:type="spellStart"/>
            <w:r w:rsidRPr="00F32D69">
              <w:rPr>
                <w:sz w:val="18"/>
              </w:rPr>
              <w:t>Curiosità</w:t>
            </w:r>
            <w:proofErr w:type="spellEnd"/>
            <w:r w:rsidRPr="00F32D69">
              <w:rPr>
                <w:sz w:val="18"/>
              </w:rPr>
              <w:t xml:space="preserve"> </w:t>
            </w:r>
            <w:proofErr w:type="spellStart"/>
            <w:r w:rsidRPr="00F32D69">
              <w:rPr>
                <w:sz w:val="18"/>
              </w:rPr>
              <w:t>nei</w:t>
            </w:r>
            <w:proofErr w:type="spellEnd"/>
            <w:r w:rsidRPr="00F32D69">
              <w:rPr>
                <w:sz w:val="18"/>
              </w:rPr>
              <w:t xml:space="preserve"> </w:t>
            </w:r>
            <w:proofErr w:type="spellStart"/>
            <w:r w:rsidRPr="00F32D69">
              <w:rPr>
                <w:sz w:val="18"/>
              </w:rPr>
              <w:t>confronti</w:t>
            </w:r>
            <w:proofErr w:type="spellEnd"/>
            <w:r w:rsidRPr="00F32D69">
              <w:rPr>
                <w:sz w:val="18"/>
              </w:rPr>
              <w:t xml:space="preserve"> del mondo</w:t>
            </w:r>
          </w:p>
          <w:p w14:paraId="107C7AE0" w14:textId="77777777" w:rsidR="00493141" w:rsidRPr="00F32D69" w:rsidRDefault="00493141">
            <w:pPr>
              <w:pStyle w:val="TableParagraph"/>
              <w:numPr>
                <w:ilvl w:val="0"/>
                <w:numId w:val="30"/>
              </w:numPr>
              <w:tabs>
                <w:tab w:val="left" w:pos="251"/>
              </w:tabs>
              <w:adjustRightInd/>
              <w:spacing w:before="12" w:line="225" w:lineRule="auto"/>
              <w:ind w:right="118"/>
              <w:rPr>
                <w:sz w:val="18"/>
              </w:rPr>
            </w:pPr>
            <w:r w:rsidRPr="00F32D69">
              <w:rPr>
                <w:sz w:val="18"/>
              </w:rPr>
              <w:t xml:space="preserve">Apertura per </w:t>
            </w:r>
            <w:proofErr w:type="spellStart"/>
            <w:r w:rsidRPr="00F32D69">
              <w:rPr>
                <w:sz w:val="18"/>
              </w:rPr>
              <w:t>immaginare</w:t>
            </w:r>
            <w:proofErr w:type="spellEnd"/>
            <w:r w:rsidRPr="00F32D69">
              <w:rPr>
                <w:sz w:val="18"/>
              </w:rPr>
              <w:t xml:space="preserve"> </w:t>
            </w:r>
            <w:proofErr w:type="spellStart"/>
            <w:r w:rsidRPr="00F32D69">
              <w:rPr>
                <w:sz w:val="18"/>
              </w:rPr>
              <w:t>nuove</w:t>
            </w:r>
            <w:proofErr w:type="spellEnd"/>
            <w:r w:rsidRPr="00F32D69">
              <w:rPr>
                <w:sz w:val="18"/>
              </w:rPr>
              <w:t xml:space="preserve"> </w:t>
            </w:r>
            <w:proofErr w:type="spellStart"/>
            <w:r w:rsidRPr="00F32D69">
              <w:rPr>
                <w:sz w:val="18"/>
              </w:rPr>
              <w:t>possibilità</w:t>
            </w:r>
            <w:proofErr w:type="spellEnd"/>
          </w:p>
          <w:p w14:paraId="12829CC6" w14:textId="77777777" w:rsidR="00493141" w:rsidRPr="00493141" w:rsidRDefault="00493141">
            <w:pPr>
              <w:pStyle w:val="TableParagraph"/>
              <w:numPr>
                <w:ilvl w:val="0"/>
                <w:numId w:val="33"/>
              </w:numPr>
              <w:tabs>
                <w:tab w:val="left" w:pos="251"/>
              </w:tabs>
              <w:adjustRightInd/>
              <w:spacing w:before="8" w:line="223" w:lineRule="auto"/>
              <w:ind w:right="357"/>
              <w:rPr>
                <w:sz w:val="18"/>
                <w:lang w:val="it-IT"/>
              </w:rPr>
            </w:pPr>
            <w:r w:rsidRPr="00493141">
              <w:rPr>
                <w:sz w:val="18"/>
                <w:lang w:val="it-IT"/>
              </w:rPr>
              <w:t xml:space="preserve">Disponibilità a partecipare a esperienze </w:t>
            </w:r>
            <w:r w:rsidRPr="00493141">
              <w:rPr>
                <w:spacing w:val="-2"/>
                <w:sz w:val="18"/>
                <w:lang w:val="it-IT"/>
              </w:rPr>
              <w:t>culturali</w:t>
            </w:r>
          </w:p>
        </w:tc>
        <w:tc>
          <w:tcPr>
            <w:tcW w:w="2120" w:type="dxa"/>
          </w:tcPr>
          <w:p w14:paraId="37C510A7" w14:textId="77777777" w:rsidR="00493141" w:rsidRPr="00493141" w:rsidRDefault="00493141" w:rsidP="00CD3848">
            <w:pPr>
              <w:pStyle w:val="TableParagraph"/>
              <w:rPr>
                <w:sz w:val="18"/>
                <w:lang w:val="it-IT"/>
              </w:rPr>
            </w:pPr>
          </w:p>
          <w:p w14:paraId="1E1C9D67" w14:textId="77777777" w:rsidR="00493141" w:rsidRPr="00493141" w:rsidRDefault="00493141" w:rsidP="00CD3848">
            <w:pPr>
              <w:pStyle w:val="TableParagraph"/>
              <w:rPr>
                <w:sz w:val="18"/>
                <w:lang w:val="it-IT"/>
              </w:rPr>
            </w:pPr>
          </w:p>
          <w:p w14:paraId="4ACF3DE0" w14:textId="77777777" w:rsidR="00493141" w:rsidRPr="00493141" w:rsidRDefault="00493141" w:rsidP="00CD3848">
            <w:pPr>
              <w:pStyle w:val="TableParagraph"/>
              <w:rPr>
                <w:sz w:val="18"/>
                <w:lang w:val="it-IT"/>
              </w:rPr>
            </w:pPr>
          </w:p>
          <w:p w14:paraId="0B85A2D4" w14:textId="77777777" w:rsidR="00493141" w:rsidRPr="00493141" w:rsidRDefault="00493141" w:rsidP="00CD3848">
            <w:pPr>
              <w:pStyle w:val="TableParagraph"/>
              <w:rPr>
                <w:sz w:val="18"/>
                <w:lang w:val="it-IT"/>
              </w:rPr>
            </w:pPr>
          </w:p>
          <w:p w14:paraId="20C45A70" w14:textId="77777777" w:rsidR="00493141" w:rsidRPr="00493141" w:rsidRDefault="00493141" w:rsidP="00CD3848">
            <w:pPr>
              <w:pStyle w:val="TableParagraph"/>
              <w:rPr>
                <w:sz w:val="18"/>
                <w:lang w:val="it-IT"/>
              </w:rPr>
            </w:pPr>
          </w:p>
          <w:p w14:paraId="27CE2FBD" w14:textId="77777777" w:rsidR="00493141" w:rsidRPr="00493141" w:rsidRDefault="00493141" w:rsidP="00CD3848">
            <w:pPr>
              <w:pStyle w:val="TableParagraph"/>
              <w:rPr>
                <w:sz w:val="18"/>
                <w:lang w:val="it-IT"/>
              </w:rPr>
            </w:pPr>
          </w:p>
          <w:p w14:paraId="2C0A3037" w14:textId="77777777" w:rsidR="00493141" w:rsidRPr="00493141" w:rsidRDefault="00493141" w:rsidP="00CD3848">
            <w:pPr>
              <w:pStyle w:val="TableParagraph"/>
              <w:rPr>
                <w:sz w:val="18"/>
                <w:lang w:val="it-IT"/>
              </w:rPr>
            </w:pPr>
          </w:p>
          <w:p w14:paraId="1DE87D8F" w14:textId="77777777" w:rsidR="00493141" w:rsidRPr="00493141" w:rsidRDefault="00493141" w:rsidP="00CD3848">
            <w:pPr>
              <w:pStyle w:val="TableParagraph"/>
              <w:rPr>
                <w:sz w:val="18"/>
                <w:lang w:val="it-IT"/>
              </w:rPr>
            </w:pPr>
          </w:p>
          <w:p w14:paraId="7B2586AD" w14:textId="77777777" w:rsidR="00493141" w:rsidRPr="00493141" w:rsidRDefault="00493141" w:rsidP="00CD3848">
            <w:pPr>
              <w:pStyle w:val="TableParagraph"/>
              <w:rPr>
                <w:sz w:val="18"/>
                <w:lang w:val="it-IT"/>
              </w:rPr>
            </w:pPr>
          </w:p>
          <w:p w14:paraId="69AC8FBC" w14:textId="77777777" w:rsidR="00493141" w:rsidRPr="00493141" w:rsidRDefault="00493141" w:rsidP="00CD3848">
            <w:pPr>
              <w:pStyle w:val="TableParagraph"/>
              <w:rPr>
                <w:sz w:val="18"/>
                <w:lang w:val="it-IT"/>
              </w:rPr>
            </w:pPr>
            <w:r w:rsidRPr="00493141">
              <w:rPr>
                <w:sz w:val="18"/>
                <w:lang w:val="it-IT"/>
              </w:rPr>
              <w:t>Asse dei linguaggi Asse storico sociale</w:t>
            </w:r>
          </w:p>
        </w:tc>
      </w:tr>
    </w:tbl>
    <w:p w14:paraId="20FD6D98" w14:textId="77777777" w:rsidR="00493141" w:rsidRDefault="00493141" w:rsidP="00493141">
      <w:pPr>
        <w:rPr>
          <w:rFonts w:ascii="Times New Roman" w:hAnsi="Times New Roman" w:cs="Times New Roman"/>
        </w:rPr>
      </w:pPr>
    </w:p>
    <w:p w14:paraId="35621C3D" w14:textId="77777777" w:rsidR="00493141" w:rsidRDefault="00493141" w:rsidP="00493141">
      <w:pPr>
        <w:jc w:val="center"/>
        <w:rPr>
          <w:rFonts w:ascii="Times New Roman" w:hAnsi="Times New Roman"/>
          <w:b/>
          <w:bCs/>
          <w:color w:val="00B050"/>
        </w:rPr>
      </w:pPr>
    </w:p>
    <w:p w14:paraId="0FE21699" w14:textId="77777777" w:rsidR="00493141" w:rsidRPr="00D31C27" w:rsidRDefault="00493141" w:rsidP="00493141">
      <w:pPr>
        <w:jc w:val="center"/>
        <w:rPr>
          <w:rFonts w:ascii="Times New Roman" w:hAnsi="Times New Roman"/>
          <w:b/>
          <w:bCs/>
          <w:sz w:val="24"/>
          <w:szCs w:val="24"/>
        </w:rPr>
      </w:pPr>
      <w:r w:rsidRPr="00D31C27">
        <w:rPr>
          <w:rFonts w:ascii="Times New Roman" w:hAnsi="Times New Roman"/>
          <w:b/>
          <w:bCs/>
          <w:sz w:val="24"/>
          <w:szCs w:val="24"/>
        </w:rPr>
        <w:t>Discipline per Assi culturali</w:t>
      </w:r>
    </w:p>
    <w:p w14:paraId="6F89952A" w14:textId="77777777" w:rsidR="00493141" w:rsidRDefault="00493141" w:rsidP="00493141">
      <w:pPr>
        <w:rPr>
          <w:rFonts w:ascii="Times New Roman" w:hAnsi="Times New Roman" w:cs="Times New Roman"/>
        </w:rPr>
      </w:pPr>
    </w:p>
    <w:p w14:paraId="0C2C6532" w14:textId="77777777" w:rsidR="00493141" w:rsidRDefault="00493141" w:rsidP="00493141">
      <w:pPr>
        <w:rPr>
          <w:rFonts w:ascii="Times New Roman" w:hAnsi="Times New Roman" w:cs="Times New Roman"/>
        </w:rPr>
      </w:pPr>
    </w:p>
    <w:tbl>
      <w:tblPr>
        <w:tblStyle w:val="Grigliatabella"/>
        <w:tblW w:w="9810" w:type="dxa"/>
        <w:jc w:val="center"/>
        <w:tblLook w:val="04A0" w:firstRow="1" w:lastRow="0" w:firstColumn="1" w:lastColumn="0" w:noHBand="0" w:noVBand="1"/>
      </w:tblPr>
      <w:tblGrid>
        <w:gridCol w:w="1351"/>
        <w:gridCol w:w="1214"/>
        <w:gridCol w:w="1318"/>
        <w:gridCol w:w="1597"/>
        <w:gridCol w:w="2293"/>
        <w:gridCol w:w="2037"/>
      </w:tblGrid>
      <w:tr w:rsidR="00493141" w:rsidRPr="00BF35E1" w14:paraId="4387369A" w14:textId="77777777" w:rsidTr="00CD3848">
        <w:trPr>
          <w:jc w:val="center"/>
        </w:trPr>
        <w:tc>
          <w:tcPr>
            <w:tcW w:w="4678" w:type="dxa"/>
            <w:gridSpan w:val="3"/>
          </w:tcPr>
          <w:p w14:paraId="1E32E93C" w14:textId="77777777" w:rsidR="00493141" w:rsidRPr="0056202E" w:rsidRDefault="00493141" w:rsidP="00CD3848">
            <w:pPr>
              <w:jc w:val="center"/>
              <w:rPr>
                <w:rFonts w:ascii="Times New Roman" w:hAnsi="Times New Roman"/>
                <w:b/>
                <w:bCs/>
              </w:rPr>
            </w:pPr>
            <w:r w:rsidRPr="0056202E">
              <w:rPr>
                <w:rFonts w:ascii="Times New Roman" w:hAnsi="Times New Roman"/>
                <w:b/>
                <w:bCs/>
              </w:rPr>
              <w:t>Asse dei linguaggi</w:t>
            </w:r>
          </w:p>
          <w:p w14:paraId="222A73DF" w14:textId="77777777" w:rsidR="00493141" w:rsidRPr="0056202E" w:rsidRDefault="00493141" w:rsidP="00CD3848">
            <w:pPr>
              <w:rPr>
                <w:rFonts w:ascii="Times New Roman" w:hAnsi="Times New Roman"/>
                <w:b/>
                <w:bCs/>
              </w:rPr>
            </w:pPr>
          </w:p>
        </w:tc>
        <w:tc>
          <w:tcPr>
            <w:tcW w:w="1871" w:type="dxa"/>
          </w:tcPr>
          <w:p w14:paraId="51ABFA04" w14:textId="77777777" w:rsidR="00493141" w:rsidRPr="0056202E" w:rsidRDefault="00493141" w:rsidP="00CD3848">
            <w:pPr>
              <w:jc w:val="center"/>
              <w:rPr>
                <w:rFonts w:ascii="Times New Roman" w:hAnsi="Times New Roman"/>
                <w:b/>
                <w:bCs/>
              </w:rPr>
            </w:pPr>
            <w:r w:rsidRPr="0056202E">
              <w:rPr>
                <w:rFonts w:ascii="Times New Roman" w:hAnsi="Times New Roman"/>
                <w:b/>
                <w:bCs/>
              </w:rPr>
              <w:t>Asse matematico</w:t>
            </w:r>
          </w:p>
        </w:tc>
        <w:tc>
          <w:tcPr>
            <w:tcW w:w="1661" w:type="dxa"/>
          </w:tcPr>
          <w:p w14:paraId="4DA35AA5" w14:textId="77777777" w:rsidR="00493141" w:rsidRPr="0056202E" w:rsidRDefault="00493141" w:rsidP="00CD3848">
            <w:pPr>
              <w:rPr>
                <w:rFonts w:ascii="Times New Roman" w:hAnsi="Times New Roman"/>
                <w:b/>
                <w:bCs/>
              </w:rPr>
            </w:pPr>
            <w:r w:rsidRPr="0056202E">
              <w:rPr>
                <w:rFonts w:ascii="Times New Roman" w:hAnsi="Times New Roman"/>
                <w:b/>
                <w:bCs/>
              </w:rPr>
              <w:t>Asse scientifico -tecnologico</w:t>
            </w:r>
          </w:p>
        </w:tc>
        <w:tc>
          <w:tcPr>
            <w:tcW w:w="1600" w:type="dxa"/>
          </w:tcPr>
          <w:p w14:paraId="0ED95B10" w14:textId="77777777" w:rsidR="00493141" w:rsidRPr="0056202E" w:rsidRDefault="00493141" w:rsidP="00CD3848">
            <w:pPr>
              <w:rPr>
                <w:rFonts w:ascii="Times New Roman" w:hAnsi="Times New Roman"/>
                <w:b/>
                <w:bCs/>
              </w:rPr>
            </w:pPr>
            <w:r w:rsidRPr="0056202E">
              <w:rPr>
                <w:rFonts w:ascii="Times New Roman" w:hAnsi="Times New Roman"/>
                <w:b/>
                <w:bCs/>
              </w:rPr>
              <w:t>Asse storico - sociale</w:t>
            </w:r>
          </w:p>
        </w:tc>
      </w:tr>
      <w:tr w:rsidR="00493141" w:rsidRPr="00BF35E1" w14:paraId="1C73A5FF" w14:textId="77777777" w:rsidTr="00CD3848">
        <w:trPr>
          <w:trHeight w:val="237"/>
          <w:jc w:val="center"/>
        </w:trPr>
        <w:tc>
          <w:tcPr>
            <w:tcW w:w="1588" w:type="dxa"/>
          </w:tcPr>
          <w:p w14:paraId="354677DB" w14:textId="77777777" w:rsidR="00493141" w:rsidRPr="00BF35E1" w:rsidRDefault="00493141" w:rsidP="00CD3848">
            <w:pPr>
              <w:jc w:val="center"/>
              <w:rPr>
                <w:rFonts w:ascii="Times New Roman" w:hAnsi="Times New Roman"/>
              </w:rPr>
            </w:pPr>
            <w:r w:rsidRPr="00BF35E1">
              <w:rPr>
                <w:rFonts w:ascii="Times New Roman" w:hAnsi="Times New Roman"/>
              </w:rPr>
              <w:t>Lingua e letteratura italiana</w:t>
            </w:r>
          </w:p>
        </w:tc>
        <w:tc>
          <w:tcPr>
            <w:tcW w:w="1389" w:type="dxa"/>
          </w:tcPr>
          <w:p w14:paraId="6B70D217" w14:textId="77777777" w:rsidR="00493141" w:rsidRPr="00BF35E1" w:rsidRDefault="00493141" w:rsidP="00CD3848">
            <w:pPr>
              <w:jc w:val="center"/>
              <w:rPr>
                <w:rFonts w:ascii="Times New Roman" w:hAnsi="Times New Roman"/>
              </w:rPr>
            </w:pPr>
            <w:r w:rsidRPr="00BF35E1">
              <w:rPr>
                <w:rFonts w:ascii="Times New Roman" w:hAnsi="Times New Roman"/>
              </w:rPr>
              <w:t>Lingua Inglese</w:t>
            </w:r>
          </w:p>
        </w:tc>
        <w:tc>
          <w:tcPr>
            <w:tcW w:w="1701" w:type="dxa"/>
          </w:tcPr>
          <w:p w14:paraId="6238ABC6" w14:textId="77777777" w:rsidR="00493141" w:rsidRPr="00BF35E1" w:rsidRDefault="00493141" w:rsidP="00CD3848">
            <w:pPr>
              <w:jc w:val="center"/>
              <w:rPr>
                <w:rFonts w:ascii="Times New Roman" w:hAnsi="Times New Roman"/>
              </w:rPr>
            </w:pPr>
            <w:r w:rsidRPr="00BF35E1">
              <w:rPr>
                <w:rFonts w:ascii="Times New Roman" w:hAnsi="Times New Roman"/>
              </w:rPr>
              <w:t>Scienze Motorie e sportive</w:t>
            </w:r>
          </w:p>
        </w:tc>
        <w:tc>
          <w:tcPr>
            <w:tcW w:w="1871" w:type="dxa"/>
          </w:tcPr>
          <w:p w14:paraId="3322A8AB" w14:textId="77777777" w:rsidR="00493141" w:rsidRPr="00BF35E1" w:rsidRDefault="00493141" w:rsidP="00CD3848">
            <w:pPr>
              <w:jc w:val="center"/>
              <w:rPr>
                <w:rFonts w:ascii="Times New Roman" w:hAnsi="Times New Roman"/>
              </w:rPr>
            </w:pPr>
            <w:r w:rsidRPr="00BF35E1">
              <w:rPr>
                <w:rFonts w:ascii="Times New Roman" w:hAnsi="Times New Roman"/>
              </w:rPr>
              <w:t>Matematica</w:t>
            </w:r>
          </w:p>
        </w:tc>
        <w:tc>
          <w:tcPr>
            <w:tcW w:w="1661" w:type="dxa"/>
            <w:vAlign w:val="bottom"/>
          </w:tcPr>
          <w:p w14:paraId="53AD6483" w14:textId="77777777" w:rsidR="00493141" w:rsidRPr="00BF35E1" w:rsidRDefault="00493141" w:rsidP="00CD3848">
            <w:pPr>
              <w:jc w:val="center"/>
              <w:rPr>
                <w:rFonts w:ascii="Times New Roman" w:hAnsi="Times New Roman"/>
              </w:rPr>
            </w:pPr>
            <w:r w:rsidRPr="00BF35E1">
              <w:rPr>
                <w:rFonts w:ascii="Times New Roman" w:hAnsi="Times New Roman"/>
              </w:rPr>
              <w:t>Informatica</w:t>
            </w:r>
            <w:r>
              <w:rPr>
                <w:rFonts w:ascii="Times New Roman" w:hAnsi="Times New Roman"/>
              </w:rPr>
              <w:t>/Tecnologia della comunicazione</w:t>
            </w:r>
          </w:p>
        </w:tc>
        <w:tc>
          <w:tcPr>
            <w:tcW w:w="1600" w:type="dxa"/>
          </w:tcPr>
          <w:p w14:paraId="3DF5DEDD" w14:textId="77777777" w:rsidR="00493141" w:rsidRPr="00BF35E1" w:rsidRDefault="00493141" w:rsidP="00CD3848">
            <w:pPr>
              <w:jc w:val="center"/>
              <w:rPr>
                <w:rFonts w:ascii="Times New Roman" w:hAnsi="Times New Roman"/>
              </w:rPr>
            </w:pPr>
            <w:r w:rsidRPr="00BF35E1">
              <w:rPr>
                <w:rFonts w:ascii="Times New Roman" w:hAnsi="Times New Roman"/>
              </w:rPr>
              <w:t>Storia</w:t>
            </w:r>
          </w:p>
        </w:tc>
      </w:tr>
      <w:tr w:rsidR="00493141" w:rsidRPr="00BF35E1" w14:paraId="56A8D2D4" w14:textId="77777777" w:rsidTr="00CD3848">
        <w:trPr>
          <w:jc w:val="center"/>
        </w:trPr>
        <w:tc>
          <w:tcPr>
            <w:tcW w:w="1588" w:type="dxa"/>
          </w:tcPr>
          <w:p w14:paraId="1BB3D5B8" w14:textId="77777777" w:rsidR="00493141" w:rsidRPr="00BF35E1" w:rsidRDefault="00493141" w:rsidP="00CD3848">
            <w:pPr>
              <w:jc w:val="center"/>
              <w:rPr>
                <w:rFonts w:ascii="Times New Roman" w:hAnsi="Times New Roman"/>
              </w:rPr>
            </w:pPr>
            <w:r>
              <w:rPr>
                <w:rFonts w:ascii="Times New Roman" w:hAnsi="Times New Roman"/>
              </w:rPr>
              <w:t>Arte e territorio</w:t>
            </w:r>
          </w:p>
        </w:tc>
        <w:tc>
          <w:tcPr>
            <w:tcW w:w="1389" w:type="dxa"/>
          </w:tcPr>
          <w:p w14:paraId="5D1AC284" w14:textId="77777777" w:rsidR="00493141" w:rsidRPr="00BF35E1" w:rsidRDefault="00493141" w:rsidP="00CD3848">
            <w:pPr>
              <w:jc w:val="center"/>
              <w:rPr>
                <w:rFonts w:ascii="Times New Roman" w:hAnsi="Times New Roman"/>
              </w:rPr>
            </w:pPr>
            <w:r w:rsidRPr="00BF35E1">
              <w:rPr>
                <w:rFonts w:ascii="Times New Roman" w:hAnsi="Times New Roman"/>
              </w:rPr>
              <w:t>Lingua Francese</w:t>
            </w:r>
          </w:p>
        </w:tc>
        <w:tc>
          <w:tcPr>
            <w:tcW w:w="1701" w:type="dxa"/>
          </w:tcPr>
          <w:p w14:paraId="66A53783" w14:textId="77777777" w:rsidR="00493141" w:rsidRPr="00BF35E1" w:rsidRDefault="00493141" w:rsidP="00CD3848">
            <w:pPr>
              <w:rPr>
                <w:rFonts w:ascii="Times New Roman" w:hAnsi="Times New Roman"/>
              </w:rPr>
            </w:pPr>
          </w:p>
        </w:tc>
        <w:tc>
          <w:tcPr>
            <w:tcW w:w="1871" w:type="dxa"/>
            <w:vAlign w:val="bottom"/>
          </w:tcPr>
          <w:p w14:paraId="6B4F9C91" w14:textId="77777777" w:rsidR="00493141" w:rsidRPr="00BF35E1" w:rsidRDefault="00493141" w:rsidP="00CD3848">
            <w:pPr>
              <w:rPr>
                <w:rFonts w:ascii="Times New Roman" w:hAnsi="Times New Roman"/>
              </w:rPr>
            </w:pPr>
          </w:p>
        </w:tc>
        <w:tc>
          <w:tcPr>
            <w:tcW w:w="1661" w:type="dxa"/>
            <w:vAlign w:val="bottom"/>
          </w:tcPr>
          <w:p w14:paraId="683649CE" w14:textId="77777777" w:rsidR="00493141" w:rsidRPr="00BF35E1" w:rsidRDefault="00493141" w:rsidP="00CD3848">
            <w:pPr>
              <w:jc w:val="center"/>
              <w:rPr>
                <w:rFonts w:ascii="Times New Roman" w:hAnsi="Times New Roman"/>
              </w:rPr>
            </w:pPr>
            <w:r w:rsidRPr="00BF35E1">
              <w:rPr>
                <w:rFonts w:ascii="Times New Roman" w:hAnsi="Times New Roman"/>
              </w:rPr>
              <w:t xml:space="preserve">Scienze Integrate </w:t>
            </w:r>
            <w:r>
              <w:rPr>
                <w:rFonts w:ascii="Times New Roman" w:hAnsi="Times New Roman"/>
              </w:rPr>
              <w:t>(Biologia – Fisica – Chimica)</w:t>
            </w:r>
          </w:p>
        </w:tc>
        <w:tc>
          <w:tcPr>
            <w:tcW w:w="1600" w:type="dxa"/>
          </w:tcPr>
          <w:p w14:paraId="05BA49AB" w14:textId="77777777" w:rsidR="00493141" w:rsidRPr="00BF35E1" w:rsidRDefault="00493141" w:rsidP="00CD3848">
            <w:pPr>
              <w:jc w:val="center"/>
              <w:rPr>
                <w:rFonts w:ascii="Times New Roman" w:hAnsi="Times New Roman"/>
              </w:rPr>
            </w:pPr>
            <w:r w:rsidRPr="00BF35E1">
              <w:rPr>
                <w:rFonts w:ascii="Times New Roman" w:hAnsi="Times New Roman"/>
              </w:rPr>
              <w:t>Di</w:t>
            </w:r>
            <w:r>
              <w:rPr>
                <w:rFonts w:ascii="Times New Roman" w:hAnsi="Times New Roman"/>
              </w:rPr>
              <w:t xml:space="preserve">scipline giuridico economiche </w:t>
            </w:r>
          </w:p>
        </w:tc>
      </w:tr>
      <w:tr w:rsidR="00493141" w:rsidRPr="00BF35E1" w14:paraId="4DB67614" w14:textId="77777777" w:rsidTr="00CD3848">
        <w:trPr>
          <w:jc w:val="center"/>
        </w:trPr>
        <w:tc>
          <w:tcPr>
            <w:tcW w:w="1588" w:type="dxa"/>
          </w:tcPr>
          <w:p w14:paraId="25ACE137" w14:textId="77777777" w:rsidR="00493141" w:rsidRPr="00BF35E1" w:rsidRDefault="00493141" w:rsidP="00CD3848">
            <w:pPr>
              <w:rPr>
                <w:rFonts w:ascii="Times New Roman" w:hAnsi="Times New Roman"/>
              </w:rPr>
            </w:pPr>
          </w:p>
        </w:tc>
        <w:tc>
          <w:tcPr>
            <w:tcW w:w="1389" w:type="dxa"/>
          </w:tcPr>
          <w:p w14:paraId="7448B86B" w14:textId="77777777" w:rsidR="00493141" w:rsidRPr="00BF35E1" w:rsidRDefault="00493141" w:rsidP="00CD3848">
            <w:pPr>
              <w:jc w:val="center"/>
              <w:rPr>
                <w:rFonts w:ascii="Times New Roman" w:hAnsi="Times New Roman"/>
              </w:rPr>
            </w:pPr>
            <w:r>
              <w:rPr>
                <w:rFonts w:ascii="Times New Roman" w:hAnsi="Times New Roman"/>
              </w:rPr>
              <w:t>Lingua Spagnola</w:t>
            </w:r>
          </w:p>
        </w:tc>
        <w:tc>
          <w:tcPr>
            <w:tcW w:w="1701" w:type="dxa"/>
          </w:tcPr>
          <w:p w14:paraId="24D7DEFA" w14:textId="77777777" w:rsidR="00493141" w:rsidRPr="00BF35E1" w:rsidRDefault="00493141" w:rsidP="00CD3848">
            <w:pPr>
              <w:rPr>
                <w:rFonts w:ascii="Times New Roman" w:hAnsi="Times New Roman"/>
              </w:rPr>
            </w:pPr>
          </w:p>
        </w:tc>
        <w:tc>
          <w:tcPr>
            <w:tcW w:w="1871" w:type="dxa"/>
            <w:vAlign w:val="bottom"/>
          </w:tcPr>
          <w:p w14:paraId="0891EB46" w14:textId="77777777" w:rsidR="00493141" w:rsidRPr="00BF35E1" w:rsidRDefault="00493141" w:rsidP="00CD3848">
            <w:pPr>
              <w:rPr>
                <w:rFonts w:ascii="Times New Roman" w:hAnsi="Times New Roman"/>
              </w:rPr>
            </w:pPr>
          </w:p>
        </w:tc>
        <w:tc>
          <w:tcPr>
            <w:tcW w:w="1661" w:type="dxa"/>
            <w:vAlign w:val="bottom"/>
          </w:tcPr>
          <w:p w14:paraId="60FB96B9" w14:textId="77777777" w:rsidR="00493141" w:rsidRPr="00BF35E1" w:rsidRDefault="00493141" w:rsidP="00CD3848">
            <w:pPr>
              <w:jc w:val="center"/>
              <w:rPr>
                <w:rFonts w:ascii="Times New Roman" w:hAnsi="Times New Roman"/>
              </w:rPr>
            </w:pPr>
          </w:p>
        </w:tc>
        <w:tc>
          <w:tcPr>
            <w:tcW w:w="1600" w:type="dxa"/>
          </w:tcPr>
          <w:p w14:paraId="2ED21D30" w14:textId="77777777" w:rsidR="00493141" w:rsidRPr="00BF35E1" w:rsidRDefault="00493141" w:rsidP="00CD3848">
            <w:pPr>
              <w:jc w:val="center"/>
              <w:rPr>
                <w:rFonts w:ascii="Times New Roman" w:hAnsi="Times New Roman"/>
              </w:rPr>
            </w:pPr>
            <w:r>
              <w:rPr>
                <w:rFonts w:ascii="Times New Roman" w:hAnsi="Times New Roman"/>
              </w:rPr>
              <w:t xml:space="preserve">Discipline </w:t>
            </w:r>
            <w:r w:rsidRPr="00BF35E1">
              <w:rPr>
                <w:rFonts w:ascii="Times New Roman" w:hAnsi="Times New Roman"/>
              </w:rPr>
              <w:t>Economi</w:t>
            </w:r>
            <w:r>
              <w:rPr>
                <w:rFonts w:ascii="Times New Roman" w:hAnsi="Times New Roman"/>
              </w:rPr>
              <w:t xml:space="preserve">co </w:t>
            </w:r>
            <w:r w:rsidRPr="00BF35E1">
              <w:rPr>
                <w:rFonts w:ascii="Times New Roman" w:hAnsi="Times New Roman"/>
              </w:rPr>
              <w:t>aziendal</w:t>
            </w:r>
            <w:r>
              <w:rPr>
                <w:rFonts w:ascii="Times New Roman" w:hAnsi="Times New Roman"/>
              </w:rPr>
              <w:t>i</w:t>
            </w:r>
          </w:p>
        </w:tc>
      </w:tr>
      <w:tr w:rsidR="00493141" w:rsidRPr="00BF35E1" w14:paraId="77C396D3" w14:textId="77777777" w:rsidTr="00CD3848">
        <w:trPr>
          <w:jc w:val="center"/>
        </w:trPr>
        <w:tc>
          <w:tcPr>
            <w:tcW w:w="1588" w:type="dxa"/>
          </w:tcPr>
          <w:p w14:paraId="6BDCCD95" w14:textId="77777777" w:rsidR="00493141" w:rsidRPr="00BF35E1" w:rsidRDefault="00493141" w:rsidP="00CD3848">
            <w:pPr>
              <w:rPr>
                <w:rFonts w:ascii="Times New Roman" w:hAnsi="Times New Roman"/>
              </w:rPr>
            </w:pPr>
          </w:p>
        </w:tc>
        <w:tc>
          <w:tcPr>
            <w:tcW w:w="1389" w:type="dxa"/>
          </w:tcPr>
          <w:p w14:paraId="10C7B1B0" w14:textId="77777777" w:rsidR="00493141" w:rsidRPr="00BF35E1" w:rsidRDefault="00493141" w:rsidP="00CD3848">
            <w:pPr>
              <w:rPr>
                <w:rFonts w:ascii="Times New Roman" w:hAnsi="Times New Roman"/>
              </w:rPr>
            </w:pPr>
          </w:p>
        </w:tc>
        <w:tc>
          <w:tcPr>
            <w:tcW w:w="1701" w:type="dxa"/>
          </w:tcPr>
          <w:p w14:paraId="57F8576C" w14:textId="77777777" w:rsidR="00493141" w:rsidRPr="00BF35E1" w:rsidRDefault="00493141" w:rsidP="00CD3848">
            <w:pPr>
              <w:rPr>
                <w:rFonts w:ascii="Times New Roman" w:hAnsi="Times New Roman"/>
              </w:rPr>
            </w:pPr>
          </w:p>
        </w:tc>
        <w:tc>
          <w:tcPr>
            <w:tcW w:w="1871" w:type="dxa"/>
            <w:vAlign w:val="bottom"/>
          </w:tcPr>
          <w:p w14:paraId="6D3EA3B2" w14:textId="77777777" w:rsidR="00493141" w:rsidRPr="00BF35E1" w:rsidRDefault="00493141" w:rsidP="00CD3848">
            <w:pPr>
              <w:rPr>
                <w:rFonts w:ascii="Times New Roman" w:hAnsi="Times New Roman"/>
              </w:rPr>
            </w:pPr>
          </w:p>
        </w:tc>
        <w:tc>
          <w:tcPr>
            <w:tcW w:w="1661" w:type="dxa"/>
            <w:vAlign w:val="bottom"/>
          </w:tcPr>
          <w:p w14:paraId="171ADF39" w14:textId="77777777" w:rsidR="00493141" w:rsidRPr="00BF35E1" w:rsidRDefault="00493141" w:rsidP="00CD3848">
            <w:pPr>
              <w:jc w:val="center"/>
              <w:rPr>
                <w:rFonts w:ascii="Times New Roman" w:hAnsi="Times New Roman"/>
              </w:rPr>
            </w:pPr>
          </w:p>
        </w:tc>
        <w:tc>
          <w:tcPr>
            <w:tcW w:w="1600" w:type="dxa"/>
          </w:tcPr>
          <w:p w14:paraId="7CF25569" w14:textId="77777777" w:rsidR="00493141" w:rsidRPr="00BF35E1" w:rsidRDefault="00493141" w:rsidP="00CD3848">
            <w:pPr>
              <w:jc w:val="center"/>
              <w:rPr>
                <w:rFonts w:ascii="Times New Roman" w:hAnsi="Times New Roman"/>
              </w:rPr>
            </w:pPr>
            <w:r w:rsidRPr="00BF35E1">
              <w:rPr>
                <w:rFonts w:ascii="Times New Roman" w:hAnsi="Times New Roman"/>
              </w:rPr>
              <w:t>Geografia</w:t>
            </w:r>
            <w:r>
              <w:rPr>
                <w:rFonts w:ascii="Times New Roman" w:hAnsi="Times New Roman"/>
              </w:rPr>
              <w:t>/Geografia turistica</w:t>
            </w:r>
          </w:p>
        </w:tc>
      </w:tr>
      <w:tr w:rsidR="00493141" w:rsidRPr="00BF35E1" w14:paraId="44BB6B73" w14:textId="77777777" w:rsidTr="00CD3848">
        <w:trPr>
          <w:jc w:val="center"/>
        </w:trPr>
        <w:tc>
          <w:tcPr>
            <w:tcW w:w="1588" w:type="dxa"/>
          </w:tcPr>
          <w:p w14:paraId="257E1C42" w14:textId="77777777" w:rsidR="00493141" w:rsidRPr="00BF35E1" w:rsidRDefault="00493141" w:rsidP="00CD3848">
            <w:pPr>
              <w:rPr>
                <w:rFonts w:ascii="Times New Roman" w:hAnsi="Times New Roman"/>
              </w:rPr>
            </w:pPr>
          </w:p>
        </w:tc>
        <w:tc>
          <w:tcPr>
            <w:tcW w:w="1389" w:type="dxa"/>
          </w:tcPr>
          <w:p w14:paraId="720ED056" w14:textId="77777777" w:rsidR="00493141" w:rsidRPr="00BF35E1" w:rsidRDefault="00493141" w:rsidP="00CD3848">
            <w:pPr>
              <w:rPr>
                <w:rFonts w:ascii="Times New Roman" w:hAnsi="Times New Roman"/>
              </w:rPr>
            </w:pPr>
          </w:p>
        </w:tc>
        <w:tc>
          <w:tcPr>
            <w:tcW w:w="1701" w:type="dxa"/>
          </w:tcPr>
          <w:p w14:paraId="3D5B7492" w14:textId="77777777" w:rsidR="00493141" w:rsidRPr="00BF35E1" w:rsidRDefault="00493141" w:rsidP="00CD3848">
            <w:pPr>
              <w:rPr>
                <w:rFonts w:ascii="Times New Roman" w:hAnsi="Times New Roman"/>
              </w:rPr>
            </w:pPr>
          </w:p>
        </w:tc>
        <w:tc>
          <w:tcPr>
            <w:tcW w:w="1871" w:type="dxa"/>
          </w:tcPr>
          <w:p w14:paraId="7893CC4B" w14:textId="77777777" w:rsidR="00493141" w:rsidRPr="00BF35E1" w:rsidRDefault="00493141" w:rsidP="00CD3848">
            <w:pPr>
              <w:rPr>
                <w:rFonts w:ascii="Times New Roman" w:hAnsi="Times New Roman"/>
              </w:rPr>
            </w:pPr>
          </w:p>
        </w:tc>
        <w:tc>
          <w:tcPr>
            <w:tcW w:w="1661" w:type="dxa"/>
          </w:tcPr>
          <w:p w14:paraId="59114F7B" w14:textId="77777777" w:rsidR="00493141" w:rsidRPr="00BF35E1" w:rsidRDefault="00493141" w:rsidP="00CD3848">
            <w:pPr>
              <w:rPr>
                <w:rFonts w:ascii="Times New Roman" w:hAnsi="Times New Roman"/>
              </w:rPr>
            </w:pPr>
          </w:p>
        </w:tc>
        <w:tc>
          <w:tcPr>
            <w:tcW w:w="1600" w:type="dxa"/>
          </w:tcPr>
          <w:p w14:paraId="082313CE" w14:textId="77777777" w:rsidR="00493141" w:rsidRPr="00BF35E1" w:rsidRDefault="00493141" w:rsidP="00CD3848">
            <w:pPr>
              <w:jc w:val="center"/>
              <w:rPr>
                <w:rFonts w:ascii="Times New Roman" w:hAnsi="Times New Roman"/>
              </w:rPr>
            </w:pPr>
            <w:r w:rsidRPr="00BF35E1">
              <w:rPr>
                <w:rFonts w:ascii="Times New Roman" w:hAnsi="Times New Roman"/>
              </w:rPr>
              <w:t>Religione</w:t>
            </w:r>
          </w:p>
        </w:tc>
      </w:tr>
    </w:tbl>
    <w:p w14:paraId="6515FBA8" w14:textId="77777777" w:rsidR="00493141" w:rsidRPr="00F32D69" w:rsidRDefault="00493141" w:rsidP="00493141">
      <w:pPr>
        <w:rPr>
          <w:rFonts w:ascii="Times New Roman" w:hAnsi="Times New Roman" w:cs="Times New Roman"/>
        </w:rPr>
      </w:pPr>
    </w:p>
    <w:p w14:paraId="176456EB" w14:textId="77777777" w:rsidR="00493141" w:rsidRPr="00F32D69" w:rsidRDefault="00493141" w:rsidP="00493141">
      <w:pPr>
        <w:rPr>
          <w:rFonts w:ascii="Times New Roman" w:hAnsi="Times New Roman" w:cs="Times New Roman"/>
        </w:rPr>
      </w:pPr>
    </w:p>
    <w:p w14:paraId="2ACB3296" w14:textId="77777777" w:rsidR="00493141" w:rsidRDefault="00493141" w:rsidP="00752BBA">
      <w:pPr>
        <w:autoSpaceDE w:val="0"/>
        <w:autoSpaceDN w:val="0"/>
        <w:adjustRightInd w:val="0"/>
        <w:rPr>
          <w:rFonts w:ascii="Times New Roman" w:hAnsi="Times New Roman" w:cs="Times New Roman"/>
          <w:b/>
          <w:bCs/>
          <w:sz w:val="24"/>
          <w:szCs w:val="24"/>
        </w:rPr>
      </w:pPr>
    </w:p>
    <w:p w14:paraId="5F26489F" w14:textId="77777777" w:rsidR="00493141" w:rsidRDefault="00493141" w:rsidP="00752BBA">
      <w:pPr>
        <w:autoSpaceDE w:val="0"/>
        <w:autoSpaceDN w:val="0"/>
        <w:adjustRightInd w:val="0"/>
        <w:rPr>
          <w:rFonts w:ascii="Times New Roman" w:hAnsi="Times New Roman" w:cs="Times New Roman"/>
          <w:b/>
          <w:bCs/>
          <w:sz w:val="24"/>
          <w:szCs w:val="24"/>
        </w:rPr>
      </w:pPr>
    </w:p>
    <w:p w14:paraId="1481BFE5" w14:textId="77777777" w:rsidR="00493141" w:rsidRDefault="00493141" w:rsidP="00752BBA">
      <w:pPr>
        <w:autoSpaceDE w:val="0"/>
        <w:autoSpaceDN w:val="0"/>
        <w:adjustRightInd w:val="0"/>
        <w:rPr>
          <w:rFonts w:ascii="Times New Roman" w:hAnsi="Times New Roman" w:cs="Times New Roman"/>
          <w:b/>
          <w:bCs/>
          <w:sz w:val="24"/>
          <w:szCs w:val="24"/>
        </w:rPr>
      </w:pPr>
    </w:p>
    <w:p w14:paraId="5D809C97" w14:textId="77777777" w:rsidR="00493141" w:rsidRDefault="00493141" w:rsidP="00752BBA">
      <w:pPr>
        <w:autoSpaceDE w:val="0"/>
        <w:autoSpaceDN w:val="0"/>
        <w:adjustRightInd w:val="0"/>
        <w:rPr>
          <w:rFonts w:ascii="Times New Roman" w:hAnsi="Times New Roman" w:cs="Times New Roman"/>
          <w:b/>
          <w:bCs/>
          <w:sz w:val="24"/>
          <w:szCs w:val="24"/>
        </w:rPr>
      </w:pPr>
    </w:p>
    <w:p w14:paraId="7DAEDC6D" w14:textId="77777777" w:rsidR="00493141" w:rsidRDefault="00493141" w:rsidP="00752BBA">
      <w:pPr>
        <w:autoSpaceDE w:val="0"/>
        <w:autoSpaceDN w:val="0"/>
        <w:adjustRightInd w:val="0"/>
        <w:rPr>
          <w:rFonts w:ascii="Times New Roman" w:hAnsi="Times New Roman" w:cs="Times New Roman"/>
          <w:b/>
          <w:bCs/>
          <w:sz w:val="24"/>
          <w:szCs w:val="24"/>
        </w:rPr>
      </w:pPr>
    </w:p>
    <w:p w14:paraId="38DD9605" w14:textId="77777777" w:rsidR="00493141" w:rsidRDefault="00493141" w:rsidP="00752BBA">
      <w:pPr>
        <w:autoSpaceDE w:val="0"/>
        <w:autoSpaceDN w:val="0"/>
        <w:adjustRightInd w:val="0"/>
        <w:rPr>
          <w:rFonts w:ascii="Times New Roman" w:hAnsi="Times New Roman" w:cs="Times New Roman"/>
          <w:b/>
          <w:bCs/>
          <w:sz w:val="24"/>
          <w:szCs w:val="24"/>
        </w:rPr>
      </w:pPr>
    </w:p>
    <w:p w14:paraId="17BCA54A" w14:textId="77777777" w:rsidR="00493141" w:rsidRDefault="00493141" w:rsidP="00752BBA">
      <w:pPr>
        <w:autoSpaceDE w:val="0"/>
        <w:autoSpaceDN w:val="0"/>
        <w:adjustRightInd w:val="0"/>
        <w:rPr>
          <w:rFonts w:ascii="Times New Roman" w:hAnsi="Times New Roman" w:cs="Times New Roman"/>
          <w:b/>
          <w:bCs/>
          <w:sz w:val="24"/>
          <w:szCs w:val="24"/>
        </w:rPr>
      </w:pPr>
    </w:p>
    <w:p w14:paraId="7FC05D8C" w14:textId="77777777" w:rsidR="00493141" w:rsidRDefault="00493141" w:rsidP="00752BBA">
      <w:pPr>
        <w:autoSpaceDE w:val="0"/>
        <w:autoSpaceDN w:val="0"/>
        <w:adjustRightInd w:val="0"/>
        <w:rPr>
          <w:rFonts w:ascii="Times New Roman" w:hAnsi="Times New Roman" w:cs="Times New Roman"/>
          <w:b/>
          <w:bCs/>
          <w:sz w:val="24"/>
          <w:szCs w:val="24"/>
        </w:rPr>
      </w:pPr>
    </w:p>
    <w:p w14:paraId="34E02837" w14:textId="77777777" w:rsidR="00493141" w:rsidRDefault="00493141" w:rsidP="00752BBA">
      <w:pPr>
        <w:autoSpaceDE w:val="0"/>
        <w:autoSpaceDN w:val="0"/>
        <w:adjustRightInd w:val="0"/>
        <w:rPr>
          <w:rFonts w:ascii="Times New Roman" w:hAnsi="Times New Roman" w:cs="Times New Roman"/>
          <w:b/>
          <w:bCs/>
          <w:sz w:val="24"/>
          <w:szCs w:val="24"/>
        </w:rPr>
      </w:pPr>
    </w:p>
    <w:p w14:paraId="6D4E26E1" w14:textId="77777777" w:rsidR="00493141" w:rsidRDefault="00493141" w:rsidP="00752BBA">
      <w:pPr>
        <w:autoSpaceDE w:val="0"/>
        <w:autoSpaceDN w:val="0"/>
        <w:adjustRightInd w:val="0"/>
        <w:rPr>
          <w:rFonts w:ascii="Times New Roman" w:hAnsi="Times New Roman" w:cs="Times New Roman"/>
          <w:b/>
          <w:bCs/>
          <w:sz w:val="24"/>
          <w:szCs w:val="24"/>
        </w:rPr>
      </w:pPr>
    </w:p>
    <w:p w14:paraId="4864243B" w14:textId="77777777" w:rsidR="00493141" w:rsidRDefault="00493141" w:rsidP="00752BBA">
      <w:pPr>
        <w:autoSpaceDE w:val="0"/>
        <w:autoSpaceDN w:val="0"/>
        <w:adjustRightInd w:val="0"/>
        <w:rPr>
          <w:rFonts w:ascii="Times New Roman" w:hAnsi="Times New Roman" w:cs="Times New Roman"/>
          <w:b/>
          <w:bCs/>
          <w:sz w:val="24"/>
          <w:szCs w:val="24"/>
        </w:rPr>
      </w:pPr>
    </w:p>
    <w:p w14:paraId="4D476B05" w14:textId="77777777" w:rsidR="00493141" w:rsidRDefault="00493141" w:rsidP="00752BBA">
      <w:pPr>
        <w:autoSpaceDE w:val="0"/>
        <w:autoSpaceDN w:val="0"/>
        <w:adjustRightInd w:val="0"/>
        <w:rPr>
          <w:rFonts w:ascii="Times New Roman" w:hAnsi="Times New Roman" w:cs="Times New Roman"/>
          <w:b/>
          <w:bCs/>
          <w:sz w:val="24"/>
          <w:szCs w:val="24"/>
        </w:rPr>
      </w:pPr>
    </w:p>
    <w:p w14:paraId="07E18543" w14:textId="77777777" w:rsidR="00493141" w:rsidRPr="0011542C" w:rsidRDefault="00493141" w:rsidP="00493141">
      <w:pPr>
        <w:rPr>
          <w:rFonts w:ascii="Times New Roman" w:hAnsi="Times New Roman" w:cs="Times New Roman"/>
          <w:b/>
          <w:sz w:val="24"/>
          <w:szCs w:val="24"/>
        </w:rPr>
      </w:pPr>
      <w:r w:rsidRPr="0011542C">
        <w:rPr>
          <w:rFonts w:ascii="Times New Roman" w:hAnsi="Times New Roman" w:cs="Times New Roman"/>
          <w:b/>
          <w:bCs/>
          <w:sz w:val="24"/>
          <w:szCs w:val="24"/>
        </w:rPr>
        <w:lastRenderedPageBreak/>
        <w:t xml:space="preserve">ALLEGATO </w:t>
      </w:r>
      <w:r>
        <w:rPr>
          <w:rFonts w:ascii="Times New Roman" w:hAnsi="Times New Roman" w:cs="Times New Roman"/>
          <w:b/>
          <w:bCs/>
          <w:sz w:val="24"/>
          <w:szCs w:val="24"/>
        </w:rPr>
        <w:t>6</w:t>
      </w:r>
      <w:r w:rsidRPr="0011542C">
        <w:rPr>
          <w:rFonts w:ascii="Times New Roman" w:hAnsi="Times New Roman" w:cs="Times New Roman"/>
          <w:b/>
          <w:bCs/>
          <w:sz w:val="24"/>
          <w:szCs w:val="24"/>
        </w:rPr>
        <w:t>: G</w:t>
      </w:r>
      <w:r w:rsidRPr="0011542C">
        <w:rPr>
          <w:rFonts w:ascii="Times New Roman" w:hAnsi="Times New Roman" w:cs="Times New Roman"/>
          <w:b/>
          <w:sz w:val="24"/>
          <w:szCs w:val="24"/>
        </w:rPr>
        <w:t xml:space="preserve">riglia di valutazione delle competenze </w:t>
      </w:r>
      <w:r>
        <w:rPr>
          <w:rFonts w:ascii="Times New Roman" w:hAnsi="Times New Roman" w:cs="Times New Roman"/>
          <w:b/>
          <w:sz w:val="24"/>
          <w:szCs w:val="24"/>
        </w:rPr>
        <w:t>chiave per l’apprendimento permanente</w:t>
      </w:r>
      <w:r w:rsidRPr="0011542C">
        <w:rPr>
          <w:rFonts w:ascii="Times New Roman" w:hAnsi="Times New Roman" w:cs="Times New Roman"/>
          <w:b/>
          <w:sz w:val="24"/>
          <w:szCs w:val="24"/>
        </w:rPr>
        <w:t xml:space="preserve"> </w:t>
      </w:r>
    </w:p>
    <w:p w14:paraId="71C2109C" w14:textId="77777777" w:rsidR="00493141" w:rsidRPr="00010042" w:rsidRDefault="00493141" w:rsidP="00493141">
      <w:pPr>
        <w:autoSpaceDE w:val="0"/>
        <w:autoSpaceDN w:val="0"/>
        <w:adjustRightInd w:val="0"/>
        <w:rPr>
          <w:rFonts w:ascii="Times New Roman" w:hAnsi="Times New Roman" w:cs="Times New Roman"/>
          <w:sz w:val="24"/>
          <w:szCs w:val="24"/>
        </w:rPr>
      </w:pPr>
    </w:p>
    <w:tbl>
      <w:tblPr>
        <w:tblW w:w="0" w:type="auto"/>
        <w:tblInd w:w="139" w:type="dxa"/>
        <w:tblLayout w:type="fixed"/>
        <w:tblLook w:val="0000" w:firstRow="0" w:lastRow="0" w:firstColumn="0" w:lastColumn="0" w:noHBand="0" w:noVBand="0"/>
      </w:tblPr>
      <w:tblGrid>
        <w:gridCol w:w="2237"/>
        <w:gridCol w:w="4962"/>
        <w:gridCol w:w="2168"/>
      </w:tblGrid>
      <w:tr w:rsidR="00493141" w14:paraId="65AB697F" w14:textId="77777777" w:rsidTr="00CD3848">
        <w:trPr>
          <w:trHeight w:val="566"/>
        </w:trPr>
        <w:tc>
          <w:tcPr>
            <w:tcW w:w="9367" w:type="dxa"/>
            <w:gridSpan w:val="3"/>
            <w:tcBorders>
              <w:top w:val="single" w:sz="4" w:space="0" w:color="000000"/>
              <w:left w:val="single" w:sz="4" w:space="0" w:color="000000"/>
              <w:bottom w:val="single" w:sz="4" w:space="0" w:color="000000"/>
              <w:right w:val="single" w:sz="4" w:space="0" w:color="000000"/>
            </w:tcBorders>
            <w:shd w:val="clear" w:color="auto" w:fill="auto"/>
          </w:tcPr>
          <w:p w14:paraId="3D04367F" w14:textId="77777777" w:rsidR="00493141" w:rsidRDefault="00493141" w:rsidP="00CD3848">
            <w:pPr>
              <w:jc w:val="center"/>
              <w:rPr>
                <w:rFonts w:ascii="Times New Roman" w:hAnsi="Times New Roman"/>
                <w:b/>
                <w:sz w:val="24"/>
                <w:szCs w:val="24"/>
              </w:rPr>
            </w:pPr>
            <w:r w:rsidRPr="00010042">
              <w:rPr>
                <w:rFonts w:ascii="Times New Roman" w:hAnsi="Times New Roman"/>
                <w:b/>
                <w:sz w:val="24"/>
                <w:szCs w:val="24"/>
              </w:rPr>
              <w:t xml:space="preserve">GRIGLIA DI VALUTAZIONE DELLE COMPETENZE </w:t>
            </w:r>
            <w:r>
              <w:rPr>
                <w:rFonts w:ascii="Times New Roman" w:hAnsi="Times New Roman"/>
                <w:b/>
                <w:sz w:val="24"/>
                <w:szCs w:val="24"/>
              </w:rPr>
              <w:t>CHIAVE PER L’APPRENDIMENTO PERMANENTE</w:t>
            </w:r>
            <w:bookmarkStart w:id="9" w:name="_Hlk151479046"/>
          </w:p>
        </w:tc>
      </w:tr>
      <w:tr w:rsidR="00493141" w14:paraId="24220EBB" w14:textId="77777777" w:rsidTr="00CD3848">
        <w:trPr>
          <w:trHeight w:val="566"/>
        </w:trPr>
        <w:tc>
          <w:tcPr>
            <w:tcW w:w="2237" w:type="dxa"/>
            <w:tcBorders>
              <w:top w:val="single" w:sz="4" w:space="0" w:color="000000"/>
              <w:left w:val="single" w:sz="4" w:space="0" w:color="000000"/>
              <w:bottom w:val="single" w:sz="4" w:space="0" w:color="000000"/>
            </w:tcBorders>
            <w:shd w:val="clear" w:color="auto" w:fill="auto"/>
          </w:tcPr>
          <w:p w14:paraId="7BFB1249" w14:textId="77777777" w:rsidR="00493141" w:rsidRPr="00044186" w:rsidRDefault="00493141" w:rsidP="00CD3848">
            <w:pPr>
              <w:jc w:val="center"/>
              <w:rPr>
                <w:rFonts w:ascii="Times New Roman" w:hAnsi="Times New Roman"/>
                <w:b/>
              </w:rPr>
            </w:pPr>
            <w:r w:rsidRPr="00044186">
              <w:rPr>
                <w:rFonts w:ascii="Times New Roman" w:hAnsi="Times New Roman"/>
                <w:b/>
              </w:rPr>
              <w:t>COMPETENZE CHIAVE PER L’APPRENDIMENTO PERMANENTE</w:t>
            </w:r>
          </w:p>
        </w:tc>
        <w:tc>
          <w:tcPr>
            <w:tcW w:w="7130" w:type="dxa"/>
            <w:gridSpan w:val="2"/>
            <w:tcBorders>
              <w:top w:val="single" w:sz="4" w:space="0" w:color="000000"/>
              <w:left w:val="single" w:sz="4" w:space="0" w:color="000000"/>
              <w:bottom w:val="single" w:sz="4" w:space="0" w:color="000000"/>
              <w:right w:val="single" w:sz="4" w:space="0" w:color="000000"/>
            </w:tcBorders>
            <w:shd w:val="clear" w:color="auto" w:fill="auto"/>
          </w:tcPr>
          <w:p w14:paraId="69F982F6" w14:textId="77777777" w:rsidR="00493141" w:rsidRDefault="00493141" w:rsidP="00CD3848">
            <w:pPr>
              <w:jc w:val="center"/>
            </w:pPr>
            <w:r>
              <w:rPr>
                <w:rFonts w:ascii="Times New Roman" w:hAnsi="Times New Roman"/>
                <w:b/>
                <w:sz w:val="24"/>
                <w:szCs w:val="24"/>
              </w:rPr>
              <w:t>LIVELLI DI PRESTAZIONE</w:t>
            </w:r>
          </w:p>
        </w:tc>
      </w:tr>
      <w:tr w:rsidR="00493141" w:rsidRPr="000167AC" w14:paraId="5CA77FC0" w14:textId="77777777" w:rsidTr="00CD3848">
        <w:trPr>
          <w:trHeight w:val="1584"/>
        </w:trPr>
        <w:tc>
          <w:tcPr>
            <w:tcW w:w="2237" w:type="dxa"/>
            <w:vMerge w:val="restart"/>
            <w:tcBorders>
              <w:top w:val="single" w:sz="8" w:space="0" w:color="000000"/>
              <w:left w:val="single" w:sz="4" w:space="0" w:color="000000"/>
            </w:tcBorders>
            <w:shd w:val="clear" w:color="auto" w:fill="auto"/>
          </w:tcPr>
          <w:p w14:paraId="499BDCF9" w14:textId="7916B53B" w:rsidR="00493141" w:rsidRPr="00856632" w:rsidRDefault="007B6A44">
            <w:pPr>
              <w:pStyle w:val="Paragrafoelenco"/>
              <w:numPr>
                <w:ilvl w:val="0"/>
                <w:numId w:val="29"/>
              </w:numPr>
              <w:suppressAutoHyphens w:val="0"/>
              <w:ind w:left="313" w:hanging="283"/>
              <w:contextualSpacing/>
              <w:rPr>
                <w:rFonts w:ascii="Times New Roman" w:hAnsi="Times New Roman"/>
                <w:bCs/>
              </w:rPr>
            </w:pPr>
            <w:r>
              <w:rPr>
                <w:rFonts w:ascii="Times New Roman" w:hAnsi="Times New Roman"/>
                <w:bCs/>
              </w:rPr>
              <w:t>Competenza a</w:t>
            </w:r>
            <w:r w:rsidR="00493141" w:rsidRPr="00856632">
              <w:rPr>
                <w:rFonts w:ascii="Times New Roman" w:hAnsi="Times New Roman"/>
                <w:bCs/>
              </w:rPr>
              <w:t>lfabetico funzionale</w:t>
            </w:r>
          </w:p>
        </w:tc>
        <w:tc>
          <w:tcPr>
            <w:tcW w:w="4962" w:type="dxa"/>
            <w:tcBorders>
              <w:top w:val="single" w:sz="8" w:space="0" w:color="000000"/>
              <w:left w:val="single" w:sz="4" w:space="0" w:color="000000"/>
            </w:tcBorders>
            <w:shd w:val="clear" w:color="auto" w:fill="auto"/>
          </w:tcPr>
          <w:p w14:paraId="7B790968" w14:textId="77777777" w:rsidR="00493141" w:rsidRPr="000167AC" w:rsidRDefault="00493141" w:rsidP="00CD3848">
            <w:pPr>
              <w:jc w:val="both"/>
              <w:rPr>
                <w:rFonts w:ascii="Times New Roman" w:hAnsi="Times New Roman"/>
                <w:b/>
                <w:sz w:val="16"/>
                <w:szCs w:val="16"/>
              </w:rPr>
            </w:pPr>
            <w:r w:rsidRPr="003F1777">
              <w:rPr>
                <w:rFonts w:ascii="Times New Roman" w:hAnsi="Times New Roman"/>
              </w:rPr>
              <w:t xml:space="preserve">È in grado </w:t>
            </w:r>
            <w:r w:rsidRPr="003F1777">
              <w:rPr>
                <w:rFonts w:ascii="Times New Roman" w:hAnsi="Times New Roman"/>
                <w:b/>
                <w:bCs/>
              </w:rPr>
              <w:t>in modo pienamente adeguato</w:t>
            </w:r>
            <w:r w:rsidRPr="003F1777">
              <w:rPr>
                <w:rFonts w:ascii="Times New Roman" w:hAnsi="Times New Roman"/>
              </w:rPr>
              <w:t xml:space="preserve"> di individuare, comprendere, esprimere, creare e interpretare concetti, sentimenti, fatti e opinioni, in forma sia orale sia scritta, utilizzando materiali visivi, sonori e digitali attingendo a varie discipline e contesti. Comunica e si relaziona </w:t>
            </w:r>
            <w:r w:rsidRPr="003F1777">
              <w:rPr>
                <w:rFonts w:ascii="Times New Roman" w:hAnsi="Times New Roman"/>
                <w:b/>
                <w:bCs/>
              </w:rPr>
              <w:t>efficacemente</w:t>
            </w:r>
            <w:r w:rsidRPr="003F1777">
              <w:rPr>
                <w:rFonts w:ascii="Times New Roman" w:hAnsi="Times New Roman"/>
              </w:rPr>
              <w:t xml:space="preserve"> con gli altri in modo </w:t>
            </w:r>
            <w:r w:rsidRPr="003F1777">
              <w:rPr>
                <w:rFonts w:ascii="Times New Roman" w:hAnsi="Times New Roman"/>
                <w:b/>
                <w:bCs/>
              </w:rPr>
              <w:t>opportuno e creativo</w:t>
            </w:r>
            <w:r>
              <w:rPr>
                <w:rFonts w:ascii="Times New Roman" w:hAnsi="Times New Roman"/>
                <w:b/>
                <w:bCs/>
              </w:rPr>
              <w:t>.</w:t>
            </w:r>
          </w:p>
        </w:tc>
        <w:tc>
          <w:tcPr>
            <w:tcW w:w="2168" w:type="dxa"/>
            <w:tcBorders>
              <w:top w:val="single" w:sz="8" w:space="0" w:color="000000"/>
              <w:left w:val="single" w:sz="4" w:space="0" w:color="000000"/>
              <w:right w:val="single" w:sz="4" w:space="0" w:color="000000"/>
            </w:tcBorders>
            <w:shd w:val="clear" w:color="auto" w:fill="auto"/>
            <w:vAlign w:val="center"/>
          </w:tcPr>
          <w:p w14:paraId="6D6AC986" w14:textId="77777777" w:rsidR="00493141" w:rsidRDefault="00493141">
            <w:pPr>
              <w:pStyle w:val="Paragrafoelenco"/>
              <w:numPr>
                <w:ilvl w:val="0"/>
                <w:numId w:val="27"/>
              </w:numPr>
              <w:ind w:left="484"/>
              <w:contextualSpacing/>
            </w:pPr>
            <w:r w:rsidRPr="00856632">
              <w:rPr>
                <w:rFonts w:ascii="Times New Roman" w:hAnsi="Times New Roman"/>
                <w:b/>
                <w:sz w:val="16"/>
                <w:szCs w:val="16"/>
              </w:rPr>
              <w:t xml:space="preserve">AVANZATO </w:t>
            </w:r>
          </w:p>
          <w:p w14:paraId="34C20581" w14:textId="77777777" w:rsidR="00493141" w:rsidRDefault="00493141" w:rsidP="00CD3848">
            <w:pPr>
              <w:ind w:left="213"/>
            </w:pPr>
          </w:p>
          <w:p w14:paraId="1259E807" w14:textId="77777777" w:rsidR="00493141" w:rsidRDefault="00493141" w:rsidP="00CD3848">
            <w:pPr>
              <w:ind w:left="213"/>
            </w:pPr>
          </w:p>
          <w:p w14:paraId="1E2716EF" w14:textId="77777777" w:rsidR="00493141" w:rsidRPr="000167AC" w:rsidRDefault="00493141" w:rsidP="00CD3848">
            <w:pPr>
              <w:ind w:left="213"/>
            </w:pPr>
          </w:p>
        </w:tc>
      </w:tr>
      <w:tr w:rsidR="00493141" w:rsidRPr="000167AC" w14:paraId="71461003" w14:textId="77777777" w:rsidTr="00CD3848">
        <w:trPr>
          <w:trHeight w:val="1276"/>
        </w:trPr>
        <w:tc>
          <w:tcPr>
            <w:tcW w:w="2237" w:type="dxa"/>
            <w:vMerge/>
            <w:tcBorders>
              <w:left w:val="single" w:sz="4" w:space="0" w:color="000000"/>
            </w:tcBorders>
            <w:shd w:val="clear" w:color="auto" w:fill="auto"/>
          </w:tcPr>
          <w:p w14:paraId="20DCDA0B"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tcBorders>
            <w:shd w:val="clear" w:color="auto" w:fill="auto"/>
          </w:tcPr>
          <w:p w14:paraId="53A5A40C" w14:textId="77777777" w:rsidR="00493141" w:rsidRPr="000167AC" w:rsidRDefault="00493141" w:rsidP="00CD3848">
            <w:pPr>
              <w:jc w:val="both"/>
              <w:rPr>
                <w:rFonts w:ascii="Times New Roman" w:hAnsi="Times New Roman"/>
                <w:b/>
                <w:sz w:val="16"/>
                <w:szCs w:val="16"/>
              </w:rPr>
            </w:pPr>
            <w:r w:rsidRPr="003F1777">
              <w:rPr>
                <w:rFonts w:ascii="Times New Roman" w:hAnsi="Times New Roman"/>
              </w:rPr>
              <w:t xml:space="preserve">È in grado </w:t>
            </w:r>
            <w:r>
              <w:rPr>
                <w:rFonts w:ascii="Times New Roman" w:hAnsi="Times New Roman"/>
              </w:rPr>
              <w:t xml:space="preserve">di </w:t>
            </w:r>
            <w:r w:rsidRPr="003F1777">
              <w:rPr>
                <w:rFonts w:ascii="Times New Roman" w:hAnsi="Times New Roman"/>
              </w:rPr>
              <w:t>individuare, comprendere, esprimere, creare e interpretare concetti, sentimenti, fatti e opinioni</w:t>
            </w:r>
            <w:r>
              <w:rPr>
                <w:rFonts w:ascii="Times New Roman" w:hAnsi="Times New Roman"/>
              </w:rPr>
              <w:t xml:space="preserve"> </w:t>
            </w:r>
            <w:r w:rsidRPr="003F1777">
              <w:rPr>
                <w:rFonts w:ascii="Times New Roman" w:hAnsi="Times New Roman"/>
                <w:b/>
                <w:bCs/>
              </w:rPr>
              <w:t>adeguatamente</w:t>
            </w:r>
            <w:r>
              <w:rPr>
                <w:rFonts w:ascii="Times New Roman" w:hAnsi="Times New Roman"/>
              </w:rPr>
              <w:t xml:space="preserve">, </w:t>
            </w:r>
            <w:r w:rsidRPr="003F1777">
              <w:rPr>
                <w:rFonts w:ascii="Times New Roman" w:hAnsi="Times New Roman"/>
              </w:rPr>
              <w:t xml:space="preserve">in forma sia orale sia scritta, utilizzando materiali visivi, sonori e digitali attingendo a varie discipline e contesti. Comunica e si relaziona con gli altri in modo </w:t>
            </w:r>
            <w:r w:rsidRPr="003F1777">
              <w:rPr>
                <w:rFonts w:ascii="Times New Roman" w:hAnsi="Times New Roman"/>
                <w:b/>
                <w:bCs/>
              </w:rPr>
              <w:t>opportuno</w:t>
            </w:r>
            <w:r>
              <w:rPr>
                <w:rFonts w:ascii="Times New Roman" w:hAnsi="Times New Roman"/>
                <w:b/>
                <w:bCs/>
              </w:rPr>
              <w:t>.</w:t>
            </w:r>
          </w:p>
        </w:tc>
        <w:tc>
          <w:tcPr>
            <w:tcW w:w="2168" w:type="dxa"/>
            <w:tcBorders>
              <w:top w:val="single" w:sz="4" w:space="0" w:color="000000"/>
              <w:left w:val="single" w:sz="4" w:space="0" w:color="000000"/>
              <w:right w:val="single" w:sz="4" w:space="0" w:color="000000"/>
            </w:tcBorders>
            <w:shd w:val="clear" w:color="auto" w:fill="auto"/>
            <w:vAlign w:val="center"/>
          </w:tcPr>
          <w:p w14:paraId="14934837" w14:textId="77777777" w:rsidR="00493141" w:rsidRPr="000167AC" w:rsidRDefault="00493141">
            <w:pPr>
              <w:pStyle w:val="Paragrafoelenco"/>
              <w:numPr>
                <w:ilvl w:val="0"/>
                <w:numId w:val="27"/>
              </w:numPr>
              <w:contextualSpacing/>
            </w:pPr>
            <w:r w:rsidRPr="00EB1C09">
              <w:rPr>
                <w:rFonts w:ascii="Times New Roman" w:hAnsi="Times New Roman"/>
                <w:b/>
                <w:sz w:val="16"/>
                <w:szCs w:val="16"/>
              </w:rPr>
              <w:t xml:space="preserve">INTERMEDIO </w:t>
            </w:r>
          </w:p>
        </w:tc>
      </w:tr>
      <w:tr w:rsidR="00493141" w:rsidRPr="000167AC" w14:paraId="6CC329B9" w14:textId="77777777" w:rsidTr="00CD3848">
        <w:tc>
          <w:tcPr>
            <w:tcW w:w="2237" w:type="dxa"/>
            <w:vMerge/>
            <w:tcBorders>
              <w:left w:val="single" w:sz="4" w:space="0" w:color="000000"/>
            </w:tcBorders>
            <w:shd w:val="clear" w:color="auto" w:fill="auto"/>
          </w:tcPr>
          <w:p w14:paraId="27E13F79"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074CCC84" w14:textId="77777777" w:rsidR="00493141" w:rsidRPr="000167AC" w:rsidRDefault="00493141" w:rsidP="00CD3848">
            <w:pPr>
              <w:jc w:val="both"/>
              <w:rPr>
                <w:rFonts w:ascii="Times New Roman" w:hAnsi="Times New Roman"/>
                <w:b/>
                <w:sz w:val="16"/>
                <w:szCs w:val="16"/>
              </w:rPr>
            </w:pPr>
            <w:r w:rsidRPr="003F1777">
              <w:rPr>
                <w:rFonts w:ascii="Times New Roman" w:hAnsi="Times New Roman"/>
              </w:rPr>
              <w:t xml:space="preserve">È in grado </w:t>
            </w:r>
            <w:r w:rsidRPr="003F1777">
              <w:rPr>
                <w:rFonts w:ascii="Times New Roman" w:hAnsi="Times New Roman"/>
                <w:b/>
                <w:bCs/>
              </w:rPr>
              <w:t>se guidato di</w:t>
            </w:r>
            <w:r w:rsidRPr="003F1777">
              <w:rPr>
                <w:rFonts w:ascii="Times New Roman" w:hAnsi="Times New Roman"/>
              </w:rPr>
              <w:t xml:space="preserve"> individuare, comprendere, esprimere, creare e interpretare concetti, sentimenti, fatti e opinioni, in forma sia orale sia scritta, utilizzando </w:t>
            </w:r>
            <w:r w:rsidRPr="003F1777">
              <w:rPr>
                <w:rFonts w:ascii="Times New Roman" w:hAnsi="Times New Roman"/>
                <w:b/>
                <w:bCs/>
              </w:rPr>
              <w:t>semplici</w:t>
            </w:r>
            <w:r>
              <w:rPr>
                <w:rFonts w:ascii="Times New Roman" w:hAnsi="Times New Roman"/>
              </w:rPr>
              <w:t xml:space="preserve"> </w:t>
            </w:r>
            <w:r w:rsidRPr="003F1777">
              <w:rPr>
                <w:rFonts w:ascii="Times New Roman" w:hAnsi="Times New Roman"/>
              </w:rPr>
              <w:t xml:space="preserve">materiali visivi, sonori e digitali attingendo a varie discipline e contesti. Comunica e si relaziona con gli altri in modo </w:t>
            </w:r>
            <w:r>
              <w:rPr>
                <w:rFonts w:ascii="Times New Roman" w:hAnsi="Times New Roman"/>
                <w:b/>
                <w:bCs/>
              </w:rPr>
              <w:t>semplice.</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EA957" w14:textId="77777777" w:rsidR="00493141" w:rsidRPr="000167AC" w:rsidRDefault="00493141">
            <w:pPr>
              <w:pStyle w:val="Paragrafoelenco"/>
              <w:numPr>
                <w:ilvl w:val="0"/>
                <w:numId w:val="26"/>
              </w:numPr>
              <w:contextualSpacing/>
            </w:pPr>
            <w:r w:rsidRPr="000167AC">
              <w:rPr>
                <w:rFonts w:ascii="Times New Roman" w:hAnsi="Times New Roman"/>
                <w:b/>
                <w:sz w:val="16"/>
                <w:szCs w:val="16"/>
              </w:rPr>
              <w:t>BASE</w:t>
            </w:r>
          </w:p>
        </w:tc>
      </w:tr>
      <w:tr w:rsidR="00493141" w:rsidRPr="000167AC" w14:paraId="578F647B" w14:textId="77777777" w:rsidTr="00CD3848">
        <w:tc>
          <w:tcPr>
            <w:tcW w:w="2237" w:type="dxa"/>
            <w:vMerge/>
            <w:tcBorders>
              <w:left w:val="single" w:sz="4" w:space="0" w:color="000000"/>
              <w:bottom w:val="single" w:sz="8" w:space="0" w:color="000000"/>
            </w:tcBorders>
            <w:shd w:val="clear" w:color="auto" w:fill="auto"/>
          </w:tcPr>
          <w:p w14:paraId="1624841D"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11ED0136" w14:textId="77777777" w:rsidR="00493141" w:rsidRPr="000167AC" w:rsidRDefault="00493141" w:rsidP="00CD3848">
            <w:pPr>
              <w:jc w:val="both"/>
              <w:rPr>
                <w:rFonts w:ascii="Times New Roman" w:hAnsi="Times New Roman"/>
                <w:b/>
                <w:sz w:val="16"/>
                <w:szCs w:val="16"/>
              </w:rPr>
            </w:pPr>
            <w:r w:rsidRPr="003F1777">
              <w:rPr>
                <w:rFonts w:ascii="Times New Roman" w:hAnsi="Times New Roman"/>
                <w:b/>
                <w:bCs/>
              </w:rPr>
              <w:t>Non è in grado</w:t>
            </w:r>
            <w:r w:rsidRPr="003F1777">
              <w:rPr>
                <w:rFonts w:ascii="Times New Roman" w:hAnsi="Times New Roman"/>
              </w:rPr>
              <w:t xml:space="preserve"> </w:t>
            </w:r>
            <w:r w:rsidRPr="003F1777">
              <w:rPr>
                <w:rFonts w:ascii="Times New Roman" w:hAnsi="Times New Roman"/>
                <w:b/>
                <w:bCs/>
              </w:rPr>
              <w:t>di</w:t>
            </w:r>
            <w:r w:rsidRPr="003F1777">
              <w:rPr>
                <w:rFonts w:ascii="Times New Roman" w:hAnsi="Times New Roman"/>
              </w:rPr>
              <w:t xml:space="preserve"> individuare, comprendere, esprimere, creare e interpretare concetti, sentimenti, fatti e opinioni, in forma sia orale sia scritta, </w:t>
            </w:r>
            <w:r w:rsidRPr="003F1777">
              <w:rPr>
                <w:rFonts w:ascii="Times New Roman" w:hAnsi="Times New Roman"/>
                <w:b/>
                <w:bCs/>
              </w:rPr>
              <w:t>utilizzando anche</w:t>
            </w:r>
            <w:r>
              <w:rPr>
                <w:rFonts w:ascii="Times New Roman" w:hAnsi="Times New Roman"/>
              </w:rPr>
              <w:t xml:space="preserve"> </w:t>
            </w:r>
            <w:r w:rsidRPr="003F1777">
              <w:rPr>
                <w:rFonts w:ascii="Times New Roman" w:hAnsi="Times New Roman"/>
                <w:b/>
                <w:bCs/>
              </w:rPr>
              <w:t>semplici</w:t>
            </w:r>
            <w:r>
              <w:rPr>
                <w:rFonts w:ascii="Times New Roman" w:hAnsi="Times New Roman"/>
              </w:rPr>
              <w:t xml:space="preserve"> </w:t>
            </w:r>
            <w:r w:rsidRPr="003F1777">
              <w:rPr>
                <w:rFonts w:ascii="Times New Roman" w:hAnsi="Times New Roman"/>
              </w:rPr>
              <w:t xml:space="preserve">materiali visivi, sonori e digitali attingendo a varie discipline e contesti. Comunica e si relaziona con gli altri in modo </w:t>
            </w:r>
            <w:r>
              <w:rPr>
                <w:rFonts w:ascii="Times New Roman" w:hAnsi="Times New Roman"/>
                <w:b/>
                <w:bCs/>
              </w:rPr>
              <w:t>semplice.</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42B1" w14:textId="77777777" w:rsidR="00493141" w:rsidRPr="000167AC" w:rsidRDefault="00493141">
            <w:pPr>
              <w:pStyle w:val="Paragrafoelenco"/>
              <w:numPr>
                <w:ilvl w:val="0"/>
                <w:numId w:val="26"/>
              </w:numPr>
              <w:contextualSpacing/>
            </w:pPr>
            <w:r w:rsidRPr="00ED60EB">
              <w:rPr>
                <w:rFonts w:ascii="Times New Roman" w:hAnsi="Times New Roman"/>
                <w:b/>
                <w:sz w:val="16"/>
                <w:szCs w:val="16"/>
              </w:rPr>
              <w:t>PARZIALE</w:t>
            </w:r>
          </w:p>
        </w:tc>
      </w:tr>
      <w:tr w:rsidR="00493141" w:rsidRPr="000167AC" w14:paraId="22DCE96C" w14:textId="77777777" w:rsidTr="00CD3848">
        <w:tc>
          <w:tcPr>
            <w:tcW w:w="2237" w:type="dxa"/>
            <w:vMerge w:val="restart"/>
            <w:tcBorders>
              <w:left w:val="single" w:sz="4" w:space="0" w:color="000000"/>
            </w:tcBorders>
            <w:shd w:val="clear" w:color="auto" w:fill="auto"/>
          </w:tcPr>
          <w:p w14:paraId="330E96E7" w14:textId="470D12A3" w:rsidR="00493141" w:rsidRPr="00856632" w:rsidRDefault="007B6A44">
            <w:pPr>
              <w:pStyle w:val="Paragrafoelenco"/>
              <w:numPr>
                <w:ilvl w:val="0"/>
                <w:numId w:val="29"/>
              </w:numPr>
              <w:suppressAutoHyphens w:val="0"/>
              <w:ind w:left="313" w:hanging="283"/>
              <w:contextualSpacing/>
              <w:rPr>
                <w:rFonts w:ascii="Times New Roman" w:eastAsia="Georgia" w:hAnsi="Times New Roman"/>
                <w:lang w:eastAsia="en-US"/>
              </w:rPr>
            </w:pPr>
            <w:r>
              <w:rPr>
                <w:rFonts w:ascii="Times New Roman" w:eastAsia="Georgia" w:hAnsi="Times New Roman"/>
                <w:lang w:eastAsia="en-US"/>
              </w:rPr>
              <w:t>C</w:t>
            </w:r>
            <w:r w:rsidR="00493141" w:rsidRPr="00856632">
              <w:rPr>
                <w:rFonts w:ascii="Times New Roman" w:eastAsia="Georgia" w:hAnsi="Times New Roman"/>
                <w:lang w:eastAsia="en-US"/>
              </w:rPr>
              <w:t xml:space="preserve">ompetenza multilinguistica </w:t>
            </w:r>
          </w:p>
          <w:p w14:paraId="51BFFC0D"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4D355A49" w14:textId="77777777" w:rsidR="00493141" w:rsidRPr="005464AB" w:rsidRDefault="00493141" w:rsidP="00CD3848">
            <w:pPr>
              <w:jc w:val="both"/>
              <w:rPr>
                <w:rFonts w:ascii="Times New Roman" w:hAnsi="Times New Roman"/>
                <w:b/>
                <w:bCs/>
              </w:rPr>
            </w:pPr>
            <w:r w:rsidRPr="002F4868">
              <w:rPr>
                <w:rFonts w:ascii="Times New Roman" w:hAnsi="Times New Roman"/>
              </w:rPr>
              <w:t xml:space="preserve">Utilizza le diverse lingue </w:t>
            </w:r>
            <w:r w:rsidRPr="002F4868">
              <w:rPr>
                <w:rFonts w:ascii="Times New Roman" w:hAnsi="Times New Roman"/>
                <w:b/>
                <w:bCs/>
              </w:rPr>
              <w:t>in modo</w:t>
            </w:r>
            <w:r>
              <w:rPr>
                <w:rFonts w:ascii="Times New Roman" w:hAnsi="Times New Roman"/>
                <w:b/>
                <w:bCs/>
              </w:rPr>
              <w:t xml:space="preserve"> corretto</w:t>
            </w:r>
            <w:r w:rsidRPr="002F4868">
              <w:rPr>
                <w:rFonts w:ascii="Times New Roman" w:hAnsi="Times New Roman"/>
                <w:b/>
                <w:bCs/>
              </w:rPr>
              <w:t xml:space="preserve"> ed efficace</w:t>
            </w:r>
            <w:r w:rsidRPr="002F4868">
              <w:rPr>
                <w:rFonts w:ascii="Times New Roman" w:hAnsi="Times New Roman"/>
              </w:rPr>
              <w:t xml:space="preserve"> allo scopo di comunicare, comprendere, esprimere e interpretare concetti, pensieri e opinioni in forma sia orale sia scritta in una gamma </w:t>
            </w:r>
            <w:r w:rsidRPr="001419E6">
              <w:rPr>
                <w:rFonts w:ascii="Times New Roman" w:hAnsi="Times New Roman"/>
                <w:b/>
                <w:bCs/>
              </w:rPr>
              <w:t>appropriata</w:t>
            </w:r>
            <w:r w:rsidRPr="002F4868">
              <w:rPr>
                <w:rFonts w:ascii="Times New Roman" w:hAnsi="Times New Roman"/>
              </w:rPr>
              <w:t xml:space="preserve"> di contesti sociali e culturali a seconda delle esigenze individuali. </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7B03" w14:textId="77777777" w:rsidR="00493141" w:rsidRPr="00ED60EB" w:rsidRDefault="00493141">
            <w:pPr>
              <w:pStyle w:val="Paragrafoelenco"/>
              <w:numPr>
                <w:ilvl w:val="0"/>
                <w:numId w:val="26"/>
              </w:numPr>
              <w:contextualSpacing/>
              <w:rPr>
                <w:rFonts w:ascii="Times New Roman" w:hAnsi="Times New Roman"/>
                <w:b/>
                <w:sz w:val="16"/>
                <w:szCs w:val="16"/>
              </w:rPr>
            </w:pPr>
            <w:r w:rsidRPr="00EB1C09">
              <w:rPr>
                <w:rFonts w:ascii="Times New Roman" w:hAnsi="Times New Roman"/>
                <w:b/>
                <w:sz w:val="16"/>
                <w:szCs w:val="16"/>
              </w:rPr>
              <w:t>AVANZATO</w:t>
            </w:r>
          </w:p>
        </w:tc>
      </w:tr>
      <w:tr w:rsidR="00493141" w:rsidRPr="000167AC" w14:paraId="5FAAF1DC" w14:textId="77777777" w:rsidTr="00CD3848">
        <w:tc>
          <w:tcPr>
            <w:tcW w:w="2237" w:type="dxa"/>
            <w:vMerge/>
            <w:tcBorders>
              <w:left w:val="single" w:sz="4" w:space="0" w:color="000000"/>
            </w:tcBorders>
            <w:shd w:val="clear" w:color="auto" w:fill="auto"/>
          </w:tcPr>
          <w:p w14:paraId="0FF3AB14" w14:textId="77777777" w:rsidR="00493141" w:rsidRPr="00856632" w:rsidRDefault="00493141" w:rsidP="00CD3848">
            <w:pPr>
              <w:pStyle w:val="Default"/>
              <w:spacing w:after="39"/>
              <w:ind w:left="720"/>
            </w:pPr>
          </w:p>
        </w:tc>
        <w:tc>
          <w:tcPr>
            <w:tcW w:w="4962" w:type="dxa"/>
            <w:tcBorders>
              <w:top w:val="single" w:sz="4" w:space="0" w:color="000000"/>
              <w:left w:val="single" w:sz="4" w:space="0" w:color="000000"/>
              <w:bottom w:val="single" w:sz="4" w:space="0" w:color="000000"/>
            </w:tcBorders>
            <w:shd w:val="clear" w:color="auto" w:fill="auto"/>
          </w:tcPr>
          <w:p w14:paraId="11F6E5C0" w14:textId="77777777" w:rsidR="00493141" w:rsidRPr="002F4868" w:rsidRDefault="00493141" w:rsidP="00CD3848">
            <w:pPr>
              <w:jc w:val="both"/>
              <w:rPr>
                <w:rFonts w:ascii="Times New Roman" w:hAnsi="Times New Roman"/>
              </w:rPr>
            </w:pPr>
            <w:r w:rsidRPr="002F4868">
              <w:rPr>
                <w:rFonts w:ascii="Times New Roman" w:hAnsi="Times New Roman"/>
              </w:rPr>
              <w:t xml:space="preserve">Utilizza le diverse lingue </w:t>
            </w:r>
            <w:r w:rsidRPr="002F4868">
              <w:rPr>
                <w:rFonts w:ascii="Times New Roman" w:hAnsi="Times New Roman"/>
                <w:b/>
                <w:bCs/>
              </w:rPr>
              <w:t xml:space="preserve">in modo </w:t>
            </w:r>
            <w:r>
              <w:rPr>
                <w:rFonts w:ascii="Times New Roman" w:hAnsi="Times New Roman"/>
                <w:b/>
                <w:bCs/>
              </w:rPr>
              <w:t>corretto</w:t>
            </w:r>
            <w:r w:rsidRPr="002F4868">
              <w:rPr>
                <w:rFonts w:ascii="Times New Roman" w:hAnsi="Times New Roman"/>
                <w:b/>
                <w:bCs/>
              </w:rPr>
              <w:t xml:space="preserve"> </w:t>
            </w:r>
            <w:r w:rsidRPr="002F4868">
              <w:rPr>
                <w:rFonts w:ascii="Times New Roman" w:hAnsi="Times New Roman"/>
              </w:rPr>
              <w:t xml:space="preserve">allo scopo di comunicare, comprendere, esprimere e interpretare concetti, pensieri e opinioni in forma sia orale sia scritta in </w:t>
            </w:r>
            <w:r w:rsidRPr="002F4868">
              <w:rPr>
                <w:rFonts w:ascii="Times New Roman" w:hAnsi="Times New Roman"/>
                <w:b/>
                <w:bCs/>
              </w:rPr>
              <w:t>alcuni contesti</w:t>
            </w:r>
            <w:r w:rsidRPr="002F4868">
              <w:rPr>
                <w:rFonts w:ascii="Times New Roman" w:hAnsi="Times New Roman"/>
              </w:rPr>
              <w:t xml:space="preserve"> sociali e culturali a seconda delle esigenze individuali</w:t>
            </w:r>
            <w:r>
              <w:rPr>
                <w:rFonts w:ascii="Times New Roman" w:hAnsi="Times New Roman"/>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8B52A" w14:textId="77777777" w:rsidR="00493141" w:rsidRPr="00ED60EB" w:rsidRDefault="00493141">
            <w:pPr>
              <w:pStyle w:val="Paragrafoelenco"/>
              <w:numPr>
                <w:ilvl w:val="0"/>
                <w:numId w:val="26"/>
              </w:numPr>
              <w:contextualSpacing/>
              <w:rPr>
                <w:rFonts w:ascii="Times New Roman" w:hAnsi="Times New Roman"/>
                <w:b/>
                <w:sz w:val="16"/>
                <w:szCs w:val="16"/>
              </w:rPr>
            </w:pPr>
            <w:r>
              <w:rPr>
                <w:rFonts w:ascii="Times New Roman" w:hAnsi="Times New Roman"/>
                <w:b/>
                <w:sz w:val="16"/>
                <w:szCs w:val="16"/>
              </w:rPr>
              <w:t>INTERMEDIO</w:t>
            </w:r>
          </w:p>
        </w:tc>
      </w:tr>
      <w:tr w:rsidR="00493141" w:rsidRPr="000167AC" w14:paraId="35B24D0B" w14:textId="77777777" w:rsidTr="00CD3848">
        <w:tc>
          <w:tcPr>
            <w:tcW w:w="2237" w:type="dxa"/>
            <w:vMerge/>
            <w:tcBorders>
              <w:left w:val="single" w:sz="4" w:space="0" w:color="000000"/>
            </w:tcBorders>
            <w:shd w:val="clear" w:color="auto" w:fill="auto"/>
          </w:tcPr>
          <w:p w14:paraId="3C0D6A73" w14:textId="77777777" w:rsidR="00493141" w:rsidRPr="00856632" w:rsidRDefault="00493141" w:rsidP="00CD3848">
            <w:pPr>
              <w:pStyle w:val="Default"/>
              <w:spacing w:after="39"/>
              <w:ind w:left="720"/>
            </w:pPr>
          </w:p>
        </w:tc>
        <w:tc>
          <w:tcPr>
            <w:tcW w:w="4962" w:type="dxa"/>
            <w:tcBorders>
              <w:top w:val="single" w:sz="4" w:space="0" w:color="000000"/>
              <w:left w:val="single" w:sz="4" w:space="0" w:color="000000"/>
              <w:bottom w:val="single" w:sz="4" w:space="0" w:color="000000"/>
            </w:tcBorders>
            <w:shd w:val="clear" w:color="auto" w:fill="auto"/>
          </w:tcPr>
          <w:p w14:paraId="69B99C56" w14:textId="77777777" w:rsidR="00493141" w:rsidRPr="002F4868" w:rsidRDefault="00493141" w:rsidP="00CD3848">
            <w:pPr>
              <w:jc w:val="both"/>
              <w:rPr>
                <w:rFonts w:ascii="Times New Roman" w:hAnsi="Times New Roman"/>
              </w:rPr>
            </w:pPr>
            <w:r w:rsidRPr="002F4868">
              <w:rPr>
                <w:rFonts w:ascii="Times New Roman" w:hAnsi="Times New Roman"/>
              </w:rPr>
              <w:t xml:space="preserve">Utilizza le diverse lingue </w:t>
            </w:r>
            <w:r w:rsidRPr="002F4868">
              <w:rPr>
                <w:rFonts w:ascii="Times New Roman" w:hAnsi="Times New Roman"/>
                <w:b/>
                <w:bCs/>
              </w:rPr>
              <w:t xml:space="preserve">in modo </w:t>
            </w:r>
            <w:r>
              <w:rPr>
                <w:rFonts w:ascii="Times New Roman" w:hAnsi="Times New Roman"/>
                <w:b/>
                <w:bCs/>
              </w:rPr>
              <w:t>semplice</w:t>
            </w:r>
            <w:r w:rsidRPr="002F4868">
              <w:rPr>
                <w:rFonts w:ascii="Times New Roman" w:hAnsi="Times New Roman"/>
                <w:b/>
                <w:bCs/>
              </w:rPr>
              <w:t xml:space="preserve"> </w:t>
            </w:r>
            <w:r w:rsidRPr="002F4868">
              <w:rPr>
                <w:rFonts w:ascii="Times New Roman" w:hAnsi="Times New Roman"/>
              </w:rPr>
              <w:t xml:space="preserve">allo scopo di comunicare, comprendere, esprimere e interpretare concetti, pensieri e opinioni in forma sia orale sia scritta </w:t>
            </w:r>
            <w:r>
              <w:rPr>
                <w:rFonts w:ascii="Times New Roman" w:hAnsi="Times New Roman"/>
                <w:b/>
                <w:bCs/>
              </w:rPr>
              <w:t>solo in contesti sociali e culturali noti.</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F71ED" w14:textId="77777777" w:rsidR="00493141" w:rsidRPr="00ED60EB" w:rsidRDefault="00493141">
            <w:pPr>
              <w:pStyle w:val="Paragrafoelenco"/>
              <w:numPr>
                <w:ilvl w:val="0"/>
                <w:numId w:val="26"/>
              </w:numPr>
              <w:contextualSpacing/>
              <w:rPr>
                <w:rFonts w:ascii="Times New Roman" w:hAnsi="Times New Roman"/>
                <w:b/>
                <w:sz w:val="16"/>
                <w:szCs w:val="16"/>
              </w:rPr>
            </w:pPr>
            <w:r>
              <w:rPr>
                <w:rFonts w:ascii="Times New Roman" w:hAnsi="Times New Roman"/>
                <w:b/>
                <w:sz w:val="16"/>
                <w:szCs w:val="16"/>
              </w:rPr>
              <w:t>BASE</w:t>
            </w:r>
          </w:p>
        </w:tc>
      </w:tr>
      <w:tr w:rsidR="00493141" w:rsidRPr="000167AC" w14:paraId="41548068" w14:textId="77777777" w:rsidTr="00CD3848">
        <w:tc>
          <w:tcPr>
            <w:tcW w:w="2237" w:type="dxa"/>
            <w:vMerge/>
            <w:tcBorders>
              <w:left w:val="single" w:sz="4" w:space="0" w:color="000000"/>
              <w:bottom w:val="single" w:sz="8" w:space="0" w:color="000000"/>
            </w:tcBorders>
            <w:shd w:val="clear" w:color="auto" w:fill="auto"/>
          </w:tcPr>
          <w:p w14:paraId="14425E77" w14:textId="77777777" w:rsidR="00493141" w:rsidRPr="00856632" w:rsidRDefault="00493141" w:rsidP="00CD3848">
            <w:pPr>
              <w:pStyle w:val="Default"/>
              <w:spacing w:after="39"/>
              <w:ind w:left="720"/>
            </w:pPr>
          </w:p>
        </w:tc>
        <w:tc>
          <w:tcPr>
            <w:tcW w:w="4962" w:type="dxa"/>
            <w:tcBorders>
              <w:top w:val="single" w:sz="4" w:space="0" w:color="000000"/>
              <w:left w:val="single" w:sz="4" w:space="0" w:color="000000"/>
              <w:bottom w:val="single" w:sz="4" w:space="0" w:color="000000"/>
            </w:tcBorders>
            <w:shd w:val="clear" w:color="auto" w:fill="auto"/>
          </w:tcPr>
          <w:p w14:paraId="512EA8F0" w14:textId="77777777" w:rsidR="00493141" w:rsidRPr="002F4868" w:rsidRDefault="00493141" w:rsidP="00CD3848">
            <w:pPr>
              <w:jc w:val="both"/>
              <w:rPr>
                <w:rFonts w:ascii="Times New Roman" w:hAnsi="Times New Roman"/>
              </w:rPr>
            </w:pPr>
            <w:r w:rsidRPr="002F4868">
              <w:rPr>
                <w:rFonts w:ascii="Times New Roman" w:hAnsi="Times New Roman"/>
              </w:rPr>
              <w:t xml:space="preserve">Utilizza le diverse lingue </w:t>
            </w:r>
            <w:r w:rsidRPr="002F4868">
              <w:rPr>
                <w:rFonts w:ascii="Times New Roman" w:hAnsi="Times New Roman"/>
                <w:b/>
                <w:bCs/>
              </w:rPr>
              <w:t xml:space="preserve">in modo </w:t>
            </w:r>
            <w:r>
              <w:rPr>
                <w:rFonts w:ascii="Times New Roman" w:hAnsi="Times New Roman"/>
                <w:b/>
                <w:bCs/>
              </w:rPr>
              <w:t>non sempre corretto</w:t>
            </w:r>
            <w:r w:rsidRPr="002F4868">
              <w:rPr>
                <w:rFonts w:ascii="Times New Roman" w:hAnsi="Times New Roman"/>
                <w:b/>
                <w:bCs/>
              </w:rPr>
              <w:t xml:space="preserve"> </w:t>
            </w:r>
            <w:r w:rsidRPr="002F4868">
              <w:rPr>
                <w:rFonts w:ascii="Times New Roman" w:hAnsi="Times New Roman"/>
              </w:rPr>
              <w:t xml:space="preserve">allo scopo di comunicare, comprendere, esprimere e interpretare concetti, pensieri e opinioni in forma sia orale sia scritta </w:t>
            </w:r>
            <w:r>
              <w:rPr>
                <w:rFonts w:ascii="Times New Roman" w:hAnsi="Times New Roman"/>
                <w:b/>
                <w:bCs/>
              </w:rPr>
              <w:t>solo in alcuni contesti sociali e culturali.</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3D163" w14:textId="77777777" w:rsidR="00493141" w:rsidRPr="00ED60EB" w:rsidRDefault="00493141">
            <w:pPr>
              <w:pStyle w:val="Paragrafoelenco"/>
              <w:numPr>
                <w:ilvl w:val="0"/>
                <w:numId w:val="26"/>
              </w:numPr>
              <w:contextualSpacing/>
              <w:rPr>
                <w:rFonts w:ascii="Times New Roman" w:hAnsi="Times New Roman"/>
                <w:b/>
                <w:sz w:val="16"/>
                <w:szCs w:val="16"/>
              </w:rPr>
            </w:pPr>
            <w:r>
              <w:rPr>
                <w:rFonts w:ascii="Times New Roman" w:hAnsi="Times New Roman"/>
                <w:b/>
                <w:sz w:val="16"/>
                <w:szCs w:val="16"/>
              </w:rPr>
              <w:t>PARZIALE</w:t>
            </w:r>
          </w:p>
        </w:tc>
      </w:tr>
      <w:tr w:rsidR="00493141" w:rsidRPr="000167AC" w14:paraId="40FE8E40" w14:textId="77777777" w:rsidTr="00CD3848">
        <w:tc>
          <w:tcPr>
            <w:tcW w:w="2237" w:type="dxa"/>
            <w:vMerge w:val="restart"/>
            <w:tcBorders>
              <w:top w:val="single" w:sz="8" w:space="0" w:color="000000"/>
              <w:left w:val="single" w:sz="4" w:space="0" w:color="000000"/>
              <w:bottom w:val="single" w:sz="8" w:space="0" w:color="000000"/>
            </w:tcBorders>
            <w:shd w:val="clear" w:color="auto" w:fill="auto"/>
          </w:tcPr>
          <w:p w14:paraId="61CEED85" w14:textId="6D7CAF64" w:rsidR="00493141" w:rsidRPr="00856632" w:rsidRDefault="00493141">
            <w:pPr>
              <w:pStyle w:val="Paragrafoelenco"/>
              <w:numPr>
                <w:ilvl w:val="0"/>
                <w:numId w:val="29"/>
              </w:numPr>
              <w:suppressAutoHyphens w:val="0"/>
              <w:ind w:left="313" w:hanging="283"/>
              <w:contextualSpacing/>
              <w:rPr>
                <w:rFonts w:ascii="Times New Roman" w:hAnsi="Times New Roman"/>
                <w:b/>
              </w:rPr>
            </w:pPr>
            <w:r w:rsidRPr="00856632">
              <w:rPr>
                <w:rFonts w:ascii="Times New Roman" w:eastAsia="Georgia" w:hAnsi="Times New Roman"/>
                <w:lang w:eastAsia="en-US"/>
              </w:rPr>
              <w:t xml:space="preserve">Competenza matematica e competenza in scienze, tecnologie e </w:t>
            </w:r>
            <w:r w:rsidRPr="00856632">
              <w:rPr>
                <w:rFonts w:ascii="Times New Roman" w:eastAsia="Georgia" w:hAnsi="Times New Roman"/>
                <w:spacing w:val="-2"/>
                <w:lang w:eastAsia="en-US"/>
              </w:rPr>
              <w:t>ingegneria</w:t>
            </w:r>
            <w:r w:rsidR="007B6A44">
              <w:rPr>
                <w:rFonts w:ascii="Times New Roman" w:eastAsia="Georgia" w:hAnsi="Times New Roman"/>
                <w:spacing w:val="-2"/>
                <w:lang w:eastAsia="en-US"/>
              </w:rPr>
              <w:t xml:space="preserve"> (STEM)</w:t>
            </w:r>
          </w:p>
          <w:p w14:paraId="5A7AFC0E" w14:textId="77777777" w:rsidR="00493141" w:rsidRPr="00856632" w:rsidRDefault="00493141" w:rsidP="00CD3848">
            <w:pPr>
              <w:rPr>
                <w:rFonts w:ascii="Times New Roman" w:hAnsi="Times New Roman"/>
                <w:b/>
              </w:rPr>
            </w:pPr>
          </w:p>
          <w:p w14:paraId="3B247EC7" w14:textId="77777777" w:rsidR="00493141" w:rsidRPr="00856632" w:rsidRDefault="00493141" w:rsidP="00CD3848">
            <w:pPr>
              <w:rPr>
                <w:rFonts w:ascii="Times New Roman" w:hAnsi="Times New Roman"/>
                <w:b/>
              </w:rPr>
            </w:pPr>
          </w:p>
          <w:p w14:paraId="02205C08" w14:textId="77777777" w:rsidR="00493141" w:rsidRPr="00856632" w:rsidRDefault="00493141" w:rsidP="00CD3848">
            <w:pPr>
              <w:rPr>
                <w:rFonts w:ascii="Times New Roman" w:hAnsi="Times New Roman"/>
                <w:b/>
              </w:rPr>
            </w:pPr>
          </w:p>
          <w:p w14:paraId="2E775A2D" w14:textId="77777777" w:rsidR="00493141" w:rsidRPr="00856632" w:rsidRDefault="00493141" w:rsidP="00CD3848">
            <w:pPr>
              <w:rPr>
                <w:rFonts w:ascii="Times New Roman" w:hAnsi="Times New Roman"/>
                <w:b/>
              </w:rPr>
            </w:pPr>
          </w:p>
          <w:p w14:paraId="33CB3DD4" w14:textId="77777777" w:rsidR="00493141" w:rsidRPr="00856632" w:rsidRDefault="00493141" w:rsidP="00CD3848">
            <w:pPr>
              <w:rPr>
                <w:rFonts w:ascii="Times New Roman" w:hAnsi="Times New Roman"/>
              </w:rPr>
            </w:pPr>
          </w:p>
        </w:tc>
        <w:tc>
          <w:tcPr>
            <w:tcW w:w="4962" w:type="dxa"/>
            <w:tcBorders>
              <w:top w:val="single" w:sz="8" w:space="0" w:color="000000"/>
              <w:left w:val="single" w:sz="4" w:space="0" w:color="000000"/>
              <w:bottom w:val="single" w:sz="4" w:space="0" w:color="000000"/>
            </w:tcBorders>
            <w:shd w:val="clear" w:color="auto" w:fill="auto"/>
          </w:tcPr>
          <w:p w14:paraId="170FB174" w14:textId="77777777" w:rsidR="00493141" w:rsidRPr="00931546" w:rsidRDefault="00493141" w:rsidP="00CD3848">
            <w:pPr>
              <w:jc w:val="both"/>
              <w:rPr>
                <w:rFonts w:ascii="Times New Roman" w:hAnsi="Times New Roman"/>
              </w:rPr>
            </w:pPr>
            <w:r w:rsidRPr="00931546">
              <w:rPr>
                <w:rFonts w:ascii="Times New Roman" w:hAnsi="Times New Roman"/>
              </w:rPr>
              <w:lastRenderedPageBreak/>
              <w:t xml:space="preserve">Riconosce </w:t>
            </w:r>
            <w:r w:rsidRPr="00931546">
              <w:rPr>
                <w:rFonts w:ascii="Times New Roman" w:hAnsi="Times New Roman"/>
                <w:b/>
                <w:bCs/>
              </w:rPr>
              <w:t>in modo pienamente autonomo</w:t>
            </w:r>
            <w:r w:rsidRPr="00931546">
              <w:rPr>
                <w:rFonts w:ascii="Times New Roman" w:hAnsi="Times New Roman"/>
              </w:rPr>
              <w:t xml:space="preserve"> le situazioni problematiche, formula ipotesi e strategie di soluzione personali e creative, le pianifica e ne valuta gli esiti grazie alle approfondite conoscenze matematiche e scientifico-tecnologiche.</w:t>
            </w:r>
          </w:p>
          <w:p w14:paraId="501774E6" w14:textId="77777777" w:rsidR="00493141" w:rsidRPr="000167AC" w:rsidRDefault="00493141" w:rsidP="00CD3848">
            <w:pPr>
              <w:jc w:val="both"/>
              <w:rPr>
                <w:rFonts w:ascii="Times New Roman" w:hAnsi="Times New Roman"/>
                <w:b/>
                <w:sz w:val="16"/>
                <w:szCs w:val="16"/>
              </w:rPr>
            </w:pPr>
            <w:r w:rsidRPr="00931546">
              <w:rPr>
                <w:rFonts w:ascii="Times New Roman" w:hAnsi="Times New Roman"/>
              </w:rPr>
              <w:t xml:space="preserve">Monitora in itinere il processo risolutivo ritrovando e adottando autonomamente eventuali correzioni, ponendo attenzione sia alla sicurezza sia alla sostenibilità ambientale. È in grado di descrivere e motivare tutti i </w:t>
            </w:r>
            <w:r w:rsidRPr="00931546">
              <w:rPr>
                <w:rFonts w:ascii="Times New Roman" w:hAnsi="Times New Roman"/>
              </w:rPr>
              <w:lastRenderedPageBreak/>
              <w:t>processi logici che sottendono il processo risolutivo</w:t>
            </w:r>
            <w:r>
              <w:rPr>
                <w:rFonts w:ascii="Times New Roman" w:hAnsi="Times New Roman"/>
              </w:rPr>
              <w:t xml:space="preserve"> </w:t>
            </w:r>
            <w:r w:rsidRPr="00931546">
              <w:rPr>
                <w:rFonts w:ascii="Times New Roman" w:hAnsi="Times New Roman"/>
                <w:b/>
                <w:bCs/>
              </w:rPr>
              <w:t>in modo rigoroso e completo</w:t>
            </w:r>
            <w:r>
              <w:rPr>
                <w:rFonts w:ascii="Times New Roman" w:hAnsi="Times New Roman"/>
                <w:b/>
                <w:bCs/>
              </w:rPr>
              <w:t>.</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EEC7984" w14:textId="77777777" w:rsidR="00493141" w:rsidRPr="000167AC" w:rsidRDefault="00493141">
            <w:pPr>
              <w:numPr>
                <w:ilvl w:val="0"/>
                <w:numId w:val="27"/>
              </w:numPr>
            </w:pPr>
            <w:r w:rsidRPr="000167AC">
              <w:rPr>
                <w:rFonts w:ascii="Times New Roman" w:hAnsi="Times New Roman"/>
                <w:b/>
                <w:sz w:val="16"/>
                <w:szCs w:val="16"/>
              </w:rPr>
              <w:lastRenderedPageBreak/>
              <w:t>AVANZATO</w:t>
            </w:r>
          </w:p>
        </w:tc>
      </w:tr>
      <w:tr w:rsidR="00493141" w:rsidRPr="000167AC" w14:paraId="4CF413CA" w14:textId="77777777" w:rsidTr="00CD3848">
        <w:tc>
          <w:tcPr>
            <w:tcW w:w="2237" w:type="dxa"/>
            <w:vMerge/>
            <w:tcBorders>
              <w:top w:val="single" w:sz="8" w:space="0" w:color="000000"/>
              <w:left w:val="single" w:sz="4" w:space="0" w:color="000000"/>
              <w:bottom w:val="single" w:sz="8" w:space="0" w:color="000000"/>
            </w:tcBorders>
            <w:shd w:val="clear" w:color="auto" w:fill="auto"/>
          </w:tcPr>
          <w:p w14:paraId="00A40A2A"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3026A9BA" w14:textId="77777777" w:rsidR="00493141" w:rsidRPr="00931546" w:rsidRDefault="00493141" w:rsidP="00CD3848">
            <w:pPr>
              <w:jc w:val="both"/>
              <w:rPr>
                <w:rFonts w:ascii="Times New Roman" w:hAnsi="Times New Roman"/>
              </w:rPr>
            </w:pPr>
            <w:r w:rsidRPr="00931546">
              <w:rPr>
                <w:rFonts w:ascii="Times New Roman" w:hAnsi="Times New Roman"/>
              </w:rPr>
              <w:t xml:space="preserve">Riconosce </w:t>
            </w:r>
            <w:r w:rsidRPr="00931546">
              <w:rPr>
                <w:rFonts w:ascii="Times New Roman" w:hAnsi="Times New Roman"/>
                <w:b/>
                <w:bCs/>
              </w:rPr>
              <w:t>in modo autonomo</w:t>
            </w:r>
            <w:r w:rsidRPr="00931546">
              <w:rPr>
                <w:rFonts w:ascii="Times New Roman" w:hAnsi="Times New Roman"/>
              </w:rPr>
              <w:t xml:space="preserve"> le situazioni problematiche, formula ipotesi e strategie di soluzione personali, le pianifica e ne valuta gli esiti grazie alle conoscenze matematiche e scientifico-tecnologiche.</w:t>
            </w:r>
          </w:p>
          <w:p w14:paraId="564A0E73" w14:textId="77777777" w:rsidR="00493141" w:rsidRPr="000167AC" w:rsidRDefault="00493141" w:rsidP="00CD3848">
            <w:pPr>
              <w:jc w:val="both"/>
              <w:rPr>
                <w:rFonts w:ascii="Times New Roman" w:hAnsi="Times New Roman"/>
                <w:b/>
                <w:sz w:val="16"/>
                <w:szCs w:val="16"/>
              </w:rPr>
            </w:pPr>
            <w:r w:rsidRPr="00931546">
              <w:rPr>
                <w:rFonts w:ascii="Times New Roman" w:hAnsi="Times New Roman"/>
              </w:rPr>
              <w:t>Monitora in itinere il processo risolutivo ritrovando e adottando eventuali correzioni, ponendo attenzione sia alla sicurezza sia alla sostenibilità ambientale. È in grado di descrivere e motivare tutti i processi logici che sottendono il processo risolutivo</w:t>
            </w:r>
            <w:r>
              <w:rPr>
                <w:rFonts w:ascii="Times New Roman" w:hAnsi="Times New Roman"/>
              </w:rPr>
              <w:t xml:space="preserve"> </w:t>
            </w:r>
            <w:r w:rsidRPr="00931546">
              <w:rPr>
                <w:rFonts w:ascii="Times New Roman" w:hAnsi="Times New Roman"/>
                <w:b/>
                <w:bCs/>
              </w:rPr>
              <w:t xml:space="preserve">in modo </w:t>
            </w:r>
            <w:r>
              <w:rPr>
                <w:rFonts w:ascii="Times New Roman" w:hAnsi="Times New Roman"/>
                <w:b/>
                <w:bCs/>
              </w:rPr>
              <w:t>adeguato.</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3ADD" w14:textId="77777777" w:rsidR="00493141" w:rsidRPr="000167AC" w:rsidRDefault="00493141">
            <w:pPr>
              <w:pStyle w:val="Paragrafoelenco"/>
              <w:numPr>
                <w:ilvl w:val="0"/>
                <w:numId w:val="27"/>
              </w:numPr>
              <w:contextualSpacing/>
            </w:pPr>
            <w:r w:rsidRPr="00ED60EB">
              <w:rPr>
                <w:rFonts w:ascii="Times New Roman" w:hAnsi="Times New Roman"/>
                <w:b/>
                <w:sz w:val="16"/>
                <w:szCs w:val="16"/>
              </w:rPr>
              <w:t>INTERMEDIO</w:t>
            </w:r>
          </w:p>
        </w:tc>
      </w:tr>
      <w:tr w:rsidR="00493141" w:rsidRPr="000167AC" w14:paraId="50008B90" w14:textId="77777777" w:rsidTr="00CD3848">
        <w:tc>
          <w:tcPr>
            <w:tcW w:w="2237" w:type="dxa"/>
            <w:vMerge/>
            <w:tcBorders>
              <w:top w:val="single" w:sz="8" w:space="0" w:color="000000"/>
              <w:left w:val="single" w:sz="4" w:space="0" w:color="000000"/>
              <w:bottom w:val="single" w:sz="8" w:space="0" w:color="000000"/>
            </w:tcBorders>
            <w:shd w:val="clear" w:color="auto" w:fill="auto"/>
          </w:tcPr>
          <w:p w14:paraId="4AA80E9D"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2C457BE5" w14:textId="77777777" w:rsidR="00493141" w:rsidRPr="00931546" w:rsidRDefault="00493141" w:rsidP="00CD3848">
            <w:pPr>
              <w:jc w:val="both"/>
              <w:rPr>
                <w:rFonts w:ascii="Times New Roman" w:hAnsi="Times New Roman"/>
              </w:rPr>
            </w:pPr>
            <w:r w:rsidRPr="00931546">
              <w:rPr>
                <w:rFonts w:ascii="Times New Roman" w:hAnsi="Times New Roman"/>
              </w:rPr>
              <w:t>Riconosce le situazioni problematiche</w:t>
            </w:r>
            <w:r>
              <w:rPr>
                <w:rFonts w:ascii="Times New Roman" w:hAnsi="Times New Roman"/>
              </w:rPr>
              <w:t xml:space="preserve"> </w:t>
            </w:r>
            <w:r w:rsidRPr="00931546">
              <w:rPr>
                <w:rFonts w:ascii="Times New Roman" w:hAnsi="Times New Roman"/>
                <w:b/>
                <w:bCs/>
              </w:rPr>
              <w:t>semplici</w:t>
            </w:r>
            <w:r w:rsidRPr="00931546">
              <w:rPr>
                <w:rFonts w:ascii="Times New Roman" w:hAnsi="Times New Roman"/>
              </w:rPr>
              <w:t xml:space="preserve">, formula ipotesi e </w:t>
            </w:r>
            <w:r>
              <w:rPr>
                <w:rFonts w:ascii="Times New Roman" w:hAnsi="Times New Roman"/>
              </w:rPr>
              <w:t xml:space="preserve">semplici </w:t>
            </w:r>
            <w:r w:rsidRPr="00931546">
              <w:rPr>
                <w:rFonts w:ascii="Times New Roman" w:hAnsi="Times New Roman"/>
              </w:rPr>
              <w:t xml:space="preserve">strategie di soluzione, le pianifica e ne valuta gli esiti </w:t>
            </w:r>
            <w:r>
              <w:rPr>
                <w:rFonts w:ascii="Times New Roman" w:hAnsi="Times New Roman"/>
              </w:rPr>
              <w:t>guidato</w:t>
            </w:r>
            <w:r w:rsidRPr="00931546">
              <w:rPr>
                <w:rFonts w:ascii="Times New Roman" w:hAnsi="Times New Roman"/>
              </w:rPr>
              <w:t>.</w:t>
            </w:r>
          </w:p>
          <w:p w14:paraId="00AED863" w14:textId="77777777" w:rsidR="00493141" w:rsidRPr="000167AC" w:rsidRDefault="00493141" w:rsidP="00CD3848">
            <w:pPr>
              <w:jc w:val="both"/>
              <w:rPr>
                <w:rFonts w:ascii="Times New Roman" w:hAnsi="Times New Roman"/>
                <w:b/>
                <w:sz w:val="16"/>
                <w:szCs w:val="16"/>
              </w:rPr>
            </w:pPr>
            <w:r w:rsidRPr="00C41A72">
              <w:rPr>
                <w:rFonts w:ascii="Times New Roman" w:hAnsi="Times New Roman"/>
                <w:b/>
                <w:bCs/>
              </w:rPr>
              <w:t>Guidato</w:t>
            </w:r>
            <w:r>
              <w:rPr>
                <w:rFonts w:ascii="Times New Roman" w:hAnsi="Times New Roman"/>
              </w:rPr>
              <w:t xml:space="preserve"> m</w:t>
            </w:r>
            <w:r w:rsidRPr="00931546">
              <w:rPr>
                <w:rFonts w:ascii="Times New Roman" w:hAnsi="Times New Roman"/>
              </w:rPr>
              <w:t xml:space="preserve">onitora in itinere il processo risolutivo ritrovando e adottando </w:t>
            </w:r>
            <w:r>
              <w:rPr>
                <w:rFonts w:ascii="Times New Roman" w:hAnsi="Times New Roman"/>
              </w:rPr>
              <w:t>semplici</w:t>
            </w:r>
            <w:r w:rsidRPr="00931546">
              <w:rPr>
                <w:rFonts w:ascii="Times New Roman" w:hAnsi="Times New Roman"/>
              </w:rPr>
              <w:t xml:space="preserve"> correzioni, ponendo attenzione sia alla sicurezza sia alla sostenibilità ambientale. È in grado di descrivere e motivare tutti i processi logici che sottendono il processo risolutivo</w:t>
            </w:r>
            <w:r>
              <w:rPr>
                <w:rFonts w:ascii="Times New Roman" w:hAnsi="Times New Roman"/>
              </w:rPr>
              <w:t xml:space="preserve"> </w:t>
            </w:r>
            <w:r w:rsidRPr="00931546">
              <w:rPr>
                <w:rFonts w:ascii="Times New Roman" w:hAnsi="Times New Roman"/>
                <w:b/>
                <w:bCs/>
              </w:rPr>
              <w:t xml:space="preserve">in modo </w:t>
            </w:r>
            <w:r>
              <w:rPr>
                <w:rFonts w:ascii="Times New Roman" w:hAnsi="Times New Roman"/>
                <w:b/>
                <w:bCs/>
              </w:rPr>
              <w:t>semplice.</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F96C" w14:textId="77777777" w:rsidR="00493141" w:rsidRPr="000167AC" w:rsidRDefault="00493141">
            <w:pPr>
              <w:numPr>
                <w:ilvl w:val="0"/>
                <w:numId w:val="27"/>
              </w:numPr>
            </w:pPr>
            <w:r w:rsidRPr="000167AC">
              <w:rPr>
                <w:rFonts w:ascii="Times New Roman" w:hAnsi="Times New Roman"/>
                <w:b/>
                <w:sz w:val="16"/>
                <w:szCs w:val="16"/>
              </w:rPr>
              <w:t>BASE</w:t>
            </w:r>
          </w:p>
        </w:tc>
      </w:tr>
      <w:tr w:rsidR="00493141" w:rsidRPr="000167AC" w14:paraId="2C5B4315" w14:textId="77777777" w:rsidTr="00CD3848">
        <w:tc>
          <w:tcPr>
            <w:tcW w:w="2237" w:type="dxa"/>
            <w:vMerge/>
            <w:tcBorders>
              <w:top w:val="single" w:sz="8" w:space="0" w:color="000000"/>
              <w:left w:val="single" w:sz="4" w:space="0" w:color="000000"/>
              <w:bottom w:val="single" w:sz="8" w:space="0" w:color="000000"/>
            </w:tcBorders>
            <w:shd w:val="clear" w:color="auto" w:fill="auto"/>
          </w:tcPr>
          <w:p w14:paraId="3FF6E4C3"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7DB2D152" w14:textId="77777777" w:rsidR="00493141" w:rsidRPr="00931546" w:rsidRDefault="00493141" w:rsidP="00CD3848">
            <w:pPr>
              <w:jc w:val="both"/>
              <w:rPr>
                <w:rFonts w:ascii="Times New Roman" w:hAnsi="Times New Roman"/>
              </w:rPr>
            </w:pPr>
            <w:r w:rsidRPr="00931546">
              <w:rPr>
                <w:rFonts w:ascii="Times New Roman" w:hAnsi="Times New Roman"/>
              </w:rPr>
              <w:t>Riconosce le situazioni problematiche</w:t>
            </w:r>
            <w:r>
              <w:rPr>
                <w:rFonts w:ascii="Times New Roman" w:hAnsi="Times New Roman"/>
              </w:rPr>
              <w:t xml:space="preserve"> </w:t>
            </w:r>
            <w:r w:rsidRPr="00931546">
              <w:rPr>
                <w:rFonts w:ascii="Times New Roman" w:hAnsi="Times New Roman"/>
                <w:b/>
                <w:bCs/>
              </w:rPr>
              <w:t>semplici</w:t>
            </w:r>
            <w:r w:rsidRPr="00931546">
              <w:rPr>
                <w:rFonts w:ascii="Times New Roman" w:hAnsi="Times New Roman"/>
              </w:rPr>
              <w:t>, formula ipotesi</w:t>
            </w:r>
            <w:r>
              <w:rPr>
                <w:rFonts w:ascii="Times New Roman" w:hAnsi="Times New Roman"/>
              </w:rPr>
              <w:t xml:space="preserve"> e </w:t>
            </w:r>
            <w:r w:rsidRPr="00931546">
              <w:rPr>
                <w:rFonts w:ascii="Times New Roman" w:hAnsi="Times New Roman"/>
              </w:rPr>
              <w:t>strategie di soluzion</w:t>
            </w:r>
            <w:r>
              <w:rPr>
                <w:rFonts w:ascii="Times New Roman" w:hAnsi="Times New Roman"/>
              </w:rPr>
              <w:t>e parziali</w:t>
            </w:r>
            <w:r w:rsidRPr="00931546">
              <w:rPr>
                <w:rFonts w:ascii="Times New Roman" w:hAnsi="Times New Roman"/>
              </w:rPr>
              <w:t>.</w:t>
            </w:r>
          </w:p>
          <w:p w14:paraId="501537BD" w14:textId="77777777" w:rsidR="00493141" w:rsidRPr="000167AC" w:rsidRDefault="00493141" w:rsidP="00CD3848">
            <w:pPr>
              <w:jc w:val="both"/>
              <w:rPr>
                <w:rFonts w:ascii="Times New Roman" w:hAnsi="Times New Roman"/>
                <w:b/>
                <w:sz w:val="16"/>
                <w:szCs w:val="16"/>
              </w:rPr>
            </w:pPr>
            <w:r w:rsidRPr="00F778C0">
              <w:rPr>
                <w:rFonts w:ascii="Times New Roman" w:hAnsi="Times New Roman"/>
                <w:b/>
                <w:bCs/>
              </w:rPr>
              <w:t>Solo se guidato</w:t>
            </w:r>
            <w:r>
              <w:rPr>
                <w:rFonts w:ascii="Times New Roman" w:hAnsi="Times New Roman"/>
              </w:rPr>
              <w:t xml:space="preserve"> m</w:t>
            </w:r>
            <w:r w:rsidRPr="00931546">
              <w:rPr>
                <w:rFonts w:ascii="Times New Roman" w:hAnsi="Times New Roman"/>
              </w:rPr>
              <w:t xml:space="preserve">onitora in itinere il processo risolutivo ritrovando e adottando </w:t>
            </w:r>
            <w:r w:rsidRPr="00F778C0">
              <w:rPr>
                <w:rFonts w:ascii="Times New Roman" w:hAnsi="Times New Roman"/>
                <w:b/>
                <w:bCs/>
              </w:rPr>
              <w:t>parziali correzioni</w:t>
            </w:r>
            <w:r>
              <w:rPr>
                <w:rFonts w:ascii="Times New Roman" w:hAnsi="Times New Roman"/>
              </w:rPr>
              <w:t xml:space="preserve"> senza porre </w:t>
            </w:r>
            <w:r w:rsidRPr="00931546">
              <w:rPr>
                <w:rFonts w:ascii="Times New Roman" w:hAnsi="Times New Roman"/>
              </w:rPr>
              <w:t>attenzione sia alla sicurezza sia alla sostenibilità ambientale</w:t>
            </w:r>
            <w:r>
              <w:rPr>
                <w:rFonts w:ascii="Times New Roman" w:hAnsi="Times New Roman"/>
              </w:rPr>
              <w:t xml:space="preserve">. </w:t>
            </w:r>
            <w:r w:rsidRPr="00F778C0">
              <w:rPr>
                <w:rFonts w:ascii="Times New Roman" w:hAnsi="Times New Roman"/>
                <w:b/>
                <w:bCs/>
              </w:rPr>
              <w:t>Evidenzia difficoltà</w:t>
            </w:r>
            <w:r>
              <w:rPr>
                <w:rFonts w:ascii="Times New Roman" w:hAnsi="Times New Roman"/>
              </w:rPr>
              <w:t xml:space="preserve"> nel</w:t>
            </w:r>
            <w:r w:rsidRPr="00931546">
              <w:rPr>
                <w:rFonts w:ascii="Times New Roman" w:hAnsi="Times New Roman"/>
              </w:rPr>
              <w:t xml:space="preserve"> descrivere e motivare i processi logici che sottendono il processo risolutivo</w:t>
            </w:r>
            <w:r>
              <w:rPr>
                <w:rFonts w:ascii="Times New Roman" w:hAnsi="Times New Roman"/>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3EBA" w14:textId="77777777" w:rsidR="00493141" w:rsidRPr="000167AC" w:rsidRDefault="00493141">
            <w:pPr>
              <w:pStyle w:val="Paragrafoelenco"/>
              <w:numPr>
                <w:ilvl w:val="0"/>
                <w:numId w:val="27"/>
              </w:numPr>
              <w:contextualSpacing/>
            </w:pPr>
            <w:r w:rsidRPr="00ED60EB">
              <w:rPr>
                <w:rFonts w:ascii="Times New Roman" w:hAnsi="Times New Roman"/>
                <w:b/>
                <w:sz w:val="16"/>
                <w:szCs w:val="16"/>
              </w:rPr>
              <w:t>PARZIALE</w:t>
            </w:r>
          </w:p>
        </w:tc>
      </w:tr>
      <w:tr w:rsidR="00493141" w:rsidRPr="000167AC" w14:paraId="43D810EC" w14:textId="77777777" w:rsidTr="00CD3848">
        <w:tc>
          <w:tcPr>
            <w:tcW w:w="2237" w:type="dxa"/>
            <w:vMerge w:val="restart"/>
            <w:tcBorders>
              <w:top w:val="single" w:sz="8" w:space="0" w:color="000000"/>
              <w:left w:val="single" w:sz="4" w:space="0" w:color="000000"/>
            </w:tcBorders>
            <w:shd w:val="clear" w:color="auto" w:fill="auto"/>
          </w:tcPr>
          <w:p w14:paraId="44294A7B" w14:textId="77777777" w:rsidR="00493141" w:rsidRPr="00856632" w:rsidRDefault="00493141" w:rsidP="00CD3848">
            <w:pPr>
              <w:rPr>
                <w:rFonts w:ascii="Times New Roman" w:hAnsi="Times New Roman"/>
                <w:b/>
              </w:rPr>
            </w:pPr>
          </w:p>
          <w:p w14:paraId="7F1B1FF4" w14:textId="30702A4B" w:rsidR="00493141" w:rsidRPr="00C41A72" w:rsidRDefault="007B6A44">
            <w:pPr>
              <w:pStyle w:val="Paragrafoelenco"/>
              <w:numPr>
                <w:ilvl w:val="0"/>
                <w:numId w:val="29"/>
              </w:numPr>
              <w:suppressAutoHyphens w:val="0"/>
              <w:ind w:left="313" w:hanging="283"/>
              <w:contextualSpacing/>
              <w:rPr>
                <w:rFonts w:ascii="Times New Roman" w:hAnsi="Times New Roman"/>
                <w:bCs/>
              </w:rPr>
            </w:pPr>
            <w:r>
              <w:rPr>
                <w:rFonts w:ascii="Times New Roman" w:hAnsi="Times New Roman"/>
                <w:bCs/>
              </w:rPr>
              <w:t>C</w:t>
            </w:r>
            <w:r w:rsidR="00493141" w:rsidRPr="00C41A72">
              <w:rPr>
                <w:rFonts w:ascii="Times New Roman" w:hAnsi="Times New Roman"/>
                <w:bCs/>
              </w:rPr>
              <w:t>ompetenza digitale</w:t>
            </w:r>
          </w:p>
          <w:p w14:paraId="4EA5DA96" w14:textId="77777777" w:rsidR="00493141" w:rsidRPr="00856632" w:rsidRDefault="00493141" w:rsidP="00CD3848">
            <w:pPr>
              <w:rPr>
                <w:rFonts w:ascii="Times New Roman" w:hAnsi="Times New Roman"/>
                <w:b/>
              </w:rPr>
            </w:pPr>
          </w:p>
          <w:p w14:paraId="4BBF8B93" w14:textId="77777777" w:rsidR="00493141" w:rsidRPr="00856632" w:rsidRDefault="00493141" w:rsidP="00CD3848">
            <w:pPr>
              <w:rPr>
                <w:rFonts w:ascii="Times New Roman" w:hAnsi="Times New Roman"/>
                <w:b/>
              </w:rPr>
            </w:pPr>
          </w:p>
          <w:p w14:paraId="0E5A7380" w14:textId="77777777" w:rsidR="00493141" w:rsidRPr="00856632" w:rsidRDefault="00493141" w:rsidP="00CD3848">
            <w:pPr>
              <w:snapToGrid w:val="0"/>
              <w:rPr>
                <w:rFonts w:ascii="Times New Roman" w:hAnsi="Times New Roman"/>
              </w:rPr>
            </w:pPr>
            <w:r w:rsidRPr="00856632">
              <w:rPr>
                <w:rFonts w:ascii="Times New Roman" w:hAnsi="Times New Roman"/>
                <w:b/>
              </w:rPr>
              <w:t xml:space="preserve"> </w:t>
            </w:r>
          </w:p>
        </w:tc>
        <w:tc>
          <w:tcPr>
            <w:tcW w:w="4962" w:type="dxa"/>
            <w:tcBorders>
              <w:top w:val="single" w:sz="8" w:space="0" w:color="000000"/>
              <w:left w:val="single" w:sz="4" w:space="0" w:color="000000"/>
              <w:bottom w:val="single" w:sz="4" w:space="0" w:color="000000"/>
            </w:tcBorders>
            <w:shd w:val="clear" w:color="auto" w:fill="auto"/>
          </w:tcPr>
          <w:p w14:paraId="3F0DBAF5" w14:textId="77777777" w:rsidR="00493141" w:rsidRPr="00931546" w:rsidRDefault="00493141" w:rsidP="00CD3848">
            <w:pPr>
              <w:jc w:val="both"/>
              <w:rPr>
                <w:rFonts w:ascii="Times New Roman" w:hAnsi="Times New Roman"/>
              </w:rPr>
            </w:pPr>
            <w:r w:rsidRPr="006A06D3">
              <w:rPr>
                <w:rFonts w:ascii="Times New Roman" w:hAnsi="Times New Roman"/>
              </w:rPr>
              <w:t xml:space="preserve">Ha un </w:t>
            </w:r>
            <w:r w:rsidRPr="00B85F06">
              <w:rPr>
                <w:rFonts w:ascii="Times New Roman" w:hAnsi="Times New Roman"/>
                <w:b/>
                <w:bCs/>
              </w:rPr>
              <w:t xml:space="preserve">approccio </w:t>
            </w:r>
            <w:r>
              <w:rPr>
                <w:rFonts w:ascii="Times New Roman" w:hAnsi="Times New Roman"/>
                <w:b/>
                <w:bCs/>
              </w:rPr>
              <w:t xml:space="preserve">pienamente </w:t>
            </w:r>
            <w:r w:rsidRPr="00B85F06">
              <w:rPr>
                <w:rFonts w:ascii="Times New Roman" w:hAnsi="Times New Roman"/>
                <w:b/>
                <w:bCs/>
              </w:rPr>
              <w:t>critico e riflessivo</w:t>
            </w:r>
            <w:r w:rsidRPr="006A06D3">
              <w:rPr>
                <w:rFonts w:ascii="Times New Roman" w:hAnsi="Times New Roman"/>
              </w:rPr>
              <w:t xml:space="preserve"> nell’utilizzo delle tecnologie e dei contenuti digitali in diversi ambiti; </w:t>
            </w:r>
            <w:r w:rsidRPr="00B85F06">
              <w:rPr>
                <w:rFonts w:ascii="Times New Roman" w:hAnsi="Times New Roman"/>
                <w:b/>
                <w:bCs/>
              </w:rPr>
              <w:t xml:space="preserve">mostra </w:t>
            </w:r>
            <w:r>
              <w:rPr>
                <w:rFonts w:ascii="Times New Roman" w:hAnsi="Times New Roman"/>
                <w:b/>
                <w:bCs/>
              </w:rPr>
              <w:t>piena</w:t>
            </w:r>
            <w:r>
              <w:rPr>
                <w:rFonts w:ascii="Times New Roman" w:hAnsi="Times New Roman"/>
              </w:rPr>
              <w:t xml:space="preserve"> </w:t>
            </w:r>
            <w:r w:rsidRPr="006A06D3">
              <w:rPr>
                <w:rFonts w:ascii="Times New Roman" w:hAnsi="Times New Roman"/>
              </w:rPr>
              <w:t>consapevolezza dei principi etici e legali chiamati in causa con l’utilizzo delle tecnologie digitali;</w:t>
            </w:r>
            <w:r>
              <w:rPr>
                <w:rFonts w:ascii="Times New Roman" w:hAnsi="Times New Roman"/>
              </w:rPr>
              <w:t xml:space="preserve"> </w:t>
            </w:r>
            <w:r w:rsidRPr="006A06D3">
              <w:rPr>
                <w:rFonts w:ascii="Times New Roman" w:hAnsi="Times New Roman"/>
              </w:rPr>
              <w:t xml:space="preserve">utilizza </w:t>
            </w:r>
            <w:r w:rsidRPr="004307C0">
              <w:rPr>
                <w:rFonts w:ascii="Times New Roman" w:hAnsi="Times New Roman"/>
                <w:b/>
                <w:bCs/>
              </w:rPr>
              <w:t>con estrema abilità</w:t>
            </w:r>
            <w:r w:rsidRPr="006A06D3">
              <w:rPr>
                <w:rFonts w:ascii="Times New Roman" w:hAnsi="Times New Roman"/>
              </w:rPr>
              <w:t xml:space="preserve"> i dispositivi tecnologici messi a sua disposizione.</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CCA3175" w14:textId="77777777" w:rsidR="00493141" w:rsidRPr="00ED60EB" w:rsidRDefault="00493141">
            <w:pPr>
              <w:pStyle w:val="Paragrafoelenco"/>
              <w:numPr>
                <w:ilvl w:val="0"/>
                <w:numId w:val="27"/>
              </w:numPr>
              <w:contextualSpacing/>
              <w:rPr>
                <w:rFonts w:ascii="Times New Roman" w:hAnsi="Times New Roman"/>
                <w:b/>
                <w:sz w:val="16"/>
                <w:szCs w:val="16"/>
              </w:rPr>
            </w:pPr>
            <w:r w:rsidRPr="000167AC">
              <w:rPr>
                <w:rFonts w:ascii="Times New Roman" w:hAnsi="Times New Roman"/>
                <w:b/>
                <w:sz w:val="16"/>
                <w:szCs w:val="16"/>
              </w:rPr>
              <w:t>AVANZATO</w:t>
            </w:r>
          </w:p>
        </w:tc>
      </w:tr>
      <w:tr w:rsidR="00493141" w:rsidRPr="000167AC" w14:paraId="52C9CDBA" w14:textId="77777777" w:rsidTr="00CD3848">
        <w:tc>
          <w:tcPr>
            <w:tcW w:w="2237" w:type="dxa"/>
            <w:vMerge/>
            <w:tcBorders>
              <w:left w:val="single" w:sz="4" w:space="0" w:color="000000"/>
            </w:tcBorders>
            <w:shd w:val="clear" w:color="auto" w:fill="auto"/>
          </w:tcPr>
          <w:p w14:paraId="530E0925" w14:textId="77777777" w:rsidR="00493141" w:rsidRPr="00856632" w:rsidRDefault="00493141" w:rsidP="00CD3848">
            <w:pPr>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5C81C15B" w14:textId="77777777" w:rsidR="00493141" w:rsidRPr="000167AC" w:rsidRDefault="00493141" w:rsidP="00CD3848">
            <w:pPr>
              <w:jc w:val="both"/>
              <w:rPr>
                <w:rFonts w:ascii="Times New Roman" w:hAnsi="Times New Roman"/>
                <w:b/>
                <w:sz w:val="16"/>
                <w:szCs w:val="16"/>
              </w:rPr>
            </w:pPr>
            <w:r w:rsidRPr="006A06D3">
              <w:rPr>
                <w:rFonts w:ascii="Times New Roman" w:hAnsi="Times New Roman"/>
              </w:rPr>
              <w:t xml:space="preserve">Ha un </w:t>
            </w:r>
            <w:r w:rsidRPr="00B85F06">
              <w:rPr>
                <w:rFonts w:ascii="Times New Roman" w:hAnsi="Times New Roman"/>
                <w:b/>
                <w:bCs/>
              </w:rPr>
              <w:t>approccio critico</w:t>
            </w:r>
            <w:r w:rsidRPr="006A06D3">
              <w:rPr>
                <w:rFonts w:ascii="Times New Roman" w:hAnsi="Times New Roman"/>
              </w:rPr>
              <w:t xml:space="preserve"> </w:t>
            </w:r>
            <w:r w:rsidRPr="003248BB">
              <w:rPr>
                <w:rFonts w:ascii="Times New Roman" w:hAnsi="Times New Roman"/>
                <w:b/>
                <w:bCs/>
              </w:rPr>
              <w:t>e talvolta riflessivo</w:t>
            </w:r>
            <w:r>
              <w:rPr>
                <w:rFonts w:ascii="Times New Roman" w:hAnsi="Times New Roman"/>
              </w:rPr>
              <w:t xml:space="preserve"> </w:t>
            </w:r>
            <w:r w:rsidRPr="006A06D3">
              <w:rPr>
                <w:rFonts w:ascii="Times New Roman" w:hAnsi="Times New Roman"/>
              </w:rPr>
              <w:t>nell’utilizzo delle tecnologie e dei contenuti digitali in diversi ambiti; mostra</w:t>
            </w:r>
            <w:r>
              <w:rPr>
                <w:rFonts w:ascii="Times New Roman" w:hAnsi="Times New Roman"/>
              </w:rPr>
              <w:t xml:space="preserve"> </w:t>
            </w:r>
            <w:r w:rsidRPr="003248BB">
              <w:rPr>
                <w:rFonts w:ascii="Times New Roman" w:hAnsi="Times New Roman"/>
                <w:b/>
                <w:bCs/>
              </w:rPr>
              <w:t>adeguata</w:t>
            </w:r>
            <w:r>
              <w:rPr>
                <w:rFonts w:ascii="Times New Roman" w:hAnsi="Times New Roman"/>
              </w:rPr>
              <w:t xml:space="preserve"> </w:t>
            </w:r>
            <w:r w:rsidRPr="006A06D3">
              <w:rPr>
                <w:rFonts w:ascii="Times New Roman" w:hAnsi="Times New Roman"/>
              </w:rPr>
              <w:t>consapevolezza dei principi etici e legali chiamati in causa con l’utilizzo delle tecnologie digitali;</w:t>
            </w:r>
            <w:r>
              <w:rPr>
                <w:rFonts w:ascii="Times New Roman" w:hAnsi="Times New Roman"/>
              </w:rPr>
              <w:t xml:space="preserve"> </w:t>
            </w:r>
            <w:r w:rsidRPr="006A06D3">
              <w:rPr>
                <w:rFonts w:ascii="Times New Roman" w:hAnsi="Times New Roman"/>
              </w:rPr>
              <w:t xml:space="preserve">utilizza </w:t>
            </w:r>
            <w:r w:rsidRPr="003248BB">
              <w:rPr>
                <w:rFonts w:ascii="Times New Roman" w:hAnsi="Times New Roman"/>
                <w:b/>
                <w:bCs/>
              </w:rPr>
              <w:t>con abilità</w:t>
            </w:r>
            <w:r w:rsidRPr="006A06D3">
              <w:rPr>
                <w:rFonts w:ascii="Times New Roman" w:hAnsi="Times New Roman"/>
              </w:rPr>
              <w:t xml:space="preserve"> i dispositivi tecnologici messi a sua disposizione.</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3B5FE" w14:textId="77777777" w:rsidR="00493141" w:rsidRPr="000167AC" w:rsidRDefault="00493141">
            <w:pPr>
              <w:pStyle w:val="Paragrafoelenco"/>
              <w:numPr>
                <w:ilvl w:val="0"/>
                <w:numId w:val="27"/>
              </w:numPr>
              <w:contextualSpacing/>
            </w:pPr>
            <w:r w:rsidRPr="000167AC">
              <w:rPr>
                <w:rFonts w:ascii="Times New Roman" w:hAnsi="Times New Roman"/>
                <w:b/>
                <w:sz w:val="16"/>
                <w:szCs w:val="16"/>
              </w:rPr>
              <w:t>INTERMEDIO</w:t>
            </w:r>
          </w:p>
        </w:tc>
      </w:tr>
      <w:tr w:rsidR="00493141" w:rsidRPr="000167AC" w14:paraId="7E82A920" w14:textId="77777777" w:rsidTr="00CD3848">
        <w:tc>
          <w:tcPr>
            <w:tcW w:w="2237" w:type="dxa"/>
            <w:vMerge/>
            <w:tcBorders>
              <w:left w:val="single" w:sz="4" w:space="0" w:color="000000"/>
            </w:tcBorders>
            <w:shd w:val="clear" w:color="auto" w:fill="auto"/>
          </w:tcPr>
          <w:p w14:paraId="22E64D89"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783948FF" w14:textId="77777777" w:rsidR="00493141" w:rsidRPr="000167AC" w:rsidRDefault="00493141" w:rsidP="00CD3848">
            <w:pPr>
              <w:jc w:val="both"/>
              <w:rPr>
                <w:rFonts w:ascii="Times New Roman" w:hAnsi="Times New Roman"/>
                <w:b/>
                <w:sz w:val="16"/>
                <w:szCs w:val="16"/>
              </w:rPr>
            </w:pPr>
            <w:r>
              <w:rPr>
                <w:rFonts w:ascii="Times New Roman" w:hAnsi="Times New Roman"/>
              </w:rPr>
              <w:t>H</w:t>
            </w:r>
            <w:r w:rsidRPr="006A06D3">
              <w:rPr>
                <w:rFonts w:ascii="Times New Roman" w:hAnsi="Times New Roman"/>
              </w:rPr>
              <w:t xml:space="preserve">a un approccio </w:t>
            </w:r>
            <w:r w:rsidRPr="003248BB">
              <w:rPr>
                <w:rFonts w:ascii="Times New Roman" w:hAnsi="Times New Roman"/>
                <w:b/>
                <w:bCs/>
              </w:rPr>
              <w:t xml:space="preserve">sufficientemente </w:t>
            </w:r>
            <w:r w:rsidRPr="006A06D3">
              <w:rPr>
                <w:rFonts w:ascii="Times New Roman" w:hAnsi="Times New Roman"/>
              </w:rPr>
              <w:t>critico nell’utilizzo delle tecnologie e dei contenuti digitali in diversi ambiti;</w:t>
            </w:r>
            <w:r>
              <w:rPr>
                <w:rFonts w:ascii="Times New Roman" w:hAnsi="Times New Roman"/>
              </w:rPr>
              <w:t xml:space="preserve"> </w:t>
            </w:r>
            <w:r>
              <w:rPr>
                <w:rFonts w:ascii="Times New Roman" w:hAnsi="Times New Roman"/>
                <w:b/>
                <w:bCs/>
              </w:rPr>
              <w:t>se guidato</w:t>
            </w:r>
            <w:r w:rsidRPr="006A06D3">
              <w:rPr>
                <w:rFonts w:ascii="Times New Roman" w:hAnsi="Times New Roman"/>
              </w:rPr>
              <w:t xml:space="preserve"> </w:t>
            </w:r>
            <w:r>
              <w:rPr>
                <w:rFonts w:ascii="Times New Roman" w:hAnsi="Times New Roman"/>
              </w:rPr>
              <w:t>comprende i</w:t>
            </w:r>
            <w:r w:rsidRPr="006A06D3">
              <w:rPr>
                <w:rFonts w:ascii="Times New Roman" w:hAnsi="Times New Roman"/>
              </w:rPr>
              <w:t xml:space="preserve"> principi etici e legali chiamati in causa con l’utilizzo delle tecnologie digitali;</w:t>
            </w:r>
            <w:r>
              <w:rPr>
                <w:rFonts w:ascii="Times New Roman" w:hAnsi="Times New Roman"/>
              </w:rPr>
              <w:t xml:space="preserve"> </w:t>
            </w:r>
            <w:r w:rsidRPr="006A06D3">
              <w:rPr>
                <w:rFonts w:ascii="Times New Roman" w:hAnsi="Times New Roman"/>
              </w:rPr>
              <w:t xml:space="preserve">utilizza </w:t>
            </w:r>
            <w:r w:rsidRPr="003248BB">
              <w:rPr>
                <w:rFonts w:ascii="Times New Roman" w:hAnsi="Times New Roman"/>
                <w:b/>
                <w:bCs/>
              </w:rPr>
              <w:t>con sufficiente abilità</w:t>
            </w:r>
            <w:r w:rsidRPr="006A06D3">
              <w:rPr>
                <w:rFonts w:ascii="Times New Roman" w:hAnsi="Times New Roman"/>
              </w:rPr>
              <w:t xml:space="preserve"> i dispositivi tecnologici messi a sua disposizione.</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62BC" w14:textId="77777777" w:rsidR="00493141" w:rsidRPr="000167AC" w:rsidRDefault="00493141">
            <w:pPr>
              <w:pStyle w:val="Paragrafoelenco"/>
              <w:numPr>
                <w:ilvl w:val="0"/>
                <w:numId w:val="27"/>
              </w:numPr>
              <w:contextualSpacing/>
            </w:pPr>
            <w:r w:rsidRPr="000167AC">
              <w:rPr>
                <w:rFonts w:ascii="Times New Roman" w:hAnsi="Times New Roman"/>
                <w:b/>
                <w:sz w:val="16"/>
                <w:szCs w:val="16"/>
              </w:rPr>
              <w:t xml:space="preserve">BASE </w:t>
            </w:r>
          </w:p>
        </w:tc>
      </w:tr>
      <w:tr w:rsidR="00493141" w:rsidRPr="000167AC" w14:paraId="4D3BC847" w14:textId="77777777" w:rsidTr="00CD3848">
        <w:trPr>
          <w:trHeight w:val="1380"/>
        </w:trPr>
        <w:tc>
          <w:tcPr>
            <w:tcW w:w="2237" w:type="dxa"/>
            <w:vMerge/>
            <w:tcBorders>
              <w:left w:val="single" w:sz="4" w:space="0" w:color="000000"/>
            </w:tcBorders>
            <w:shd w:val="clear" w:color="auto" w:fill="auto"/>
          </w:tcPr>
          <w:p w14:paraId="759F20DD"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tcBorders>
            <w:shd w:val="clear" w:color="auto" w:fill="auto"/>
          </w:tcPr>
          <w:p w14:paraId="74BCC261" w14:textId="77777777" w:rsidR="00493141" w:rsidRPr="000167AC" w:rsidRDefault="00493141" w:rsidP="00CD3848">
            <w:pPr>
              <w:jc w:val="both"/>
              <w:rPr>
                <w:rFonts w:ascii="Times New Roman" w:hAnsi="Times New Roman"/>
                <w:b/>
                <w:sz w:val="16"/>
                <w:szCs w:val="16"/>
              </w:rPr>
            </w:pPr>
            <w:r w:rsidRPr="003248BB">
              <w:rPr>
                <w:rFonts w:ascii="Times New Roman" w:hAnsi="Times New Roman"/>
              </w:rPr>
              <w:t xml:space="preserve">Ha </w:t>
            </w:r>
            <w:r w:rsidRPr="006A06D3">
              <w:rPr>
                <w:rFonts w:ascii="Times New Roman" w:hAnsi="Times New Roman"/>
              </w:rPr>
              <w:t>un approccio</w:t>
            </w:r>
            <w:r>
              <w:rPr>
                <w:rFonts w:ascii="Times New Roman" w:hAnsi="Times New Roman"/>
              </w:rPr>
              <w:t xml:space="preserve"> </w:t>
            </w:r>
            <w:r w:rsidRPr="003248BB">
              <w:rPr>
                <w:rFonts w:ascii="Times New Roman" w:hAnsi="Times New Roman"/>
                <w:b/>
                <w:bCs/>
              </w:rPr>
              <w:t>saltuariamente</w:t>
            </w:r>
            <w:r>
              <w:rPr>
                <w:rFonts w:ascii="Times New Roman" w:hAnsi="Times New Roman"/>
              </w:rPr>
              <w:t xml:space="preserve"> </w:t>
            </w:r>
            <w:r w:rsidRPr="006A06D3">
              <w:rPr>
                <w:rFonts w:ascii="Times New Roman" w:hAnsi="Times New Roman"/>
              </w:rPr>
              <w:t>critico nell’utilizzo delle tecnologie e dei contenuti digitali in diversi ambiti;</w:t>
            </w:r>
            <w:r>
              <w:rPr>
                <w:rFonts w:ascii="Times New Roman" w:hAnsi="Times New Roman"/>
              </w:rPr>
              <w:t xml:space="preserve"> </w:t>
            </w:r>
            <w:r>
              <w:rPr>
                <w:rFonts w:ascii="Times New Roman" w:hAnsi="Times New Roman"/>
                <w:b/>
                <w:bCs/>
              </w:rPr>
              <w:t>se guidato</w:t>
            </w:r>
            <w:r w:rsidRPr="006A06D3">
              <w:rPr>
                <w:rFonts w:ascii="Times New Roman" w:hAnsi="Times New Roman"/>
              </w:rPr>
              <w:t xml:space="preserve"> </w:t>
            </w:r>
            <w:r>
              <w:rPr>
                <w:rFonts w:ascii="Times New Roman" w:hAnsi="Times New Roman"/>
              </w:rPr>
              <w:t xml:space="preserve">comprende </w:t>
            </w:r>
            <w:r w:rsidRPr="00B85F06">
              <w:rPr>
                <w:rFonts w:ascii="Times New Roman" w:hAnsi="Times New Roman"/>
                <w:b/>
                <w:bCs/>
              </w:rPr>
              <w:t>in parte</w:t>
            </w:r>
            <w:r>
              <w:rPr>
                <w:rFonts w:ascii="Times New Roman" w:hAnsi="Times New Roman"/>
              </w:rPr>
              <w:t xml:space="preserve"> i</w:t>
            </w:r>
            <w:r w:rsidRPr="006A06D3">
              <w:rPr>
                <w:rFonts w:ascii="Times New Roman" w:hAnsi="Times New Roman"/>
              </w:rPr>
              <w:t xml:space="preserve"> principi etici e legali chiamati in causa con l’utilizzo delle tecnologie digitali;</w:t>
            </w:r>
            <w:r>
              <w:rPr>
                <w:rFonts w:ascii="Times New Roman" w:hAnsi="Times New Roman"/>
              </w:rPr>
              <w:t xml:space="preserve"> </w:t>
            </w:r>
            <w:r w:rsidRPr="003248BB">
              <w:rPr>
                <w:rFonts w:ascii="Times New Roman" w:hAnsi="Times New Roman"/>
                <w:b/>
                <w:bCs/>
              </w:rPr>
              <w:t>se guidato</w:t>
            </w:r>
            <w:r>
              <w:rPr>
                <w:rFonts w:ascii="Times New Roman" w:hAnsi="Times New Roman"/>
              </w:rPr>
              <w:t xml:space="preserve">, </w:t>
            </w:r>
            <w:r w:rsidRPr="00B85F06">
              <w:rPr>
                <w:rFonts w:ascii="Times New Roman" w:hAnsi="Times New Roman"/>
                <w:b/>
                <w:bCs/>
              </w:rPr>
              <w:t xml:space="preserve">non utilizza con sufficiente abilità </w:t>
            </w:r>
            <w:r w:rsidRPr="006A06D3">
              <w:rPr>
                <w:rFonts w:ascii="Times New Roman" w:hAnsi="Times New Roman"/>
              </w:rPr>
              <w:t>i dispositivi tecnologici messi a sua disposizione.</w:t>
            </w:r>
          </w:p>
        </w:tc>
        <w:tc>
          <w:tcPr>
            <w:tcW w:w="2168" w:type="dxa"/>
            <w:tcBorders>
              <w:top w:val="single" w:sz="4" w:space="0" w:color="000000"/>
              <w:left w:val="single" w:sz="4" w:space="0" w:color="000000"/>
              <w:right w:val="single" w:sz="4" w:space="0" w:color="000000"/>
            </w:tcBorders>
            <w:shd w:val="clear" w:color="auto" w:fill="auto"/>
            <w:vAlign w:val="center"/>
          </w:tcPr>
          <w:p w14:paraId="087A0C70" w14:textId="77777777" w:rsidR="00493141" w:rsidRPr="000167AC" w:rsidRDefault="00493141">
            <w:pPr>
              <w:pStyle w:val="Paragrafoelenco"/>
              <w:numPr>
                <w:ilvl w:val="0"/>
                <w:numId w:val="27"/>
              </w:numPr>
              <w:contextualSpacing/>
            </w:pPr>
            <w:r w:rsidRPr="000167AC">
              <w:rPr>
                <w:rFonts w:ascii="Times New Roman" w:hAnsi="Times New Roman"/>
                <w:b/>
                <w:sz w:val="16"/>
                <w:szCs w:val="16"/>
              </w:rPr>
              <w:t>PARZIALE</w:t>
            </w:r>
          </w:p>
        </w:tc>
      </w:tr>
      <w:tr w:rsidR="00493141" w:rsidRPr="000167AC" w14:paraId="725E83B8" w14:textId="77777777" w:rsidTr="00CD3848">
        <w:tc>
          <w:tcPr>
            <w:tcW w:w="2237" w:type="dxa"/>
            <w:vMerge w:val="restart"/>
            <w:tcBorders>
              <w:top w:val="single" w:sz="8" w:space="0" w:color="000000"/>
              <w:left w:val="single" w:sz="4" w:space="0" w:color="000000"/>
            </w:tcBorders>
            <w:shd w:val="clear" w:color="auto" w:fill="auto"/>
          </w:tcPr>
          <w:p w14:paraId="097F305A" w14:textId="310BACA9" w:rsidR="00493141" w:rsidRPr="00856632" w:rsidRDefault="007B6A44">
            <w:pPr>
              <w:pStyle w:val="Paragrafoelenco"/>
              <w:numPr>
                <w:ilvl w:val="0"/>
                <w:numId w:val="29"/>
              </w:numPr>
              <w:suppressAutoHyphens w:val="0"/>
              <w:ind w:left="313" w:hanging="283"/>
              <w:contextualSpacing/>
              <w:rPr>
                <w:rFonts w:ascii="Times New Roman" w:hAnsi="Times New Roman"/>
              </w:rPr>
            </w:pPr>
            <w:r>
              <w:rPr>
                <w:rFonts w:ascii="Times New Roman" w:hAnsi="Times New Roman"/>
              </w:rPr>
              <w:t>C</w:t>
            </w:r>
            <w:r w:rsidR="00493141" w:rsidRPr="00856632">
              <w:rPr>
                <w:rFonts w:ascii="Times New Roman" w:hAnsi="Times New Roman"/>
              </w:rPr>
              <w:t>ompetenza personale, sociale e capacità di imparare a imparare</w:t>
            </w:r>
          </w:p>
          <w:p w14:paraId="6F6E9707" w14:textId="77777777" w:rsidR="00493141" w:rsidRPr="00856632" w:rsidRDefault="00493141" w:rsidP="00CD3848">
            <w:pPr>
              <w:rPr>
                <w:rFonts w:ascii="Times New Roman" w:hAnsi="Times New Roman"/>
                <w:b/>
              </w:rPr>
            </w:pPr>
          </w:p>
        </w:tc>
        <w:tc>
          <w:tcPr>
            <w:tcW w:w="4962" w:type="dxa"/>
            <w:tcBorders>
              <w:top w:val="single" w:sz="8" w:space="0" w:color="000000"/>
              <w:left w:val="single" w:sz="4" w:space="0" w:color="000000"/>
              <w:bottom w:val="single" w:sz="4" w:space="0" w:color="000000"/>
            </w:tcBorders>
            <w:shd w:val="clear" w:color="auto" w:fill="auto"/>
          </w:tcPr>
          <w:p w14:paraId="00A4D970" w14:textId="77777777" w:rsidR="00493141" w:rsidRPr="000167AC" w:rsidRDefault="00493141" w:rsidP="00CD3848">
            <w:pPr>
              <w:jc w:val="both"/>
              <w:rPr>
                <w:rFonts w:ascii="Times New Roman" w:hAnsi="Times New Roman"/>
              </w:rPr>
            </w:pPr>
            <w:r w:rsidRPr="00F652EA">
              <w:rPr>
                <w:rFonts w:ascii="Times New Roman" w:hAnsi="Times New Roman"/>
              </w:rPr>
              <w:t xml:space="preserve">Sa gestire </w:t>
            </w:r>
            <w:r w:rsidRPr="0011794C">
              <w:rPr>
                <w:rFonts w:ascii="Times New Roman" w:hAnsi="Times New Roman"/>
                <w:b/>
                <w:bCs/>
              </w:rPr>
              <w:t>in modo pienamente efficac</w:t>
            </w:r>
            <w:r>
              <w:rPr>
                <w:rFonts w:ascii="Times New Roman" w:hAnsi="Times New Roman"/>
                <w:b/>
                <w:bCs/>
              </w:rPr>
              <w:t>e</w:t>
            </w:r>
            <w:r w:rsidRPr="0011794C">
              <w:rPr>
                <w:rFonts w:ascii="Times New Roman" w:hAnsi="Times New Roman"/>
              </w:rPr>
              <w:t xml:space="preserve"> </w:t>
            </w:r>
            <w:r w:rsidRPr="00F652EA">
              <w:rPr>
                <w:rFonts w:ascii="Times New Roman" w:hAnsi="Times New Roman"/>
              </w:rPr>
              <w:t xml:space="preserve">la complessità delle situazioni, riflette </w:t>
            </w:r>
            <w:r w:rsidRPr="00554AC2">
              <w:rPr>
                <w:rFonts w:ascii="Times New Roman" w:hAnsi="Times New Roman"/>
                <w:b/>
                <w:bCs/>
              </w:rPr>
              <w:t>criticamente</w:t>
            </w:r>
            <w:r w:rsidRPr="00F652EA">
              <w:rPr>
                <w:rFonts w:ascii="Times New Roman" w:hAnsi="Times New Roman"/>
              </w:rPr>
              <w:t xml:space="preserve"> e prende decisioni. Lavora da solo e con gli altri in maniera </w:t>
            </w:r>
            <w:r w:rsidRPr="00C17FA9">
              <w:rPr>
                <w:rFonts w:ascii="Times New Roman" w:hAnsi="Times New Roman"/>
                <w:b/>
                <w:bCs/>
              </w:rPr>
              <w:t>costruttiva,</w:t>
            </w:r>
            <w:r w:rsidRPr="00F652EA">
              <w:rPr>
                <w:rFonts w:ascii="Times New Roman" w:hAnsi="Times New Roman"/>
              </w:rPr>
              <w:t xml:space="preserve"> è </w:t>
            </w:r>
            <w:r w:rsidRPr="00C17FA9">
              <w:rPr>
                <w:rFonts w:ascii="Times New Roman" w:hAnsi="Times New Roman"/>
                <w:b/>
                <w:bCs/>
              </w:rPr>
              <w:t xml:space="preserve">molto </w:t>
            </w:r>
            <w:r w:rsidRPr="00F652EA">
              <w:rPr>
                <w:rFonts w:ascii="Times New Roman" w:hAnsi="Times New Roman"/>
              </w:rPr>
              <w:t xml:space="preserve">resiliente e gestisce il proprio apprendimento e la propria carriera </w:t>
            </w:r>
            <w:r w:rsidRPr="00554AC2">
              <w:rPr>
                <w:rFonts w:ascii="Times New Roman" w:hAnsi="Times New Roman"/>
                <w:b/>
                <w:bCs/>
              </w:rPr>
              <w:t>efficace</w:t>
            </w:r>
            <w:r>
              <w:rPr>
                <w:rFonts w:ascii="Times New Roman" w:hAnsi="Times New Roman"/>
                <w:b/>
                <w:bCs/>
              </w:rPr>
              <w:t>mente</w:t>
            </w:r>
            <w:r w:rsidRPr="00F652EA">
              <w:rPr>
                <w:rFonts w:ascii="Times New Roman" w:hAnsi="Times New Roman"/>
              </w:rPr>
              <w:t>. Comprende</w:t>
            </w:r>
            <w:r>
              <w:rPr>
                <w:rFonts w:ascii="Times New Roman" w:hAnsi="Times New Roman"/>
              </w:rPr>
              <w:t xml:space="preserve"> </w:t>
            </w:r>
            <w:r w:rsidRPr="00C17FA9">
              <w:rPr>
                <w:rFonts w:ascii="Times New Roman" w:hAnsi="Times New Roman"/>
                <w:b/>
                <w:bCs/>
              </w:rPr>
              <w:t>a pieno</w:t>
            </w:r>
            <w:r w:rsidRPr="00F652EA">
              <w:rPr>
                <w:rFonts w:ascii="Times New Roman" w:hAnsi="Times New Roman"/>
              </w:rPr>
              <w:t xml:space="preserve"> la capacità di far fronte all'incertezza e alla complessità, di imparare a imparare, di favorire il proprio benessere fisico ed emotivo, di mantenere la salute fisica e mentale, nonché di essere in grado di condurre una vita </w:t>
            </w:r>
            <w:r>
              <w:rPr>
                <w:rFonts w:ascii="Times New Roman" w:hAnsi="Times New Roman"/>
              </w:rPr>
              <w:t xml:space="preserve">molto </w:t>
            </w:r>
            <w:r w:rsidRPr="00F652EA">
              <w:rPr>
                <w:rFonts w:ascii="Times New Roman" w:hAnsi="Times New Roman"/>
              </w:rPr>
              <w:t>attenta alla salute e orientata al futuro, di empatizzare e di gestire il conflitto in un contesto favorevole e inclusivo</w:t>
            </w:r>
            <w:r>
              <w:rPr>
                <w:rFonts w:ascii="Times New Roman" w:hAnsi="Times New Roman"/>
              </w:rPr>
              <w:t>.</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F3654C2" w14:textId="77777777" w:rsidR="00493141" w:rsidRPr="000167AC" w:rsidRDefault="00493141">
            <w:pPr>
              <w:pStyle w:val="Paragrafoelenco"/>
              <w:numPr>
                <w:ilvl w:val="0"/>
                <w:numId w:val="27"/>
              </w:numPr>
              <w:contextualSpacing/>
              <w:rPr>
                <w:rFonts w:ascii="Times New Roman" w:hAnsi="Times New Roman"/>
                <w:b/>
                <w:sz w:val="16"/>
                <w:szCs w:val="16"/>
              </w:rPr>
            </w:pPr>
            <w:r w:rsidRPr="000167AC">
              <w:rPr>
                <w:rFonts w:ascii="Times New Roman" w:hAnsi="Times New Roman"/>
                <w:b/>
                <w:sz w:val="16"/>
                <w:szCs w:val="16"/>
              </w:rPr>
              <w:t>AVANZATO</w:t>
            </w:r>
          </w:p>
        </w:tc>
      </w:tr>
      <w:tr w:rsidR="00493141" w:rsidRPr="000167AC" w14:paraId="53213F33" w14:textId="77777777" w:rsidTr="00CD3848">
        <w:tc>
          <w:tcPr>
            <w:tcW w:w="2237" w:type="dxa"/>
            <w:vMerge/>
            <w:tcBorders>
              <w:left w:val="single" w:sz="4" w:space="0" w:color="000000"/>
            </w:tcBorders>
            <w:shd w:val="clear" w:color="auto" w:fill="auto"/>
          </w:tcPr>
          <w:p w14:paraId="2EF02F11" w14:textId="77777777" w:rsidR="00493141" w:rsidRPr="00856632" w:rsidRDefault="00493141" w:rsidP="00CD3848">
            <w:pPr>
              <w:pStyle w:val="Default"/>
              <w:spacing w:after="39"/>
            </w:pPr>
          </w:p>
        </w:tc>
        <w:tc>
          <w:tcPr>
            <w:tcW w:w="4962" w:type="dxa"/>
            <w:tcBorders>
              <w:top w:val="single" w:sz="8" w:space="0" w:color="000000"/>
              <w:left w:val="single" w:sz="4" w:space="0" w:color="000000"/>
              <w:bottom w:val="single" w:sz="4" w:space="0" w:color="000000"/>
            </w:tcBorders>
            <w:shd w:val="clear" w:color="auto" w:fill="auto"/>
          </w:tcPr>
          <w:p w14:paraId="4F4A7784" w14:textId="77777777" w:rsidR="00493141" w:rsidRPr="00F652EA" w:rsidRDefault="00493141" w:rsidP="00CD3848">
            <w:pPr>
              <w:jc w:val="both"/>
              <w:rPr>
                <w:rFonts w:ascii="Times New Roman" w:hAnsi="Times New Roman"/>
              </w:rPr>
            </w:pPr>
            <w:r w:rsidRPr="00F652EA">
              <w:rPr>
                <w:rFonts w:ascii="Times New Roman" w:hAnsi="Times New Roman"/>
              </w:rPr>
              <w:t xml:space="preserve">Sa gestire </w:t>
            </w:r>
            <w:r w:rsidRPr="00554AC2">
              <w:rPr>
                <w:rFonts w:ascii="Times New Roman" w:hAnsi="Times New Roman"/>
                <w:b/>
                <w:bCs/>
              </w:rPr>
              <w:t>in modo appropriato</w:t>
            </w:r>
            <w:r>
              <w:rPr>
                <w:rFonts w:ascii="Times New Roman" w:hAnsi="Times New Roman"/>
              </w:rPr>
              <w:t xml:space="preserve"> </w:t>
            </w:r>
            <w:r w:rsidRPr="00F652EA">
              <w:rPr>
                <w:rFonts w:ascii="Times New Roman" w:hAnsi="Times New Roman"/>
              </w:rPr>
              <w:t xml:space="preserve">la complessità delle situazioni, riflette e prende decisioni. Lavora da solo e con gli altri </w:t>
            </w:r>
            <w:r w:rsidRPr="00554AC2">
              <w:rPr>
                <w:rFonts w:ascii="Times New Roman" w:hAnsi="Times New Roman"/>
                <w:b/>
                <w:bCs/>
              </w:rPr>
              <w:t>in maniera adeguata</w:t>
            </w:r>
            <w:r w:rsidRPr="00F652EA">
              <w:rPr>
                <w:rFonts w:ascii="Times New Roman" w:hAnsi="Times New Roman"/>
              </w:rPr>
              <w:t xml:space="preserve">, è </w:t>
            </w:r>
            <w:r>
              <w:rPr>
                <w:rFonts w:ascii="Times New Roman" w:hAnsi="Times New Roman"/>
              </w:rPr>
              <w:t xml:space="preserve">generalmente </w:t>
            </w:r>
            <w:r w:rsidRPr="00F652EA">
              <w:rPr>
                <w:rFonts w:ascii="Times New Roman" w:hAnsi="Times New Roman"/>
              </w:rPr>
              <w:t xml:space="preserve">resiliente e gestisce il proprio apprendimento e la propria carriera. Comprende </w:t>
            </w:r>
            <w:r w:rsidRPr="00C17FA9">
              <w:rPr>
                <w:rFonts w:ascii="Times New Roman" w:hAnsi="Times New Roman"/>
                <w:b/>
                <w:bCs/>
              </w:rPr>
              <w:t xml:space="preserve">discretamente </w:t>
            </w:r>
            <w:r w:rsidRPr="00F652EA">
              <w:rPr>
                <w:rFonts w:ascii="Times New Roman" w:hAnsi="Times New Roman"/>
              </w:rPr>
              <w:t>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6D7E2B5" w14:textId="77777777" w:rsidR="00493141" w:rsidRPr="000167AC" w:rsidRDefault="00493141">
            <w:pPr>
              <w:pStyle w:val="Paragrafoelenco"/>
              <w:numPr>
                <w:ilvl w:val="0"/>
                <w:numId w:val="27"/>
              </w:numPr>
              <w:contextualSpacing/>
              <w:rPr>
                <w:rFonts w:ascii="Times New Roman" w:hAnsi="Times New Roman"/>
                <w:b/>
                <w:sz w:val="16"/>
                <w:szCs w:val="16"/>
              </w:rPr>
            </w:pPr>
            <w:r w:rsidRPr="000167AC">
              <w:rPr>
                <w:rFonts w:ascii="Times New Roman" w:hAnsi="Times New Roman"/>
                <w:b/>
                <w:sz w:val="16"/>
                <w:szCs w:val="16"/>
              </w:rPr>
              <w:t>INTERMEDIO</w:t>
            </w:r>
          </w:p>
        </w:tc>
      </w:tr>
      <w:tr w:rsidR="00493141" w:rsidRPr="000167AC" w14:paraId="612D66C0" w14:textId="77777777" w:rsidTr="00CD3848">
        <w:tc>
          <w:tcPr>
            <w:tcW w:w="2237" w:type="dxa"/>
            <w:vMerge/>
            <w:tcBorders>
              <w:left w:val="single" w:sz="4" w:space="0" w:color="000000"/>
            </w:tcBorders>
            <w:shd w:val="clear" w:color="auto" w:fill="auto"/>
          </w:tcPr>
          <w:p w14:paraId="3D8274B3" w14:textId="77777777" w:rsidR="00493141" w:rsidRPr="00856632" w:rsidRDefault="00493141" w:rsidP="00CD3848">
            <w:pPr>
              <w:pStyle w:val="Default"/>
              <w:spacing w:after="39"/>
            </w:pPr>
          </w:p>
        </w:tc>
        <w:tc>
          <w:tcPr>
            <w:tcW w:w="4962" w:type="dxa"/>
            <w:tcBorders>
              <w:top w:val="single" w:sz="8" w:space="0" w:color="000000"/>
              <w:left w:val="single" w:sz="4" w:space="0" w:color="000000"/>
              <w:bottom w:val="single" w:sz="4" w:space="0" w:color="000000"/>
            </w:tcBorders>
            <w:shd w:val="clear" w:color="auto" w:fill="auto"/>
          </w:tcPr>
          <w:p w14:paraId="50C3C374" w14:textId="77777777" w:rsidR="00493141" w:rsidRPr="00F652EA" w:rsidRDefault="00493141" w:rsidP="00CD3848">
            <w:pPr>
              <w:jc w:val="both"/>
              <w:rPr>
                <w:rFonts w:ascii="Times New Roman" w:hAnsi="Times New Roman"/>
              </w:rPr>
            </w:pPr>
            <w:r w:rsidRPr="00F652EA">
              <w:rPr>
                <w:rFonts w:ascii="Times New Roman" w:hAnsi="Times New Roman"/>
              </w:rPr>
              <w:t xml:space="preserve">Sa gestire </w:t>
            </w:r>
            <w:r>
              <w:rPr>
                <w:rFonts w:ascii="Times New Roman" w:hAnsi="Times New Roman"/>
                <w:b/>
                <w:bCs/>
              </w:rPr>
              <w:t>con qualche difficoltà</w:t>
            </w:r>
            <w:r>
              <w:rPr>
                <w:rFonts w:ascii="Times New Roman" w:hAnsi="Times New Roman"/>
              </w:rPr>
              <w:t xml:space="preserve"> </w:t>
            </w:r>
            <w:r w:rsidRPr="00F652EA">
              <w:rPr>
                <w:rFonts w:ascii="Times New Roman" w:hAnsi="Times New Roman"/>
              </w:rPr>
              <w:t>la complessità delle situazioni</w:t>
            </w:r>
            <w:r>
              <w:rPr>
                <w:rFonts w:ascii="Times New Roman" w:hAnsi="Times New Roman"/>
              </w:rPr>
              <w:t xml:space="preserve">; </w:t>
            </w:r>
            <w:r w:rsidRPr="0007619A">
              <w:rPr>
                <w:rFonts w:ascii="Times New Roman" w:hAnsi="Times New Roman"/>
                <w:b/>
                <w:bCs/>
              </w:rPr>
              <w:t>se guidato</w:t>
            </w:r>
            <w:r>
              <w:rPr>
                <w:rFonts w:ascii="Times New Roman" w:hAnsi="Times New Roman"/>
              </w:rPr>
              <w:t xml:space="preserve"> </w:t>
            </w:r>
            <w:r w:rsidRPr="00F652EA">
              <w:rPr>
                <w:rFonts w:ascii="Times New Roman" w:hAnsi="Times New Roman"/>
              </w:rPr>
              <w:t xml:space="preserve">riflette e prende decisioni. Lavora da solo e con gli altri </w:t>
            </w:r>
            <w:r w:rsidRPr="00554AC2">
              <w:rPr>
                <w:rFonts w:ascii="Times New Roman" w:hAnsi="Times New Roman"/>
                <w:b/>
                <w:bCs/>
              </w:rPr>
              <w:t xml:space="preserve">in maniera </w:t>
            </w:r>
            <w:r>
              <w:rPr>
                <w:rFonts w:ascii="Times New Roman" w:hAnsi="Times New Roman"/>
                <w:b/>
                <w:bCs/>
              </w:rPr>
              <w:t>sufficientemente adeguata</w:t>
            </w:r>
            <w:r w:rsidRPr="00F652EA">
              <w:rPr>
                <w:rFonts w:ascii="Times New Roman" w:hAnsi="Times New Roman"/>
              </w:rPr>
              <w:t>, gestisce il proprio apprendimento e la propria carriera</w:t>
            </w:r>
            <w:r>
              <w:rPr>
                <w:rFonts w:ascii="Times New Roman" w:hAnsi="Times New Roman"/>
              </w:rPr>
              <w:t xml:space="preserve"> in modo adeguato. </w:t>
            </w:r>
            <w:r w:rsidRPr="00C17FA9">
              <w:rPr>
                <w:rFonts w:ascii="Times New Roman" w:hAnsi="Times New Roman"/>
                <w:b/>
                <w:bCs/>
              </w:rPr>
              <w:t>Se sollecitato</w:t>
            </w:r>
            <w:r>
              <w:rPr>
                <w:rFonts w:ascii="Times New Roman" w:hAnsi="Times New Roman"/>
              </w:rPr>
              <w:t>, c</w:t>
            </w:r>
            <w:r w:rsidRPr="00F652EA">
              <w:rPr>
                <w:rFonts w:ascii="Times New Roman" w:hAnsi="Times New Roman"/>
              </w:rPr>
              <w:t>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E1D79" w14:textId="77777777" w:rsidR="00493141" w:rsidRPr="000167AC" w:rsidRDefault="00493141">
            <w:pPr>
              <w:pStyle w:val="Paragrafoelenco"/>
              <w:numPr>
                <w:ilvl w:val="0"/>
                <w:numId w:val="27"/>
              </w:numPr>
              <w:contextualSpacing/>
              <w:rPr>
                <w:rFonts w:ascii="Times New Roman" w:hAnsi="Times New Roman"/>
                <w:b/>
                <w:sz w:val="16"/>
                <w:szCs w:val="16"/>
              </w:rPr>
            </w:pPr>
            <w:r w:rsidRPr="000167AC">
              <w:rPr>
                <w:rFonts w:ascii="Times New Roman" w:hAnsi="Times New Roman"/>
                <w:b/>
                <w:sz w:val="16"/>
                <w:szCs w:val="16"/>
              </w:rPr>
              <w:t xml:space="preserve">BASE </w:t>
            </w:r>
          </w:p>
        </w:tc>
      </w:tr>
      <w:tr w:rsidR="00493141" w:rsidRPr="000167AC" w14:paraId="6C8FBB8C" w14:textId="77777777" w:rsidTr="00CD3848">
        <w:tc>
          <w:tcPr>
            <w:tcW w:w="2237" w:type="dxa"/>
            <w:vMerge/>
            <w:tcBorders>
              <w:left w:val="single" w:sz="4" w:space="0" w:color="000000"/>
              <w:bottom w:val="single" w:sz="8" w:space="0" w:color="000000"/>
            </w:tcBorders>
            <w:shd w:val="clear" w:color="auto" w:fill="auto"/>
          </w:tcPr>
          <w:p w14:paraId="25CBABA5" w14:textId="77777777" w:rsidR="00493141" w:rsidRPr="00856632" w:rsidRDefault="00493141" w:rsidP="00CD3848">
            <w:pPr>
              <w:pStyle w:val="Default"/>
              <w:spacing w:after="39"/>
            </w:pPr>
          </w:p>
        </w:tc>
        <w:tc>
          <w:tcPr>
            <w:tcW w:w="4962" w:type="dxa"/>
            <w:tcBorders>
              <w:top w:val="single" w:sz="8" w:space="0" w:color="000000"/>
              <w:left w:val="single" w:sz="4" w:space="0" w:color="000000"/>
              <w:bottom w:val="single" w:sz="4" w:space="0" w:color="000000"/>
            </w:tcBorders>
            <w:shd w:val="clear" w:color="auto" w:fill="auto"/>
          </w:tcPr>
          <w:p w14:paraId="11849A5B" w14:textId="77777777" w:rsidR="00493141" w:rsidRPr="00F652EA" w:rsidRDefault="00493141" w:rsidP="00CD3848">
            <w:pPr>
              <w:jc w:val="both"/>
              <w:rPr>
                <w:rFonts w:ascii="Times New Roman" w:hAnsi="Times New Roman"/>
              </w:rPr>
            </w:pPr>
            <w:r>
              <w:rPr>
                <w:rFonts w:ascii="Times New Roman" w:hAnsi="Times New Roman"/>
              </w:rPr>
              <w:t>G</w:t>
            </w:r>
            <w:r w:rsidRPr="00F652EA">
              <w:rPr>
                <w:rFonts w:ascii="Times New Roman" w:hAnsi="Times New Roman"/>
              </w:rPr>
              <w:t>esti</w:t>
            </w:r>
            <w:r>
              <w:rPr>
                <w:rFonts w:ascii="Times New Roman" w:hAnsi="Times New Roman"/>
              </w:rPr>
              <w:t>sce</w:t>
            </w:r>
            <w:r w:rsidRPr="00F652EA">
              <w:rPr>
                <w:rFonts w:ascii="Times New Roman" w:hAnsi="Times New Roman"/>
              </w:rPr>
              <w:t xml:space="preserve"> </w:t>
            </w:r>
            <w:r>
              <w:rPr>
                <w:rFonts w:ascii="Times New Roman" w:hAnsi="Times New Roman"/>
                <w:b/>
                <w:bCs/>
              </w:rPr>
              <w:t>con difficoltà</w:t>
            </w:r>
            <w:r>
              <w:rPr>
                <w:rFonts w:ascii="Times New Roman" w:hAnsi="Times New Roman"/>
              </w:rPr>
              <w:t xml:space="preserve"> </w:t>
            </w:r>
            <w:r w:rsidRPr="00F652EA">
              <w:rPr>
                <w:rFonts w:ascii="Times New Roman" w:hAnsi="Times New Roman"/>
              </w:rPr>
              <w:t xml:space="preserve">la complessità delle situazioni, </w:t>
            </w:r>
            <w:r w:rsidRPr="00C17FA9">
              <w:rPr>
                <w:rFonts w:ascii="Times New Roman" w:hAnsi="Times New Roman"/>
                <w:b/>
                <w:bCs/>
              </w:rPr>
              <w:t>non riflette in modo appropriato</w:t>
            </w:r>
            <w:r w:rsidRPr="00F652EA">
              <w:rPr>
                <w:rFonts w:ascii="Times New Roman" w:hAnsi="Times New Roman"/>
              </w:rPr>
              <w:t xml:space="preserve"> e </w:t>
            </w:r>
            <w:r w:rsidRPr="00C17FA9">
              <w:rPr>
                <w:rFonts w:ascii="Times New Roman" w:hAnsi="Times New Roman"/>
                <w:b/>
                <w:bCs/>
              </w:rPr>
              <w:t>non sa prendere decisioni in autonomia.</w:t>
            </w:r>
            <w:r w:rsidRPr="00F652EA">
              <w:rPr>
                <w:rFonts w:ascii="Times New Roman" w:hAnsi="Times New Roman"/>
              </w:rPr>
              <w:t xml:space="preserve"> </w:t>
            </w:r>
            <w:r w:rsidRPr="00C17FA9">
              <w:rPr>
                <w:rFonts w:ascii="Times New Roman" w:hAnsi="Times New Roman"/>
                <w:b/>
                <w:bCs/>
              </w:rPr>
              <w:t>Ha difficoltà</w:t>
            </w:r>
            <w:r>
              <w:rPr>
                <w:rFonts w:ascii="Times New Roman" w:hAnsi="Times New Roman"/>
              </w:rPr>
              <w:t xml:space="preserve"> a lavorare</w:t>
            </w:r>
            <w:r w:rsidRPr="00F652EA">
              <w:rPr>
                <w:rFonts w:ascii="Times New Roman" w:hAnsi="Times New Roman"/>
              </w:rPr>
              <w:t xml:space="preserve"> da solo e con gli altri, </w:t>
            </w:r>
            <w:r>
              <w:rPr>
                <w:rFonts w:ascii="Times New Roman" w:hAnsi="Times New Roman"/>
              </w:rPr>
              <w:t xml:space="preserve">non </w:t>
            </w:r>
            <w:r w:rsidRPr="00F652EA">
              <w:rPr>
                <w:rFonts w:ascii="Times New Roman" w:hAnsi="Times New Roman"/>
              </w:rPr>
              <w:t>è resiliente e</w:t>
            </w:r>
            <w:r>
              <w:rPr>
                <w:rFonts w:ascii="Times New Roman" w:hAnsi="Times New Roman"/>
              </w:rPr>
              <w:t xml:space="preserve"> mostra difficoltà nel </w:t>
            </w:r>
            <w:r w:rsidRPr="00F652EA">
              <w:rPr>
                <w:rFonts w:ascii="Times New Roman" w:hAnsi="Times New Roman"/>
              </w:rPr>
              <w:t>gesti</w:t>
            </w:r>
            <w:r>
              <w:rPr>
                <w:rFonts w:ascii="Times New Roman" w:hAnsi="Times New Roman"/>
              </w:rPr>
              <w:t>re</w:t>
            </w:r>
            <w:r w:rsidRPr="00F652EA">
              <w:rPr>
                <w:rFonts w:ascii="Times New Roman" w:hAnsi="Times New Roman"/>
              </w:rPr>
              <w:t xml:space="preserve"> il proprio apprendimento e la propria carriera. </w:t>
            </w:r>
            <w:r w:rsidRPr="00C17FA9">
              <w:rPr>
                <w:rFonts w:ascii="Times New Roman" w:hAnsi="Times New Roman"/>
                <w:b/>
                <w:bCs/>
              </w:rPr>
              <w:t>Ha difficoltà</w:t>
            </w:r>
            <w:r>
              <w:rPr>
                <w:rFonts w:ascii="Times New Roman" w:hAnsi="Times New Roman"/>
              </w:rPr>
              <w:t xml:space="preserve"> a comprendere </w:t>
            </w:r>
            <w:r w:rsidRPr="00F652EA">
              <w:rPr>
                <w:rFonts w:ascii="Times New Roman" w:hAnsi="Times New Roman"/>
              </w:rPr>
              <w:t>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c>
          <w:tcPr>
            <w:tcW w:w="2168" w:type="dxa"/>
            <w:tcBorders>
              <w:top w:val="single" w:sz="4" w:space="0" w:color="000000"/>
              <w:left w:val="single" w:sz="4" w:space="0" w:color="000000"/>
              <w:right w:val="single" w:sz="4" w:space="0" w:color="000000"/>
            </w:tcBorders>
            <w:shd w:val="clear" w:color="auto" w:fill="auto"/>
            <w:vAlign w:val="center"/>
          </w:tcPr>
          <w:p w14:paraId="27225E7D" w14:textId="77777777" w:rsidR="00493141" w:rsidRPr="000167AC" w:rsidRDefault="00493141">
            <w:pPr>
              <w:pStyle w:val="Paragrafoelenco"/>
              <w:numPr>
                <w:ilvl w:val="0"/>
                <w:numId w:val="27"/>
              </w:numPr>
              <w:contextualSpacing/>
              <w:rPr>
                <w:rFonts w:ascii="Times New Roman" w:hAnsi="Times New Roman"/>
                <w:b/>
                <w:sz w:val="16"/>
                <w:szCs w:val="16"/>
              </w:rPr>
            </w:pPr>
            <w:r w:rsidRPr="000167AC">
              <w:rPr>
                <w:rFonts w:ascii="Times New Roman" w:hAnsi="Times New Roman"/>
                <w:b/>
                <w:sz w:val="16"/>
                <w:szCs w:val="16"/>
              </w:rPr>
              <w:t>PARZIALE</w:t>
            </w:r>
          </w:p>
        </w:tc>
      </w:tr>
      <w:tr w:rsidR="00493141" w:rsidRPr="000167AC" w14:paraId="398E8329" w14:textId="77777777" w:rsidTr="00CD3848">
        <w:tc>
          <w:tcPr>
            <w:tcW w:w="2237" w:type="dxa"/>
            <w:vMerge w:val="restart"/>
            <w:tcBorders>
              <w:top w:val="single" w:sz="8" w:space="0" w:color="000000"/>
              <w:left w:val="single" w:sz="4" w:space="0" w:color="000000"/>
            </w:tcBorders>
            <w:shd w:val="clear" w:color="auto" w:fill="auto"/>
          </w:tcPr>
          <w:p w14:paraId="611AD767" w14:textId="145E3047" w:rsidR="00493141" w:rsidRPr="00856632" w:rsidRDefault="007B6A44">
            <w:pPr>
              <w:pStyle w:val="Paragrafoelenco"/>
              <w:numPr>
                <w:ilvl w:val="0"/>
                <w:numId w:val="29"/>
              </w:numPr>
              <w:suppressAutoHyphens w:val="0"/>
              <w:ind w:left="313" w:hanging="283"/>
              <w:contextualSpacing/>
              <w:rPr>
                <w:rFonts w:ascii="Times New Roman" w:hAnsi="Times New Roman"/>
              </w:rPr>
            </w:pPr>
            <w:r>
              <w:rPr>
                <w:rFonts w:ascii="Times New Roman" w:hAnsi="Times New Roman"/>
              </w:rPr>
              <w:t>C</w:t>
            </w:r>
            <w:r w:rsidR="00493141" w:rsidRPr="00856632">
              <w:rPr>
                <w:rFonts w:ascii="Times New Roman" w:hAnsi="Times New Roman"/>
              </w:rPr>
              <w:t>ompetenza in</w:t>
            </w:r>
          </w:p>
          <w:p w14:paraId="5DC679D6" w14:textId="77777777" w:rsidR="00493141" w:rsidRPr="00856632" w:rsidRDefault="00493141" w:rsidP="00CD3848">
            <w:pPr>
              <w:pStyle w:val="Paragrafoelenco"/>
              <w:ind w:left="313"/>
              <w:rPr>
                <w:rFonts w:ascii="Times New Roman" w:hAnsi="Times New Roman"/>
              </w:rPr>
            </w:pPr>
            <w:r w:rsidRPr="00856632">
              <w:rPr>
                <w:rFonts w:ascii="Times New Roman" w:hAnsi="Times New Roman"/>
              </w:rPr>
              <w:t xml:space="preserve">materia di </w:t>
            </w:r>
          </w:p>
          <w:p w14:paraId="223CE468" w14:textId="77777777" w:rsidR="00493141" w:rsidRPr="00856632" w:rsidRDefault="00493141" w:rsidP="00CD3848">
            <w:pPr>
              <w:rPr>
                <w:rFonts w:ascii="Times New Roman" w:hAnsi="Times New Roman"/>
              </w:rPr>
            </w:pPr>
            <w:r>
              <w:rPr>
                <w:rFonts w:ascii="Times New Roman" w:hAnsi="Times New Roman"/>
              </w:rPr>
              <w:t xml:space="preserve">      </w:t>
            </w:r>
            <w:r w:rsidRPr="00856632">
              <w:rPr>
                <w:rFonts w:ascii="Times New Roman" w:hAnsi="Times New Roman"/>
              </w:rPr>
              <w:t>cittadinanza</w:t>
            </w:r>
          </w:p>
          <w:p w14:paraId="15131F35" w14:textId="77777777" w:rsidR="00493141" w:rsidRPr="00856632" w:rsidRDefault="00493141" w:rsidP="00CD3848">
            <w:pPr>
              <w:pStyle w:val="Paragrafoelenco"/>
              <w:ind w:left="313"/>
              <w:rPr>
                <w:rFonts w:ascii="Times New Roman" w:hAnsi="Times New Roman"/>
              </w:rPr>
            </w:pPr>
          </w:p>
        </w:tc>
        <w:tc>
          <w:tcPr>
            <w:tcW w:w="4962" w:type="dxa"/>
            <w:tcBorders>
              <w:top w:val="single" w:sz="8" w:space="0" w:color="000000"/>
              <w:left w:val="single" w:sz="4" w:space="0" w:color="000000"/>
              <w:bottom w:val="single" w:sz="4" w:space="0" w:color="000000"/>
            </w:tcBorders>
            <w:shd w:val="clear" w:color="auto" w:fill="auto"/>
          </w:tcPr>
          <w:p w14:paraId="19A0FB4A" w14:textId="77777777" w:rsidR="00493141" w:rsidRPr="000167AC" w:rsidRDefault="00493141" w:rsidP="00CD3848">
            <w:pPr>
              <w:jc w:val="both"/>
              <w:rPr>
                <w:rFonts w:ascii="Times New Roman" w:hAnsi="Times New Roman"/>
              </w:rPr>
            </w:pPr>
            <w:r w:rsidRPr="0007619A">
              <w:rPr>
                <w:rFonts w:ascii="Times New Roman" w:hAnsi="Times New Roman"/>
              </w:rPr>
              <w:t xml:space="preserve">Agisce </w:t>
            </w:r>
            <w:r w:rsidRPr="00C17FA9">
              <w:rPr>
                <w:rFonts w:ascii="Times New Roman" w:hAnsi="Times New Roman"/>
                <w:b/>
                <w:bCs/>
              </w:rPr>
              <w:t>in modo pienamente</w:t>
            </w:r>
            <w:r>
              <w:rPr>
                <w:rFonts w:ascii="Times New Roman" w:hAnsi="Times New Roman"/>
              </w:rPr>
              <w:t xml:space="preserve"> </w:t>
            </w:r>
            <w:r w:rsidRPr="0007619A">
              <w:rPr>
                <w:rFonts w:ascii="Times New Roman" w:hAnsi="Times New Roman"/>
              </w:rPr>
              <w:t xml:space="preserve">responsabile e partecipa </w:t>
            </w:r>
            <w:r>
              <w:rPr>
                <w:rFonts w:ascii="Times New Roman" w:hAnsi="Times New Roman"/>
                <w:b/>
                <w:bCs/>
              </w:rPr>
              <w:t>attivamente</w:t>
            </w:r>
            <w:r w:rsidRPr="0007619A">
              <w:rPr>
                <w:rFonts w:ascii="Times New Roman" w:hAnsi="Times New Roman"/>
              </w:rPr>
              <w:t xml:space="preserve"> alla vita civica e sociale nel pieno rispetto dei principi di democrazia, giustizia, uguaglianza, diritti e doveri dei cittadini, identità culturali, rispetto dell'ambiente</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FD500DA" w14:textId="77777777" w:rsidR="00493141" w:rsidRPr="000167AC" w:rsidRDefault="00493141">
            <w:pPr>
              <w:pStyle w:val="Paragrafoelenco"/>
              <w:numPr>
                <w:ilvl w:val="0"/>
                <w:numId w:val="27"/>
              </w:numPr>
              <w:contextualSpacing/>
              <w:rPr>
                <w:rFonts w:ascii="Times New Roman" w:hAnsi="Times New Roman"/>
                <w:b/>
                <w:sz w:val="16"/>
                <w:szCs w:val="16"/>
              </w:rPr>
            </w:pPr>
            <w:r>
              <w:rPr>
                <w:rFonts w:ascii="Times New Roman" w:hAnsi="Times New Roman"/>
                <w:b/>
                <w:sz w:val="16"/>
                <w:szCs w:val="16"/>
              </w:rPr>
              <w:t>AVANZATO</w:t>
            </w:r>
          </w:p>
        </w:tc>
      </w:tr>
      <w:tr w:rsidR="00493141" w:rsidRPr="000167AC" w14:paraId="4D2081D2" w14:textId="77777777" w:rsidTr="00CD3848">
        <w:tc>
          <w:tcPr>
            <w:tcW w:w="2237" w:type="dxa"/>
            <w:vMerge/>
            <w:tcBorders>
              <w:left w:val="single" w:sz="4" w:space="0" w:color="000000"/>
            </w:tcBorders>
            <w:shd w:val="clear" w:color="auto" w:fill="auto"/>
          </w:tcPr>
          <w:p w14:paraId="2B4A9F2D" w14:textId="77777777" w:rsidR="00493141" w:rsidRPr="00856632" w:rsidRDefault="00493141" w:rsidP="00CD3848">
            <w:pPr>
              <w:pStyle w:val="Paragrafoelenco"/>
              <w:ind w:left="313"/>
              <w:rPr>
                <w:rFonts w:ascii="Times New Roman" w:hAnsi="Times New Roman"/>
              </w:rPr>
            </w:pPr>
          </w:p>
        </w:tc>
        <w:tc>
          <w:tcPr>
            <w:tcW w:w="4962" w:type="dxa"/>
            <w:tcBorders>
              <w:top w:val="single" w:sz="8" w:space="0" w:color="000000"/>
              <w:left w:val="single" w:sz="4" w:space="0" w:color="000000"/>
              <w:bottom w:val="single" w:sz="4" w:space="0" w:color="000000"/>
            </w:tcBorders>
            <w:shd w:val="clear" w:color="auto" w:fill="auto"/>
          </w:tcPr>
          <w:p w14:paraId="68C94EAC" w14:textId="77777777" w:rsidR="00493141" w:rsidRPr="0007619A" w:rsidRDefault="00493141" w:rsidP="00CD3848">
            <w:pPr>
              <w:jc w:val="both"/>
              <w:rPr>
                <w:rFonts w:ascii="Times New Roman" w:hAnsi="Times New Roman"/>
              </w:rPr>
            </w:pPr>
            <w:r w:rsidRPr="00F50FB1">
              <w:rPr>
                <w:rFonts w:ascii="Times New Roman" w:hAnsi="Times New Roman"/>
                <w:b/>
                <w:bCs/>
              </w:rPr>
              <w:t>Agisce in modo responsabile</w:t>
            </w:r>
            <w:r w:rsidRPr="0007619A">
              <w:rPr>
                <w:rFonts w:ascii="Times New Roman" w:hAnsi="Times New Roman"/>
              </w:rPr>
              <w:t xml:space="preserve"> e partecipa alla vita civica e sociale nel rispetto dei principi di democrazia, giustizia, uguaglianza, diritti e doveri dei cittadini, identità culturali, rispetto dell'ambiente</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DDC07B6" w14:textId="77777777" w:rsidR="00493141" w:rsidRPr="000167AC" w:rsidRDefault="00493141">
            <w:pPr>
              <w:pStyle w:val="Paragrafoelenco"/>
              <w:numPr>
                <w:ilvl w:val="0"/>
                <w:numId w:val="27"/>
              </w:numPr>
              <w:contextualSpacing/>
              <w:rPr>
                <w:rFonts w:ascii="Times New Roman" w:hAnsi="Times New Roman"/>
                <w:b/>
                <w:sz w:val="16"/>
                <w:szCs w:val="16"/>
              </w:rPr>
            </w:pPr>
            <w:r>
              <w:rPr>
                <w:rFonts w:ascii="Times New Roman" w:hAnsi="Times New Roman"/>
                <w:b/>
                <w:sz w:val="16"/>
                <w:szCs w:val="16"/>
              </w:rPr>
              <w:t>INTERMEDIO</w:t>
            </w:r>
          </w:p>
        </w:tc>
      </w:tr>
      <w:tr w:rsidR="00493141" w:rsidRPr="000167AC" w14:paraId="56FA9623" w14:textId="77777777" w:rsidTr="00CD3848">
        <w:tc>
          <w:tcPr>
            <w:tcW w:w="2237" w:type="dxa"/>
            <w:vMerge/>
            <w:tcBorders>
              <w:left w:val="single" w:sz="4" w:space="0" w:color="000000"/>
            </w:tcBorders>
            <w:shd w:val="clear" w:color="auto" w:fill="auto"/>
          </w:tcPr>
          <w:p w14:paraId="732131AC" w14:textId="77777777" w:rsidR="00493141" w:rsidRPr="00856632" w:rsidRDefault="00493141" w:rsidP="00CD3848">
            <w:pPr>
              <w:pStyle w:val="Paragrafoelenco"/>
              <w:ind w:left="313"/>
              <w:rPr>
                <w:rFonts w:ascii="Times New Roman" w:hAnsi="Times New Roman"/>
              </w:rPr>
            </w:pPr>
          </w:p>
        </w:tc>
        <w:tc>
          <w:tcPr>
            <w:tcW w:w="4962" w:type="dxa"/>
            <w:tcBorders>
              <w:top w:val="single" w:sz="8" w:space="0" w:color="000000"/>
              <w:left w:val="single" w:sz="4" w:space="0" w:color="000000"/>
              <w:bottom w:val="single" w:sz="4" w:space="0" w:color="000000"/>
            </w:tcBorders>
            <w:shd w:val="clear" w:color="auto" w:fill="auto"/>
          </w:tcPr>
          <w:p w14:paraId="5B7B9243" w14:textId="77777777" w:rsidR="00493141" w:rsidRPr="0007619A" w:rsidRDefault="00493141" w:rsidP="00CD3848">
            <w:pPr>
              <w:jc w:val="both"/>
              <w:rPr>
                <w:rFonts w:ascii="Times New Roman" w:hAnsi="Times New Roman"/>
              </w:rPr>
            </w:pPr>
            <w:r w:rsidRPr="0007619A">
              <w:rPr>
                <w:rFonts w:ascii="Times New Roman" w:hAnsi="Times New Roman"/>
              </w:rPr>
              <w:t xml:space="preserve">Agisce </w:t>
            </w:r>
            <w:r w:rsidRPr="00F50FB1">
              <w:rPr>
                <w:rFonts w:ascii="Times New Roman" w:hAnsi="Times New Roman"/>
                <w:b/>
                <w:bCs/>
              </w:rPr>
              <w:t xml:space="preserve">in modo </w:t>
            </w:r>
            <w:r>
              <w:rPr>
                <w:rFonts w:ascii="Times New Roman" w:hAnsi="Times New Roman"/>
                <w:b/>
                <w:bCs/>
              </w:rPr>
              <w:t xml:space="preserve">sufficientemente </w:t>
            </w:r>
            <w:r w:rsidRPr="00F50FB1">
              <w:rPr>
                <w:rFonts w:ascii="Times New Roman" w:hAnsi="Times New Roman"/>
                <w:b/>
                <w:bCs/>
              </w:rPr>
              <w:t>adeguato</w:t>
            </w:r>
            <w:r w:rsidRPr="0007619A">
              <w:rPr>
                <w:rFonts w:ascii="Times New Roman" w:hAnsi="Times New Roman"/>
              </w:rPr>
              <w:t xml:space="preserve"> e partecipa alla vita civica e sociale </w:t>
            </w:r>
            <w:r w:rsidRPr="00F50FB1">
              <w:rPr>
                <w:rFonts w:ascii="Times New Roman" w:hAnsi="Times New Roman"/>
                <w:b/>
                <w:bCs/>
              </w:rPr>
              <w:t>non rispettando a</w:t>
            </w:r>
            <w:r>
              <w:rPr>
                <w:rFonts w:ascii="Times New Roman" w:hAnsi="Times New Roman"/>
                <w:b/>
                <w:bCs/>
              </w:rPr>
              <w:t xml:space="preserve"> </w:t>
            </w:r>
            <w:r w:rsidRPr="00F50FB1">
              <w:rPr>
                <w:rFonts w:ascii="Times New Roman" w:hAnsi="Times New Roman"/>
                <w:b/>
                <w:bCs/>
              </w:rPr>
              <w:t>pieno</w:t>
            </w:r>
            <w:r>
              <w:rPr>
                <w:rFonts w:ascii="Times New Roman" w:hAnsi="Times New Roman"/>
              </w:rPr>
              <w:t xml:space="preserve"> </w:t>
            </w:r>
            <w:r w:rsidRPr="0007619A">
              <w:rPr>
                <w:rFonts w:ascii="Times New Roman" w:hAnsi="Times New Roman"/>
              </w:rPr>
              <w:t>i principi di democrazia, giustizia, uguaglianza, diritti e doveri dei cittadini, identità culturali, rispetto dell'ambiente</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EA6FB11" w14:textId="77777777" w:rsidR="00493141" w:rsidRPr="000167AC" w:rsidRDefault="00493141">
            <w:pPr>
              <w:pStyle w:val="Paragrafoelenco"/>
              <w:numPr>
                <w:ilvl w:val="0"/>
                <w:numId w:val="27"/>
              </w:numPr>
              <w:contextualSpacing/>
              <w:rPr>
                <w:rFonts w:ascii="Times New Roman" w:hAnsi="Times New Roman"/>
                <w:b/>
                <w:sz w:val="16"/>
                <w:szCs w:val="16"/>
              </w:rPr>
            </w:pPr>
            <w:r>
              <w:rPr>
                <w:rFonts w:ascii="Times New Roman" w:hAnsi="Times New Roman"/>
                <w:b/>
                <w:sz w:val="16"/>
                <w:szCs w:val="16"/>
              </w:rPr>
              <w:t>BASE</w:t>
            </w:r>
          </w:p>
        </w:tc>
      </w:tr>
      <w:tr w:rsidR="00493141" w:rsidRPr="000167AC" w14:paraId="5AC9317F" w14:textId="77777777" w:rsidTr="00CD3848">
        <w:tc>
          <w:tcPr>
            <w:tcW w:w="2237" w:type="dxa"/>
            <w:vMerge/>
            <w:tcBorders>
              <w:left w:val="single" w:sz="4" w:space="0" w:color="000000"/>
              <w:bottom w:val="single" w:sz="8" w:space="0" w:color="000000"/>
            </w:tcBorders>
            <w:shd w:val="clear" w:color="auto" w:fill="auto"/>
          </w:tcPr>
          <w:p w14:paraId="665EAA2F" w14:textId="77777777" w:rsidR="00493141" w:rsidRPr="00856632" w:rsidRDefault="00493141" w:rsidP="00CD3848">
            <w:pPr>
              <w:pStyle w:val="Paragrafoelenco"/>
              <w:ind w:left="313"/>
              <w:rPr>
                <w:rFonts w:ascii="Times New Roman" w:hAnsi="Times New Roman"/>
              </w:rPr>
            </w:pPr>
          </w:p>
        </w:tc>
        <w:tc>
          <w:tcPr>
            <w:tcW w:w="4962" w:type="dxa"/>
            <w:tcBorders>
              <w:top w:val="single" w:sz="8" w:space="0" w:color="000000"/>
              <w:left w:val="single" w:sz="4" w:space="0" w:color="000000"/>
              <w:bottom w:val="single" w:sz="4" w:space="0" w:color="000000"/>
            </w:tcBorders>
            <w:shd w:val="clear" w:color="auto" w:fill="auto"/>
          </w:tcPr>
          <w:p w14:paraId="58B3B560" w14:textId="77777777" w:rsidR="00493141" w:rsidRPr="0007619A" w:rsidRDefault="00493141" w:rsidP="00CD3848">
            <w:pPr>
              <w:jc w:val="both"/>
              <w:rPr>
                <w:rFonts w:ascii="Times New Roman" w:hAnsi="Times New Roman"/>
              </w:rPr>
            </w:pPr>
            <w:r w:rsidRPr="00F50FB1">
              <w:rPr>
                <w:rFonts w:ascii="Times New Roman" w:hAnsi="Times New Roman"/>
                <w:b/>
                <w:bCs/>
              </w:rPr>
              <w:t>Non agisce in modo adeguato</w:t>
            </w:r>
            <w:r w:rsidRPr="0007619A">
              <w:rPr>
                <w:rFonts w:ascii="Times New Roman" w:hAnsi="Times New Roman"/>
              </w:rPr>
              <w:t xml:space="preserve"> e partecipa</w:t>
            </w:r>
            <w:r>
              <w:rPr>
                <w:rFonts w:ascii="Times New Roman" w:hAnsi="Times New Roman"/>
              </w:rPr>
              <w:t xml:space="preserve"> </w:t>
            </w:r>
            <w:r w:rsidRPr="00F50FB1">
              <w:rPr>
                <w:rFonts w:ascii="Times New Roman" w:hAnsi="Times New Roman"/>
                <w:b/>
                <w:bCs/>
              </w:rPr>
              <w:t xml:space="preserve">saltuariamente </w:t>
            </w:r>
            <w:r w:rsidRPr="0007619A">
              <w:rPr>
                <w:rFonts w:ascii="Times New Roman" w:hAnsi="Times New Roman"/>
              </w:rPr>
              <w:t xml:space="preserve">alla vita civica e sociale </w:t>
            </w:r>
            <w:r w:rsidRPr="00F50FB1">
              <w:rPr>
                <w:rFonts w:ascii="Times New Roman" w:hAnsi="Times New Roman"/>
                <w:b/>
                <w:bCs/>
              </w:rPr>
              <w:t>non rispettando</w:t>
            </w:r>
            <w:r>
              <w:rPr>
                <w:rFonts w:ascii="Times New Roman" w:hAnsi="Times New Roman"/>
              </w:rPr>
              <w:t xml:space="preserve"> </w:t>
            </w:r>
            <w:r w:rsidRPr="0007619A">
              <w:rPr>
                <w:rFonts w:ascii="Times New Roman" w:hAnsi="Times New Roman"/>
              </w:rPr>
              <w:t>i principi di democrazia, giustizia, uguaglianza, diritti e doveri dei cittadini, identità culturali, rispetto dell'ambiente</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141F7B9" w14:textId="77777777" w:rsidR="00493141" w:rsidRPr="000167AC" w:rsidRDefault="00493141">
            <w:pPr>
              <w:pStyle w:val="Paragrafoelenco"/>
              <w:numPr>
                <w:ilvl w:val="0"/>
                <w:numId w:val="27"/>
              </w:numPr>
              <w:contextualSpacing/>
              <w:rPr>
                <w:rFonts w:ascii="Times New Roman" w:hAnsi="Times New Roman"/>
                <w:b/>
                <w:sz w:val="16"/>
                <w:szCs w:val="16"/>
              </w:rPr>
            </w:pPr>
            <w:r w:rsidRPr="000167AC">
              <w:rPr>
                <w:rFonts w:ascii="Times New Roman" w:hAnsi="Times New Roman"/>
                <w:b/>
                <w:sz w:val="16"/>
                <w:szCs w:val="16"/>
              </w:rPr>
              <w:t>PARZIALE</w:t>
            </w:r>
          </w:p>
        </w:tc>
      </w:tr>
      <w:tr w:rsidR="00493141" w:rsidRPr="000167AC" w14:paraId="24E68AE7" w14:textId="77777777" w:rsidTr="00CD3848">
        <w:tc>
          <w:tcPr>
            <w:tcW w:w="2237" w:type="dxa"/>
            <w:vMerge w:val="restart"/>
            <w:tcBorders>
              <w:top w:val="single" w:sz="8" w:space="0" w:color="000000"/>
              <w:left w:val="single" w:sz="4" w:space="0" w:color="000000"/>
            </w:tcBorders>
            <w:shd w:val="clear" w:color="auto" w:fill="auto"/>
          </w:tcPr>
          <w:p w14:paraId="737CC54D" w14:textId="77777777" w:rsidR="00493141" w:rsidRPr="00856632" w:rsidRDefault="00493141" w:rsidP="00CD3848">
            <w:pPr>
              <w:snapToGrid w:val="0"/>
              <w:rPr>
                <w:rFonts w:ascii="Times New Roman" w:hAnsi="Times New Roman"/>
                <w:b/>
              </w:rPr>
            </w:pPr>
          </w:p>
          <w:p w14:paraId="14AA236C" w14:textId="77777777" w:rsidR="00493141" w:rsidRPr="00856632" w:rsidRDefault="00493141">
            <w:pPr>
              <w:pStyle w:val="Paragrafoelenco"/>
              <w:numPr>
                <w:ilvl w:val="0"/>
                <w:numId w:val="29"/>
              </w:numPr>
              <w:suppressAutoHyphens w:val="0"/>
              <w:ind w:left="313" w:hanging="283"/>
              <w:contextualSpacing/>
              <w:rPr>
                <w:rFonts w:ascii="Times New Roman" w:hAnsi="Times New Roman"/>
                <w:bCs/>
              </w:rPr>
            </w:pPr>
            <w:r w:rsidRPr="00856632">
              <w:rPr>
                <w:rFonts w:ascii="Times New Roman" w:hAnsi="Times New Roman"/>
                <w:bCs/>
              </w:rPr>
              <w:t xml:space="preserve">Competenza imprenditoriale </w:t>
            </w:r>
          </w:p>
          <w:p w14:paraId="5E1D90DE" w14:textId="77777777" w:rsidR="00493141" w:rsidRPr="00856632" w:rsidRDefault="00493141" w:rsidP="00CD3848">
            <w:pPr>
              <w:rPr>
                <w:rFonts w:ascii="Times New Roman" w:hAnsi="Times New Roman"/>
              </w:rPr>
            </w:pPr>
          </w:p>
          <w:p w14:paraId="2F4B7C0D" w14:textId="77777777" w:rsidR="00493141" w:rsidRPr="00856632" w:rsidRDefault="00493141" w:rsidP="00CD3848">
            <w:pPr>
              <w:rPr>
                <w:rFonts w:ascii="Times New Roman" w:hAnsi="Times New Roman"/>
              </w:rPr>
            </w:pPr>
          </w:p>
          <w:p w14:paraId="7DE2CBAC" w14:textId="77777777" w:rsidR="00493141" w:rsidRPr="00856632" w:rsidRDefault="00493141" w:rsidP="00CD3848">
            <w:pPr>
              <w:rPr>
                <w:rFonts w:ascii="Times New Roman" w:hAnsi="Times New Roman"/>
              </w:rPr>
            </w:pPr>
          </w:p>
          <w:p w14:paraId="00AC743C" w14:textId="77777777" w:rsidR="00493141" w:rsidRPr="00856632" w:rsidRDefault="00493141" w:rsidP="00CD3848">
            <w:pPr>
              <w:rPr>
                <w:rFonts w:ascii="Times New Roman" w:hAnsi="Times New Roman"/>
                <w:b/>
              </w:rPr>
            </w:pPr>
          </w:p>
          <w:p w14:paraId="72F3C0E4" w14:textId="77777777" w:rsidR="00493141" w:rsidRPr="00856632" w:rsidRDefault="00493141" w:rsidP="00CD3848">
            <w:pPr>
              <w:rPr>
                <w:rFonts w:ascii="Times New Roman" w:hAnsi="Times New Roman"/>
                <w:b/>
              </w:rPr>
            </w:pPr>
          </w:p>
        </w:tc>
        <w:tc>
          <w:tcPr>
            <w:tcW w:w="4962" w:type="dxa"/>
            <w:tcBorders>
              <w:top w:val="single" w:sz="8" w:space="0" w:color="000000"/>
              <w:left w:val="single" w:sz="4" w:space="0" w:color="000000"/>
              <w:bottom w:val="single" w:sz="4" w:space="0" w:color="000000"/>
            </w:tcBorders>
            <w:shd w:val="clear" w:color="auto" w:fill="auto"/>
          </w:tcPr>
          <w:p w14:paraId="0C3BD348" w14:textId="77777777" w:rsidR="00493141" w:rsidRPr="000167AC" w:rsidRDefault="00493141" w:rsidP="00CD3848">
            <w:pPr>
              <w:jc w:val="both"/>
              <w:rPr>
                <w:rFonts w:ascii="Times New Roman" w:hAnsi="Times New Roman"/>
              </w:rPr>
            </w:pPr>
            <w:r w:rsidRPr="00D740A2">
              <w:rPr>
                <w:rFonts w:ascii="Times New Roman" w:hAnsi="Times New Roman"/>
              </w:rPr>
              <w:t xml:space="preserve">Utilizza </w:t>
            </w:r>
            <w:r w:rsidRPr="002157D0">
              <w:rPr>
                <w:rFonts w:ascii="Times New Roman" w:hAnsi="Times New Roman"/>
                <w:b/>
                <w:bCs/>
              </w:rPr>
              <w:t>in modo pienamente adeguato</w:t>
            </w:r>
            <w:r>
              <w:rPr>
                <w:rFonts w:ascii="Times New Roman" w:hAnsi="Times New Roman"/>
              </w:rPr>
              <w:t xml:space="preserve"> </w:t>
            </w:r>
            <w:r w:rsidRPr="00D740A2">
              <w:rPr>
                <w:rFonts w:ascii="Times New Roman" w:hAnsi="Times New Roman"/>
              </w:rPr>
              <w:t xml:space="preserve">il pensiero strategico per trasformare le idee in azioni in ambito personale, sociale e professionale. </w:t>
            </w:r>
            <w:r>
              <w:rPr>
                <w:rFonts w:ascii="Times New Roman" w:hAnsi="Times New Roman"/>
              </w:rPr>
              <w:t>P</w:t>
            </w:r>
            <w:r w:rsidRPr="00D740A2">
              <w:rPr>
                <w:rFonts w:ascii="Times New Roman" w:hAnsi="Times New Roman"/>
              </w:rPr>
              <w:t xml:space="preserve">rogetta e coordina </w:t>
            </w:r>
            <w:r>
              <w:rPr>
                <w:rFonts w:ascii="Times New Roman" w:hAnsi="Times New Roman"/>
                <w:b/>
                <w:bCs/>
              </w:rPr>
              <w:t xml:space="preserve">in modo responsabile ed efficace </w:t>
            </w:r>
            <w:r w:rsidRPr="00D740A2">
              <w:rPr>
                <w:rFonts w:ascii="Times New Roman" w:hAnsi="Times New Roman"/>
              </w:rPr>
              <w:t xml:space="preserve">percorsi finalizzati al raggiungimento di uno scopo, dimostrando </w:t>
            </w:r>
            <w:r w:rsidRPr="002157D0">
              <w:rPr>
                <w:rFonts w:ascii="Times New Roman" w:hAnsi="Times New Roman"/>
                <w:b/>
                <w:bCs/>
              </w:rPr>
              <w:t>sempre</w:t>
            </w:r>
            <w:r>
              <w:rPr>
                <w:rFonts w:ascii="Times New Roman" w:hAnsi="Times New Roman"/>
              </w:rPr>
              <w:t xml:space="preserve"> </w:t>
            </w:r>
            <w:r w:rsidRPr="00D740A2">
              <w:rPr>
                <w:rFonts w:ascii="Times New Roman" w:hAnsi="Times New Roman"/>
              </w:rPr>
              <w:t xml:space="preserve">di saper assumere la responsabilità delle proprie scelte, di ammettere i propri limiti, di saper fornire un supporto ai compagni in difficolta, di saper valutare fattibilità e rischi del progetto. Sa ideare, pianificare, elaborare e applicare </w:t>
            </w:r>
            <w:r w:rsidRPr="002157D0">
              <w:rPr>
                <w:rFonts w:ascii="Times New Roman" w:hAnsi="Times New Roman"/>
                <w:b/>
                <w:bCs/>
              </w:rPr>
              <w:t>in modo rigoroso e corretto</w:t>
            </w:r>
            <w:r w:rsidRPr="00D740A2">
              <w:rPr>
                <w:rFonts w:ascii="Times New Roman" w:hAnsi="Times New Roman"/>
              </w:rPr>
              <w:t xml:space="preserve"> strategie e procedure apprese in funzione di obiettivi, sia di studio che pratici. Dimostra </w:t>
            </w:r>
            <w:r w:rsidRPr="002157D0">
              <w:rPr>
                <w:rFonts w:ascii="Times New Roman" w:hAnsi="Times New Roman"/>
                <w:b/>
                <w:bCs/>
              </w:rPr>
              <w:t>sempre</w:t>
            </w:r>
            <w:r>
              <w:rPr>
                <w:rFonts w:ascii="Times New Roman" w:hAnsi="Times New Roman"/>
              </w:rPr>
              <w:t xml:space="preserve"> </w:t>
            </w:r>
            <w:r w:rsidRPr="00D740A2">
              <w:rPr>
                <w:rFonts w:ascii="Times New Roman" w:hAnsi="Times New Roman"/>
              </w:rPr>
              <w:t xml:space="preserve">divergenza, originalità e spirito di iniziativa, e sa </w:t>
            </w:r>
            <w:r w:rsidRPr="00D740A2">
              <w:rPr>
                <w:rFonts w:ascii="Times New Roman" w:hAnsi="Times New Roman"/>
              </w:rPr>
              <w:lastRenderedPageBreak/>
              <w:t xml:space="preserve">sfruttare le proprie potenzialità </w:t>
            </w:r>
            <w:r w:rsidRPr="002157D0">
              <w:rPr>
                <w:rFonts w:ascii="Times New Roman" w:hAnsi="Times New Roman"/>
                <w:b/>
                <w:bCs/>
              </w:rPr>
              <w:t>in tutti gli ambiti</w:t>
            </w:r>
            <w:r w:rsidRPr="00D740A2">
              <w:rPr>
                <w:rFonts w:ascii="Times New Roman" w:hAnsi="Times New Roman"/>
              </w:rPr>
              <w:t>.</w:t>
            </w:r>
          </w:p>
        </w:tc>
        <w:tc>
          <w:tcPr>
            <w:tcW w:w="216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6E25381C" w14:textId="77777777" w:rsidR="00493141" w:rsidRPr="000167AC" w:rsidRDefault="00493141">
            <w:pPr>
              <w:pStyle w:val="Paragrafoelenco"/>
              <w:numPr>
                <w:ilvl w:val="0"/>
                <w:numId w:val="27"/>
              </w:numPr>
              <w:contextualSpacing/>
              <w:rPr>
                <w:rFonts w:ascii="Times New Roman" w:hAnsi="Times New Roman"/>
                <w:b/>
                <w:sz w:val="16"/>
                <w:szCs w:val="16"/>
              </w:rPr>
            </w:pPr>
            <w:r w:rsidRPr="000167AC">
              <w:rPr>
                <w:rFonts w:ascii="Times New Roman" w:hAnsi="Times New Roman"/>
                <w:b/>
                <w:sz w:val="16"/>
                <w:szCs w:val="16"/>
              </w:rPr>
              <w:lastRenderedPageBreak/>
              <w:t>AVANZATO</w:t>
            </w:r>
          </w:p>
        </w:tc>
      </w:tr>
      <w:tr w:rsidR="00493141" w:rsidRPr="000167AC" w14:paraId="33366B10" w14:textId="77777777" w:rsidTr="00CD3848">
        <w:tc>
          <w:tcPr>
            <w:tcW w:w="2237" w:type="dxa"/>
            <w:vMerge/>
            <w:tcBorders>
              <w:left w:val="single" w:sz="4" w:space="0" w:color="000000"/>
            </w:tcBorders>
            <w:shd w:val="clear" w:color="auto" w:fill="auto"/>
          </w:tcPr>
          <w:p w14:paraId="3B6B75CB" w14:textId="77777777" w:rsidR="00493141" w:rsidRPr="00856632" w:rsidRDefault="00493141" w:rsidP="00CD3848">
            <w:pPr>
              <w:rPr>
                <w:rFonts w:ascii="Times New Roman" w:hAnsi="Times New Roman"/>
                <w:b/>
              </w:rPr>
            </w:pPr>
          </w:p>
        </w:tc>
        <w:tc>
          <w:tcPr>
            <w:tcW w:w="4962" w:type="dxa"/>
            <w:tcBorders>
              <w:top w:val="single" w:sz="4" w:space="0" w:color="000000"/>
              <w:left w:val="single" w:sz="4" w:space="0" w:color="000000"/>
              <w:bottom w:val="single" w:sz="4" w:space="0" w:color="000000"/>
            </w:tcBorders>
            <w:shd w:val="clear" w:color="auto" w:fill="auto"/>
          </w:tcPr>
          <w:p w14:paraId="2492B73A" w14:textId="77777777" w:rsidR="00493141" w:rsidRPr="000167AC" w:rsidRDefault="00493141" w:rsidP="00CD3848">
            <w:pPr>
              <w:jc w:val="both"/>
              <w:rPr>
                <w:rFonts w:ascii="Times New Roman" w:hAnsi="Times New Roman"/>
                <w:b/>
                <w:sz w:val="16"/>
                <w:szCs w:val="16"/>
              </w:rPr>
            </w:pPr>
            <w:r w:rsidRPr="00D740A2">
              <w:rPr>
                <w:rFonts w:ascii="Times New Roman" w:hAnsi="Times New Roman"/>
              </w:rPr>
              <w:t xml:space="preserve">Utilizza </w:t>
            </w:r>
            <w:r w:rsidRPr="002157D0">
              <w:rPr>
                <w:rFonts w:ascii="Times New Roman" w:hAnsi="Times New Roman"/>
                <w:b/>
                <w:bCs/>
              </w:rPr>
              <w:t>in modo adeguato</w:t>
            </w:r>
            <w:r>
              <w:rPr>
                <w:rFonts w:ascii="Times New Roman" w:hAnsi="Times New Roman"/>
              </w:rPr>
              <w:t xml:space="preserve"> </w:t>
            </w:r>
            <w:r w:rsidRPr="00D740A2">
              <w:rPr>
                <w:rFonts w:ascii="Times New Roman" w:hAnsi="Times New Roman"/>
              </w:rPr>
              <w:t xml:space="preserve">il pensiero strategico per trasformare le idee in azioni in ambito personale, sociale e professionale. </w:t>
            </w:r>
            <w:r>
              <w:rPr>
                <w:rFonts w:ascii="Times New Roman" w:hAnsi="Times New Roman"/>
              </w:rPr>
              <w:t>P</w:t>
            </w:r>
            <w:r w:rsidRPr="00D740A2">
              <w:rPr>
                <w:rFonts w:ascii="Times New Roman" w:hAnsi="Times New Roman"/>
              </w:rPr>
              <w:t xml:space="preserve">rogetta e coordina </w:t>
            </w:r>
            <w:r w:rsidRPr="002157D0">
              <w:rPr>
                <w:rFonts w:ascii="Times New Roman" w:hAnsi="Times New Roman"/>
                <w:b/>
                <w:bCs/>
              </w:rPr>
              <w:t>in modo adeguato</w:t>
            </w:r>
            <w:r>
              <w:rPr>
                <w:rFonts w:ascii="Times New Roman" w:hAnsi="Times New Roman"/>
              </w:rPr>
              <w:t xml:space="preserve"> </w:t>
            </w:r>
            <w:r w:rsidRPr="00D740A2">
              <w:rPr>
                <w:rFonts w:ascii="Times New Roman" w:hAnsi="Times New Roman"/>
              </w:rPr>
              <w:t xml:space="preserve">percorsi finalizzati al raggiungimento di uno scopo, dimostrando di saper assumere la responsabilità delle proprie scelte, di ammettere i propri limiti, di saper fornire un supporto ai compagni in difficolta, di saper valutare fattibilità e rischi del progetto. Sa ideare, pianificare, elaborare e applicare </w:t>
            </w:r>
            <w:r w:rsidRPr="002157D0">
              <w:rPr>
                <w:rFonts w:ascii="Times New Roman" w:hAnsi="Times New Roman"/>
                <w:b/>
                <w:bCs/>
              </w:rPr>
              <w:t>in modo corretto</w:t>
            </w:r>
            <w:r w:rsidRPr="00D740A2">
              <w:rPr>
                <w:rFonts w:ascii="Times New Roman" w:hAnsi="Times New Roman"/>
              </w:rPr>
              <w:t xml:space="preserve"> strategie e procedure apprese in funzione di obiettivi, sia di studio che pratici. Dimostra divergenza, originalità e spirito di iniziativa, e sa sfruttare le proprie potenzialità negli ambiti </w:t>
            </w:r>
            <w:r w:rsidRPr="002157D0">
              <w:rPr>
                <w:rFonts w:ascii="Times New Roman" w:hAnsi="Times New Roman"/>
                <w:b/>
                <w:bCs/>
              </w:rPr>
              <w:t>a lui congeniali.</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BF4AD" w14:textId="77777777" w:rsidR="00493141" w:rsidRPr="000167AC" w:rsidRDefault="00493141">
            <w:pPr>
              <w:pStyle w:val="Paragrafoelenco"/>
              <w:numPr>
                <w:ilvl w:val="0"/>
                <w:numId w:val="27"/>
              </w:numPr>
              <w:contextualSpacing/>
            </w:pPr>
            <w:r w:rsidRPr="00ED60EB">
              <w:rPr>
                <w:rFonts w:ascii="Times New Roman" w:hAnsi="Times New Roman"/>
                <w:b/>
                <w:sz w:val="16"/>
                <w:szCs w:val="16"/>
              </w:rPr>
              <w:t>INTERMEDIO</w:t>
            </w:r>
          </w:p>
        </w:tc>
      </w:tr>
      <w:tr w:rsidR="00493141" w:rsidRPr="000167AC" w14:paraId="23D26D3B" w14:textId="77777777" w:rsidTr="00CD3848">
        <w:tc>
          <w:tcPr>
            <w:tcW w:w="2237" w:type="dxa"/>
            <w:vMerge/>
            <w:tcBorders>
              <w:left w:val="single" w:sz="4" w:space="0" w:color="000000"/>
            </w:tcBorders>
            <w:shd w:val="clear" w:color="auto" w:fill="auto"/>
          </w:tcPr>
          <w:p w14:paraId="49B612F6"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bottom w:val="single" w:sz="4" w:space="0" w:color="000000"/>
            </w:tcBorders>
            <w:shd w:val="clear" w:color="auto" w:fill="auto"/>
          </w:tcPr>
          <w:p w14:paraId="69025283" w14:textId="77777777" w:rsidR="00493141" w:rsidRPr="000167AC" w:rsidRDefault="00493141" w:rsidP="00CD3848">
            <w:pPr>
              <w:jc w:val="both"/>
              <w:rPr>
                <w:rFonts w:ascii="Times New Roman" w:hAnsi="Times New Roman"/>
                <w:b/>
                <w:sz w:val="16"/>
                <w:szCs w:val="16"/>
              </w:rPr>
            </w:pPr>
            <w:r>
              <w:rPr>
                <w:rFonts w:ascii="Times New Roman" w:hAnsi="Times New Roman"/>
                <w:b/>
                <w:bCs/>
              </w:rPr>
              <w:t>È</w:t>
            </w:r>
            <w:r w:rsidRPr="00A0306F">
              <w:rPr>
                <w:rFonts w:ascii="Times New Roman" w:hAnsi="Times New Roman"/>
                <w:b/>
                <w:bCs/>
              </w:rPr>
              <w:t xml:space="preserve"> </w:t>
            </w:r>
            <w:r>
              <w:rPr>
                <w:rFonts w:ascii="Times New Roman" w:hAnsi="Times New Roman"/>
                <w:b/>
                <w:bCs/>
              </w:rPr>
              <w:t>generalmente</w:t>
            </w:r>
            <w:r w:rsidRPr="00A0306F">
              <w:rPr>
                <w:rFonts w:ascii="Times New Roman" w:hAnsi="Times New Roman"/>
                <w:b/>
                <w:bCs/>
              </w:rPr>
              <w:t xml:space="preserve"> autonomo</w:t>
            </w:r>
            <w:r>
              <w:rPr>
                <w:rFonts w:ascii="Times New Roman" w:hAnsi="Times New Roman"/>
              </w:rPr>
              <w:t xml:space="preserve"> nel</w:t>
            </w:r>
            <w:r w:rsidRPr="00D740A2">
              <w:rPr>
                <w:rFonts w:ascii="Times New Roman" w:hAnsi="Times New Roman"/>
              </w:rPr>
              <w:t xml:space="preserve"> trasformare le idee in azioni in ambito personale, sociale e professionale. </w:t>
            </w:r>
            <w:r w:rsidRPr="005464AB">
              <w:rPr>
                <w:rFonts w:ascii="Times New Roman" w:hAnsi="Times New Roman"/>
                <w:b/>
                <w:bCs/>
              </w:rPr>
              <w:t>Non è pienamente autonomo</w:t>
            </w:r>
            <w:r>
              <w:rPr>
                <w:rFonts w:ascii="Times New Roman" w:hAnsi="Times New Roman"/>
              </w:rPr>
              <w:t xml:space="preserve"> nel p</w:t>
            </w:r>
            <w:r w:rsidRPr="00D740A2">
              <w:rPr>
                <w:rFonts w:ascii="Times New Roman" w:hAnsi="Times New Roman"/>
              </w:rPr>
              <w:t>rogetta</w:t>
            </w:r>
            <w:r>
              <w:rPr>
                <w:rFonts w:ascii="Times New Roman" w:hAnsi="Times New Roman"/>
              </w:rPr>
              <w:t>re</w:t>
            </w:r>
            <w:r w:rsidRPr="00D740A2">
              <w:rPr>
                <w:rFonts w:ascii="Times New Roman" w:hAnsi="Times New Roman"/>
              </w:rPr>
              <w:t xml:space="preserve"> e coordina</w:t>
            </w:r>
            <w:r>
              <w:rPr>
                <w:rFonts w:ascii="Times New Roman" w:hAnsi="Times New Roman"/>
              </w:rPr>
              <w:t>re</w:t>
            </w:r>
            <w:r w:rsidRPr="00D740A2">
              <w:rPr>
                <w:rFonts w:ascii="Times New Roman" w:hAnsi="Times New Roman"/>
              </w:rPr>
              <w:t xml:space="preserve"> percorsi finalizzati al raggiungimento di uno scopo, dimostrando di </w:t>
            </w:r>
            <w:r w:rsidRPr="00A0306F">
              <w:rPr>
                <w:rFonts w:ascii="Times New Roman" w:hAnsi="Times New Roman"/>
                <w:b/>
                <w:bCs/>
              </w:rPr>
              <w:t>saper</w:t>
            </w:r>
            <w:r>
              <w:rPr>
                <w:rFonts w:ascii="Times New Roman" w:hAnsi="Times New Roman"/>
                <w:b/>
                <w:bCs/>
              </w:rPr>
              <w:t xml:space="preserve"> </w:t>
            </w:r>
            <w:r w:rsidRPr="00A0306F">
              <w:rPr>
                <w:rFonts w:ascii="Times New Roman" w:hAnsi="Times New Roman"/>
                <w:b/>
                <w:bCs/>
              </w:rPr>
              <w:t>assumere saltuariamente</w:t>
            </w:r>
            <w:r>
              <w:rPr>
                <w:rFonts w:ascii="Times New Roman" w:hAnsi="Times New Roman"/>
              </w:rPr>
              <w:t xml:space="preserve"> </w:t>
            </w:r>
            <w:r w:rsidRPr="00D740A2">
              <w:rPr>
                <w:rFonts w:ascii="Times New Roman" w:hAnsi="Times New Roman"/>
              </w:rPr>
              <w:t xml:space="preserve">la responsabilità delle proprie scelte, di ammettere i propri limiti, di fornire un supporto ai compagni in difficolta, di valutare fattibilità e rischi del progetto. Sa ideare, pianificare, elaborare e applicare </w:t>
            </w:r>
            <w:r w:rsidRPr="002157D0">
              <w:rPr>
                <w:rFonts w:ascii="Times New Roman" w:hAnsi="Times New Roman"/>
                <w:b/>
                <w:bCs/>
              </w:rPr>
              <w:t>in modo corretto</w:t>
            </w:r>
            <w:r w:rsidRPr="00D740A2">
              <w:rPr>
                <w:rFonts w:ascii="Times New Roman" w:hAnsi="Times New Roman"/>
              </w:rPr>
              <w:t xml:space="preserve"> strategie e procedure apprese in funzione di obiettivi, </w:t>
            </w:r>
            <w:r>
              <w:rPr>
                <w:rFonts w:ascii="Times New Roman" w:hAnsi="Times New Roman"/>
              </w:rPr>
              <w:t xml:space="preserve">solo </w:t>
            </w:r>
            <w:r w:rsidRPr="00AE04D4">
              <w:rPr>
                <w:rFonts w:ascii="Times New Roman" w:hAnsi="Times New Roman"/>
                <w:b/>
                <w:bCs/>
              </w:rPr>
              <w:t>per semplici situazioni</w:t>
            </w:r>
            <w:r w:rsidRPr="00D740A2">
              <w:rPr>
                <w:rFonts w:ascii="Times New Roman" w:hAnsi="Times New Roman"/>
              </w:rPr>
              <w:t xml:space="preserve">. </w:t>
            </w:r>
            <w:r w:rsidRPr="00A0306F">
              <w:rPr>
                <w:rFonts w:ascii="Times New Roman" w:hAnsi="Times New Roman"/>
                <w:b/>
                <w:bCs/>
              </w:rPr>
              <w:t>Sfrutta</w:t>
            </w:r>
            <w:r w:rsidRPr="00D740A2">
              <w:rPr>
                <w:rFonts w:ascii="Times New Roman" w:hAnsi="Times New Roman"/>
              </w:rPr>
              <w:t xml:space="preserve"> le proprie potenzialità </w:t>
            </w:r>
            <w:r w:rsidRPr="00A0306F">
              <w:rPr>
                <w:rFonts w:ascii="Times New Roman" w:hAnsi="Times New Roman"/>
                <w:b/>
                <w:bCs/>
              </w:rPr>
              <w:t>in semplici situazioni</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620E" w14:textId="77777777" w:rsidR="00493141" w:rsidRPr="000167AC" w:rsidRDefault="00493141">
            <w:pPr>
              <w:pStyle w:val="Paragrafoelenco"/>
              <w:numPr>
                <w:ilvl w:val="0"/>
                <w:numId w:val="27"/>
              </w:numPr>
              <w:contextualSpacing/>
            </w:pPr>
            <w:r w:rsidRPr="000167AC">
              <w:rPr>
                <w:rFonts w:ascii="Times New Roman" w:hAnsi="Times New Roman"/>
                <w:b/>
                <w:sz w:val="16"/>
                <w:szCs w:val="16"/>
              </w:rPr>
              <w:t>BASE</w:t>
            </w:r>
          </w:p>
        </w:tc>
      </w:tr>
      <w:tr w:rsidR="00493141" w:rsidRPr="000167AC" w14:paraId="6E48DA2C" w14:textId="77777777" w:rsidTr="00CD3848">
        <w:trPr>
          <w:trHeight w:val="2530"/>
        </w:trPr>
        <w:tc>
          <w:tcPr>
            <w:tcW w:w="2237" w:type="dxa"/>
            <w:vMerge/>
            <w:tcBorders>
              <w:left w:val="single" w:sz="4" w:space="0" w:color="000000"/>
              <w:bottom w:val="single" w:sz="8" w:space="0" w:color="000000"/>
            </w:tcBorders>
            <w:shd w:val="clear" w:color="auto" w:fill="auto"/>
          </w:tcPr>
          <w:p w14:paraId="5AB54879" w14:textId="77777777" w:rsidR="00493141" w:rsidRPr="00856632" w:rsidRDefault="00493141" w:rsidP="00CD3848">
            <w:pPr>
              <w:snapToGrid w:val="0"/>
              <w:rPr>
                <w:rFonts w:ascii="Times New Roman" w:hAnsi="Times New Roman"/>
              </w:rPr>
            </w:pPr>
          </w:p>
        </w:tc>
        <w:tc>
          <w:tcPr>
            <w:tcW w:w="4962" w:type="dxa"/>
            <w:tcBorders>
              <w:top w:val="single" w:sz="4" w:space="0" w:color="000000"/>
              <w:left w:val="single" w:sz="4" w:space="0" w:color="000000"/>
            </w:tcBorders>
            <w:shd w:val="clear" w:color="auto" w:fill="auto"/>
          </w:tcPr>
          <w:p w14:paraId="77AA3434" w14:textId="77777777" w:rsidR="00493141" w:rsidRPr="000167AC" w:rsidRDefault="00493141" w:rsidP="00CD3848">
            <w:pPr>
              <w:jc w:val="both"/>
              <w:rPr>
                <w:rFonts w:ascii="Times New Roman" w:hAnsi="Times New Roman"/>
                <w:b/>
                <w:sz w:val="16"/>
                <w:szCs w:val="16"/>
              </w:rPr>
            </w:pPr>
            <w:r w:rsidRPr="00A0306F">
              <w:rPr>
                <w:rFonts w:ascii="Times New Roman" w:hAnsi="Times New Roman"/>
                <w:b/>
                <w:bCs/>
              </w:rPr>
              <w:t xml:space="preserve">Non è </w:t>
            </w:r>
            <w:r>
              <w:rPr>
                <w:rFonts w:ascii="Times New Roman" w:hAnsi="Times New Roman"/>
                <w:b/>
                <w:bCs/>
              </w:rPr>
              <w:t xml:space="preserve">pienamente </w:t>
            </w:r>
            <w:r w:rsidRPr="00A0306F">
              <w:rPr>
                <w:rFonts w:ascii="Times New Roman" w:hAnsi="Times New Roman"/>
                <w:b/>
                <w:bCs/>
              </w:rPr>
              <w:t>autonomo</w:t>
            </w:r>
            <w:r>
              <w:rPr>
                <w:rFonts w:ascii="Times New Roman" w:hAnsi="Times New Roman"/>
              </w:rPr>
              <w:t xml:space="preserve"> nel</w:t>
            </w:r>
            <w:r w:rsidRPr="00D740A2">
              <w:rPr>
                <w:rFonts w:ascii="Times New Roman" w:hAnsi="Times New Roman"/>
              </w:rPr>
              <w:t xml:space="preserve"> trasformare le idee in azioni in ambito personale, sociale e professionale. </w:t>
            </w:r>
            <w:r w:rsidRPr="005464AB">
              <w:rPr>
                <w:rFonts w:ascii="Times New Roman" w:hAnsi="Times New Roman"/>
                <w:b/>
                <w:bCs/>
              </w:rPr>
              <w:t xml:space="preserve">Non è </w:t>
            </w:r>
            <w:r>
              <w:rPr>
                <w:rFonts w:ascii="Times New Roman" w:hAnsi="Times New Roman"/>
                <w:b/>
                <w:bCs/>
              </w:rPr>
              <w:t>autonomo</w:t>
            </w:r>
            <w:r w:rsidRPr="005464AB">
              <w:rPr>
                <w:rFonts w:ascii="Times New Roman" w:hAnsi="Times New Roman"/>
                <w:b/>
                <w:bCs/>
              </w:rPr>
              <w:t xml:space="preserve"> </w:t>
            </w:r>
            <w:r>
              <w:rPr>
                <w:rFonts w:ascii="Times New Roman" w:hAnsi="Times New Roman"/>
              </w:rPr>
              <w:t>nel p</w:t>
            </w:r>
            <w:r w:rsidRPr="00D740A2">
              <w:rPr>
                <w:rFonts w:ascii="Times New Roman" w:hAnsi="Times New Roman"/>
              </w:rPr>
              <w:t>rogetta</w:t>
            </w:r>
            <w:r>
              <w:rPr>
                <w:rFonts w:ascii="Times New Roman" w:hAnsi="Times New Roman"/>
              </w:rPr>
              <w:t>re</w:t>
            </w:r>
            <w:r w:rsidRPr="00D740A2">
              <w:rPr>
                <w:rFonts w:ascii="Times New Roman" w:hAnsi="Times New Roman"/>
              </w:rPr>
              <w:t xml:space="preserve"> e coordina</w:t>
            </w:r>
            <w:r>
              <w:rPr>
                <w:rFonts w:ascii="Times New Roman" w:hAnsi="Times New Roman"/>
              </w:rPr>
              <w:t>re</w:t>
            </w:r>
            <w:r w:rsidRPr="00D740A2">
              <w:rPr>
                <w:rFonts w:ascii="Times New Roman" w:hAnsi="Times New Roman"/>
              </w:rPr>
              <w:t xml:space="preserve"> percorsi finalizzati al raggiungimento di uno scopo, dimostrando di </w:t>
            </w:r>
            <w:r w:rsidRPr="00A0306F">
              <w:rPr>
                <w:rFonts w:ascii="Times New Roman" w:hAnsi="Times New Roman"/>
                <w:b/>
                <w:bCs/>
              </w:rPr>
              <w:t xml:space="preserve">non saper </w:t>
            </w:r>
            <w:r w:rsidRPr="00D740A2">
              <w:rPr>
                <w:rFonts w:ascii="Times New Roman" w:hAnsi="Times New Roman"/>
              </w:rPr>
              <w:t xml:space="preserve">assumere la responsabilità delle proprie scelte, di ammettere i propri limiti, di fornire un supporto ai compagni in difficolta, di valutare fattibilità e rischi del progetto. </w:t>
            </w:r>
            <w:r w:rsidRPr="00F05EA1">
              <w:rPr>
                <w:rFonts w:ascii="Times New Roman" w:hAnsi="Times New Roman"/>
                <w:b/>
                <w:bCs/>
              </w:rPr>
              <w:t>Non sa</w:t>
            </w:r>
            <w:r w:rsidRPr="00D740A2">
              <w:rPr>
                <w:rFonts w:ascii="Times New Roman" w:hAnsi="Times New Roman"/>
              </w:rPr>
              <w:t xml:space="preserve"> ideare, pianificare, elaborare e applicare </w:t>
            </w:r>
            <w:r w:rsidRPr="002157D0">
              <w:rPr>
                <w:rFonts w:ascii="Times New Roman" w:hAnsi="Times New Roman"/>
                <w:b/>
                <w:bCs/>
              </w:rPr>
              <w:t>in modo corretto</w:t>
            </w:r>
            <w:r w:rsidRPr="00D740A2">
              <w:rPr>
                <w:rFonts w:ascii="Times New Roman" w:hAnsi="Times New Roman"/>
              </w:rPr>
              <w:t xml:space="preserve"> strategie e procedure apprese in funzione di obiettivi, </w:t>
            </w:r>
            <w:r>
              <w:rPr>
                <w:rFonts w:ascii="Times New Roman" w:hAnsi="Times New Roman"/>
              </w:rPr>
              <w:t xml:space="preserve">anche </w:t>
            </w:r>
            <w:r w:rsidRPr="00AE04D4">
              <w:rPr>
                <w:rFonts w:ascii="Times New Roman" w:hAnsi="Times New Roman"/>
                <w:b/>
                <w:bCs/>
              </w:rPr>
              <w:t>per semplici situazioni</w:t>
            </w:r>
            <w:r w:rsidRPr="00D740A2">
              <w:rPr>
                <w:rFonts w:ascii="Times New Roman" w:hAnsi="Times New Roman"/>
              </w:rPr>
              <w:t xml:space="preserve">. </w:t>
            </w:r>
            <w:r>
              <w:rPr>
                <w:rFonts w:ascii="Times New Roman" w:hAnsi="Times New Roman"/>
              </w:rPr>
              <w:t>Non s</w:t>
            </w:r>
            <w:r w:rsidRPr="00A0306F">
              <w:rPr>
                <w:rFonts w:ascii="Times New Roman" w:hAnsi="Times New Roman"/>
                <w:b/>
                <w:bCs/>
              </w:rPr>
              <w:t>frutta</w:t>
            </w:r>
            <w:r w:rsidRPr="00D740A2">
              <w:rPr>
                <w:rFonts w:ascii="Times New Roman" w:hAnsi="Times New Roman"/>
              </w:rPr>
              <w:t xml:space="preserve"> le proprie potenzialità</w:t>
            </w:r>
            <w:r>
              <w:rPr>
                <w:rFonts w:ascii="Times New Roman" w:hAnsi="Times New Roman"/>
              </w:rPr>
              <w:t xml:space="preserve"> </w:t>
            </w:r>
            <w:r w:rsidRPr="00AE04D4">
              <w:rPr>
                <w:rFonts w:ascii="Times New Roman" w:hAnsi="Times New Roman"/>
                <w:b/>
                <w:bCs/>
              </w:rPr>
              <w:t>anche</w:t>
            </w:r>
            <w:r w:rsidRPr="00D740A2">
              <w:rPr>
                <w:rFonts w:ascii="Times New Roman" w:hAnsi="Times New Roman"/>
              </w:rPr>
              <w:t xml:space="preserve"> </w:t>
            </w:r>
            <w:r w:rsidRPr="00A0306F">
              <w:rPr>
                <w:rFonts w:ascii="Times New Roman" w:hAnsi="Times New Roman"/>
                <w:b/>
                <w:bCs/>
              </w:rPr>
              <w:t>in semplici situazioni</w:t>
            </w:r>
            <w:r>
              <w:rPr>
                <w:rFonts w:ascii="Times New Roman" w:hAnsi="Times New Roman"/>
                <w:b/>
                <w:bCs/>
              </w:rPr>
              <w:t>.</w:t>
            </w:r>
          </w:p>
        </w:tc>
        <w:tc>
          <w:tcPr>
            <w:tcW w:w="2168" w:type="dxa"/>
            <w:tcBorders>
              <w:top w:val="single" w:sz="4" w:space="0" w:color="000000"/>
              <w:left w:val="single" w:sz="4" w:space="0" w:color="000000"/>
              <w:right w:val="single" w:sz="4" w:space="0" w:color="000000"/>
            </w:tcBorders>
            <w:shd w:val="clear" w:color="auto" w:fill="auto"/>
            <w:vAlign w:val="center"/>
          </w:tcPr>
          <w:p w14:paraId="57A19E75" w14:textId="77777777" w:rsidR="00493141" w:rsidRPr="000167AC" w:rsidRDefault="00493141">
            <w:pPr>
              <w:pStyle w:val="Paragrafoelenco"/>
              <w:numPr>
                <w:ilvl w:val="0"/>
                <w:numId w:val="27"/>
              </w:numPr>
              <w:contextualSpacing/>
            </w:pPr>
            <w:r>
              <w:rPr>
                <w:rFonts w:ascii="Times New Roman" w:hAnsi="Times New Roman"/>
                <w:b/>
                <w:sz w:val="16"/>
                <w:szCs w:val="16"/>
              </w:rPr>
              <w:t>PARZIALE</w:t>
            </w:r>
          </w:p>
        </w:tc>
      </w:tr>
      <w:tr w:rsidR="00493141" w:rsidRPr="000167AC" w14:paraId="2B06AC19" w14:textId="77777777" w:rsidTr="00CD3848">
        <w:trPr>
          <w:trHeight w:val="592"/>
        </w:trPr>
        <w:tc>
          <w:tcPr>
            <w:tcW w:w="2237" w:type="dxa"/>
            <w:vMerge w:val="restart"/>
            <w:tcBorders>
              <w:top w:val="single" w:sz="4" w:space="0" w:color="000000"/>
              <w:left w:val="single" w:sz="4" w:space="0" w:color="000000"/>
            </w:tcBorders>
            <w:shd w:val="clear" w:color="auto" w:fill="auto"/>
          </w:tcPr>
          <w:p w14:paraId="7BE6CADC" w14:textId="15EAFBE2" w:rsidR="00493141" w:rsidRPr="007B6A44" w:rsidRDefault="007B6A44">
            <w:pPr>
              <w:pStyle w:val="Default"/>
              <w:numPr>
                <w:ilvl w:val="0"/>
                <w:numId w:val="28"/>
              </w:numPr>
              <w:suppressAutoHyphens w:val="0"/>
              <w:autoSpaceDN w:val="0"/>
              <w:adjustRightInd w:val="0"/>
              <w:spacing w:after="39"/>
              <w:ind w:left="313"/>
              <w:rPr>
                <w:rFonts w:ascii="Times New Roman" w:hAnsi="Times New Roman" w:cs="Times New Roman"/>
                <w:sz w:val="22"/>
                <w:szCs w:val="22"/>
              </w:rPr>
            </w:pPr>
            <w:r>
              <w:rPr>
                <w:rFonts w:ascii="Times New Roman" w:hAnsi="Times New Roman" w:cs="Times New Roman"/>
                <w:sz w:val="22"/>
                <w:szCs w:val="22"/>
              </w:rPr>
              <w:t>C</w:t>
            </w:r>
            <w:r w:rsidR="00493141" w:rsidRPr="007B6A44">
              <w:rPr>
                <w:rFonts w:ascii="Times New Roman" w:hAnsi="Times New Roman" w:cs="Times New Roman"/>
                <w:sz w:val="22"/>
                <w:szCs w:val="22"/>
              </w:rPr>
              <w:t>ompetenza in materia di consapevolezza ed espressione culturali</w:t>
            </w:r>
          </w:p>
          <w:p w14:paraId="600143F2" w14:textId="77777777" w:rsidR="00493141" w:rsidRPr="00856632" w:rsidRDefault="00493141" w:rsidP="00CD3848">
            <w:pPr>
              <w:rPr>
                <w:rFonts w:ascii="Times New Roman" w:hAnsi="Times New Roman"/>
                <w:b/>
              </w:rPr>
            </w:pPr>
          </w:p>
        </w:tc>
        <w:tc>
          <w:tcPr>
            <w:tcW w:w="4962" w:type="dxa"/>
            <w:tcBorders>
              <w:top w:val="single" w:sz="4" w:space="0" w:color="000000"/>
              <w:left w:val="single" w:sz="4" w:space="0" w:color="000000"/>
              <w:bottom w:val="single" w:sz="4" w:space="0" w:color="000000"/>
            </w:tcBorders>
            <w:shd w:val="clear" w:color="auto" w:fill="auto"/>
          </w:tcPr>
          <w:p w14:paraId="2B9875A7" w14:textId="77777777" w:rsidR="00493141" w:rsidRPr="000167AC" w:rsidRDefault="00493141" w:rsidP="00CD3848">
            <w:pPr>
              <w:jc w:val="both"/>
              <w:rPr>
                <w:rFonts w:ascii="Times New Roman" w:hAnsi="Times New Roman"/>
              </w:rPr>
            </w:pPr>
            <w:r>
              <w:rPr>
                <w:rFonts w:ascii="Times New Roman" w:hAnsi="Times New Roman"/>
              </w:rPr>
              <w:t>C</w:t>
            </w:r>
            <w:r w:rsidRPr="00022A87">
              <w:rPr>
                <w:rFonts w:ascii="Times New Roman" w:hAnsi="Times New Roman"/>
              </w:rPr>
              <w:t xml:space="preserve">omprende e interagisce </w:t>
            </w:r>
            <w:r w:rsidRPr="00935DCA">
              <w:rPr>
                <w:rFonts w:ascii="Times New Roman" w:hAnsi="Times New Roman"/>
                <w:b/>
                <w:bCs/>
              </w:rPr>
              <w:t>in modo consapevole</w:t>
            </w:r>
            <w:r>
              <w:rPr>
                <w:rFonts w:ascii="Times New Roman" w:hAnsi="Times New Roman"/>
                <w:b/>
                <w:bCs/>
              </w:rPr>
              <w:t xml:space="preserve"> e appropriato</w:t>
            </w:r>
            <w:r>
              <w:rPr>
                <w:rFonts w:ascii="Times New Roman" w:hAnsi="Times New Roman"/>
              </w:rPr>
              <w:t xml:space="preserve"> </w:t>
            </w:r>
            <w:r w:rsidRPr="00022A87">
              <w:rPr>
                <w:rFonts w:ascii="Times New Roman" w:hAnsi="Times New Roman"/>
              </w:rPr>
              <w:t xml:space="preserve">con le diverse culture nazionali, regionali e locali nonché </w:t>
            </w:r>
            <w:r>
              <w:rPr>
                <w:rFonts w:ascii="Times New Roman" w:hAnsi="Times New Roman"/>
              </w:rPr>
              <w:t>con le</w:t>
            </w:r>
            <w:r w:rsidRPr="00022A87">
              <w:rPr>
                <w:rFonts w:ascii="Times New Roman" w:hAnsi="Times New Roman"/>
              </w:rPr>
              <w:t xml:space="preserve"> lingue, le arti e la storia. Si esprime in </w:t>
            </w:r>
            <w:r w:rsidRPr="00022A87">
              <w:rPr>
                <w:rFonts w:ascii="Times New Roman" w:hAnsi="Times New Roman"/>
                <w:b/>
                <w:bCs/>
              </w:rPr>
              <w:t>modo creativo</w:t>
            </w:r>
            <w:r w:rsidRPr="00022A87">
              <w:rPr>
                <w:rFonts w:ascii="Times New Roman" w:hAnsi="Times New Roman"/>
              </w:rPr>
              <w:t xml:space="preserve"> attraverso diverse forme d’arte e di comunicazione culturale, come la musica, la letteratura, i media e le tecnologie digitali</w:t>
            </w:r>
            <w:r>
              <w:rPr>
                <w:rFonts w:ascii="Times New Roman" w:hAnsi="Times New Roman"/>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6603C" w14:textId="77777777" w:rsidR="00493141" w:rsidRPr="000167AC" w:rsidRDefault="00493141">
            <w:pPr>
              <w:pStyle w:val="Paragrafoelenco"/>
              <w:numPr>
                <w:ilvl w:val="0"/>
                <w:numId w:val="27"/>
              </w:numPr>
              <w:contextualSpacing/>
              <w:rPr>
                <w:rFonts w:ascii="Times New Roman" w:hAnsi="Times New Roman"/>
                <w:b/>
                <w:sz w:val="16"/>
                <w:szCs w:val="16"/>
              </w:rPr>
            </w:pPr>
            <w:r>
              <w:rPr>
                <w:rFonts w:ascii="Times New Roman" w:hAnsi="Times New Roman"/>
                <w:b/>
                <w:sz w:val="16"/>
                <w:szCs w:val="16"/>
              </w:rPr>
              <w:t>AVANZATO</w:t>
            </w:r>
          </w:p>
        </w:tc>
      </w:tr>
      <w:tr w:rsidR="00493141" w:rsidRPr="000167AC" w14:paraId="05D1411A" w14:textId="77777777" w:rsidTr="00CD3848">
        <w:trPr>
          <w:trHeight w:val="592"/>
        </w:trPr>
        <w:tc>
          <w:tcPr>
            <w:tcW w:w="2237" w:type="dxa"/>
            <w:vMerge/>
            <w:tcBorders>
              <w:left w:val="single" w:sz="4" w:space="0" w:color="000000"/>
            </w:tcBorders>
            <w:shd w:val="clear" w:color="auto" w:fill="auto"/>
          </w:tcPr>
          <w:p w14:paraId="3A050DCE" w14:textId="77777777" w:rsidR="00493141" w:rsidRPr="009C4744" w:rsidRDefault="00493141">
            <w:pPr>
              <w:pStyle w:val="Default"/>
              <w:numPr>
                <w:ilvl w:val="0"/>
                <w:numId w:val="28"/>
              </w:numPr>
              <w:suppressAutoHyphens w:val="0"/>
              <w:autoSpaceDN w:val="0"/>
              <w:adjustRightInd w:val="0"/>
              <w:spacing w:after="39"/>
            </w:pPr>
          </w:p>
        </w:tc>
        <w:tc>
          <w:tcPr>
            <w:tcW w:w="4962" w:type="dxa"/>
            <w:tcBorders>
              <w:top w:val="single" w:sz="4" w:space="0" w:color="000000"/>
              <w:left w:val="single" w:sz="4" w:space="0" w:color="000000"/>
              <w:bottom w:val="single" w:sz="4" w:space="0" w:color="000000"/>
            </w:tcBorders>
            <w:shd w:val="clear" w:color="auto" w:fill="auto"/>
          </w:tcPr>
          <w:p w14:paraId="6EEF5FB1" w14:textId="77777777" w:rsidR="00493141" w:rsidRPr="004103FC" w:rsidRDefault="00493141" w:rsidP="00CD3848">
            <w:pPr>
              <w:jc w:val="both"/>
              <w:rPr>
                <w:rFonts w:ascii="Times New Roman" w:hAnsi="Times New Roman"/>
              </w:rPr>
            </w:pPr>
            <w:r>
              <w:rPr>
                <w:rFonts w:ascii="Times New Roman" w:hAnsi="Times New Roman"/>
              </w:rPr>
              <w:t>C</w:t>
            </w:r>
            <w:r w:rsidRPr="00022A87">
              <w:rPr>
                <w:rFonts w:ascii="Times New Roman" w:hAnsi="Times New Roman"/>
              </w:rPr>
              <w:t xml:space="preserve">omprende e interagisce </w:t>
            </w:r>
            <w:r w:rsidRPr="00935DCA">
              <w:rPr>
                <w:rFonts w:ascii="Times New Roman" w:hAnsi="Times New Roman"/>
                <w:b/>
                <w:bCs/>
              </w:rPr>
              <w:t>in modo appropriato</w:t>
            </w:r>
            <w:r>
              <w:rPr>
                <w:rFonts w:ascii="Times New Roman" w:hAnsi="Times New Roman"/>
              </w:rPr>
              <w:t xml:space="preserve"> </w:t>
            </w:r>
            <w:r w:rsidRPr="00022A87">
              <w:rPr>
                <w:rFonts w:ascii="Times New Roman" w:hAnsi="Times New Roman"/>
              </w:rPr>
              <w:t xml:space="preserve">con le diverse culture nazionali, regionali e locali nonché delle lingue, delle arti e della storia. Si </w:t>
            </w:r>
            <w:r w:rsidRPr="00022A87">
              <w:rPr>
                <w:rFonts w:ascii="Times New Roman" w:hAnsi="Times New Roman"/>
                <w:b/>
                <w:bCs/>
              </w:rPr>
              <w:t>esprime in modo adeguato</w:t>
            </w:r>
            <w:r w:rsidRPr="00022A87">
              <w:rPr>
                <w:rFonts w:ascii="Times New Roman" w:hAnsi="Times New Roman"/>
              </w:rPr>
              <w:t xml:space="preserve"> attraverso diverse forme d’arte e di comunicazione culturale, come la musica, la letteratura, i media e le tecnologie digitali</w:t>
            </w:r>
            <w:r>
              <w:rPr>
                <w:rFonts w:ascii="Times New Roman" w:hAnsi="Times New Roman"/>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6EA8E" w14:textId="77777777" w:rsidR="00493141" w:rsidRPr="000167AC" w:rsidRDefault="00493141">
            <w:pPr>
              <w:pStyle w:val="Paragrafoelenco"/>
              <w:numPr>
                <w:ilvl w:val="0"/>
                <w:numId w:val="27"/>
              </w:numPr>
              <w:contextualSpacing/>
              <w:rPr>
                <w:rFonts w:ascii="Times New Roman" w:hAnsi="Times New Roman"/>
                <w:b/>
                <w:sz w:val="16"/>
                <w:szCs w:val="16"/>
              </w:rPr>
            </w:pPr>
            <w:r>
              <w:rPr>
                <w:rFonts w:ascii="Times New Roman" w:hAnsi="Times New Roman"/>
                <w:b/>
                <w:sz w:val="16"/>
                <w:szCs w:val="16"/>
              </w:rPr>
              <w:t>INTERMEDIO</w:t>
            </w:r>
          </w:p>
        </w:tc>
      </w:tr>
      <w:tr w:rsidR="00493141" w:rsidRPr="000167AC" w14:paraId="258C8C17" w14:textId="77777777" w:rsidTr="00CD3848">
        <w:trPr>
          <w:trHeight w:val="592"/>
        </w:trPr>
        <w:tc>
          <w:tcPr>
            <w:tcW w:w="2237" w:type="dxa"/>
            <w:vMerge/>
            <w:tcBorders>
              <w:left w:val="single" w:sz="4" w:space="0" w:color="000000"/>
            </w:tcBorders>
            <w:shd w:val="clear" w:color="auto" w:fill="auto"/>
          </w:tcPr>
          <w:p w14:paraId="47BB2B22" w14:textId="77777777" w:rsidR="00493141" w:rsidRPr="009C4744" w:rsidRDefault="00493141">
            <w:pPr>
              <w:pStyle w:val="Default"/>
              <w:numPr>
                <w:ilvl w:val="0"/>
                <w:numId w:val="28"/>
              </w:numPr>
              <w:suppressAutoHyphens w:val="0"/>
              <w:autoSpaceDN w:val="0"/>
              <w:adjustRightInd w:val="0"/>
              <w:spacing w:after="39"/>
            </w:pPr>
          </w:p>
        </w:tc>
        <w:tc>
          <w:tcPr>
            <w:tcW w:w="4962" w:type="dxa"/>
            <w:tcBorders>
              <w:top w:val="single" w:sz="4" w:space="0" w:color="000000"/>
              <w:left w:val="single" w:sz="4" w:space="0" w:color="000000"/>
              <w:bottom w:val="single" w:sz="4" w:space="0" w:color="000000"/>
            </w:tcBorders>
            <w:shd w:val="clear" w:color="auto" w:fill="auto"/>
          </w:tcPr>
          <w:p w14:paraId="72728307" w14:textId="77777777" w:rsidR="00493141" w:rsidRPr="004103FC" w:rsidRDefault="00493141" w:rsidP="00CD3848">
            <w:pPr>
              <w:jc w:val="both"/>
              <w:rPr>
                <w:rFonts w:ascii="Times New Roman" w:hAnsi="Times New Roman"/>
              </w:rPr>
            </w:pPr>
            <w:r>
              <w:rPr>
                <w:rFonts w:ascii="Times New Roman" w:hAnsi="Times New Roman"/>
              </w:rPr>
              <w:t>C</w:t>
            </w:r>
            <w:r w:rsidRPr="00022A87">
              <w:rPr>
                <w:rFonts w:ascii="Times New Roman" w:hAnsi="Times New Roman"/>
              </w:rPr>
              <w:t>omprende e interagi</w:t>
            </w:r>
            <w:r>
              <w:rPr>
                <w:rFonts w:ascii="Times New Roman" w:hAnsi="Times New Roman"/>
              </w:rPr>
              <w:t xml:space="preserve">sce </w:t>
            </w:r>
            <w:r w:rsidRPr="00022A87">
              <w:rPr>
                <w:rFonts w:ascii="Times New Roman" w:hAnsi="Times New Roman"/>
              </w:rPr>
              <w:t xml:space="preserve">con le diverse culture nazionali, regionali e locali nonché </w:t>
            </w:r>
            <w:r>
              <w:rPr>
                <w:rFonts w:ascii="Times New Roman" w:hAnsi="Times New Roman"/>
              </w:rPr>
              <w:t>con le</w:t>
            </w:r>
            <w:r w:rsidRPr="00022A87">
              <w:rPr>
                <w:rFonts w:ascii="Times New Roman" w:hAnsi="Times New Roman"/>
              </w:rPr>
              <w:t xml:space="preserve"> lingue, le arti e la storia</w:t>
            </w:r>
            <w:r>
              <w:rPr>
                <w:rFonts w:ascii="Times New Roman" w:hAnsi="Times New Roman"/>
              </w:rPr>
              <w:t xml:space="preserve"> </w:t>
            </w:r>
            <w:r w:rsidRPr="00F05EA1">
              <w:rPr>
                <w:rFonts w:ascii="Times New Roman" w:hAnsi="Times New Roman"/>
                <w:b/>
                <w:bCs/>
              </w:rPr>
              <w:t>in modo semplice.</w:t>
            </w:r>
            <w:r w:rsidRPr="00022A87">
              <w:rPr>
                <w:rFonts w:ascii="Times New Roman" w:hAnsi="Times New Roman"/>
              </w:rPr>
              <w:t xml:space="preserve"> Si esprime </w:t>
            </w:r>
            <w:r w:rsidRPr="00856632">
              <w:rPr>
                <w:rFonts w:ascii="Times New Roman" w:hAnsi="Times New Roman"/>
                <w:b/>
                <w:bCs/>
              </w:rPr>
              <w:t>in modo semplice</w:t>
            </w:r>
            <w:r w:rsidRPr="00022A87">
              <w:rPr>
                <w:rFonts w:ascii="Times New Roman" w:hAnsi="Times New Roman"/>
              </w:rPr>
              <w:t xml:space="preserve"> attraverso diverse forme d’arte e di comunicazione culturale, come la musica, la letteratura, i media e le tecnologie digitali</w:t>
            </w:r>
            <w:r>
              <w:rPr>
                <w:rFonts w:ascii="Times New Roman" w:hAnsi="Times New Roman"/>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8EEB" w14:textId="77777777" w:rsidR="00493141" w:rsidRPr="000167AC" w:rsidRDefault="00493141">
            <w:pPr>
              <w:pStyle w:val="Paragrafoelenco"/>
              <w:numPr>
                <w:ilvl w:val="0"/>
                <w:numId w:val="27"/>
              </w:numPr>
              <w:contextualSpacing/>
              <w:rPr>
                <w:rFonts w:ascii="Times New Roman" w:hAnsi="Times New Roman"/>
                <w:b/>
                <w:sz w:val="16"/>
                <w:szCs w:val="16"/>
              </w:rPr>
            </w:pPr>
            <w:r>
              <w:rPr>
                <w:rFonts w:ascii="Times New Roman" w:hAnsi="Times New Roman"/>
                <w:b/>
                <w:sz w:val="16"/>
                <w:szCs w:val="16"/>
              </w:rPr>
              <w:t>BASE</w:t>
            </w:r>
          </w:p>
        </w:tc>
      </w:tr>
      <w:tr w:rsidR="00493141" w:rsidRPr="000167AC" w14:paraId="11BF0036" w14:textId="77777777" w:rsidTr="00CD3848">
        <w:trPr>
          <w:trHeight w:val="592"/>
        </w:trPr>
        <w:tc>
          <w:tcPr>
            <w:tcW w:w="2237" w:type="dxa"/>
            <w:vMerge/>
            <w:tcBorders>
              <w:left w:val="single" w:sz="4" w:space="0" w:color="000000"/>
              <w:bottom w:val="single" w:sz="8" w:space="0" w:color="000000"/>
            </w:tcBorders>
            <w:shd w:val="clear" w:color="auto" w:fill="auto"/>
          </w:tcPr>
          <w:p w14:paraId="1BE7031C" w14:textId="77777777" w:rsidR="00493141" w:rsidRPr="009C4744" w:rsidRDefault="00493141">
            <w:pPr>
              <w:pStyle w:val="Default"/>
              <w:numPr>
                <w:ilvl w:val="0"/>
                <w:numId w:val="28"/>
              </w:numPr>
              <w:suppressAutoHyphens w:val="0"/>
              <w:autoSpaceDN w:val="0"/>
              <w:adjustRightInd w:val="0"/>
              <w:spacing w:after="39"/>
            </w:pPr>
          </w:p>
        </w:tc>
        <w:tc>
          <w:tcPr>
            <w:tcW w:w="4962" w:type="dxa"/>
            <w:tcBorders>
              <w:top w:val="single" w:sz="4" w:space="0" w:color="000000"/>
              <w:left w:val="single" w:sz="4" w:space="0" w:color="000000"/>
              <w:bottom w:val="single" w:sz="4" w:space="0" w:color="000000"/>
            </w:tcBorders>
            <w:shd w:val="clear" w:color="auto" w:fill="auto"/>
          </w:tcPr>
          <w:p w14:paraId="086EF7DB" w14:textId="77777777" w:rsidR="00493141" w:rsidRPr="004103FC" w:rsidRDefault="00493141" w:rsidP="00CD3848">
            <w:pPr>
              <w:jc w:val="both"/>
              <w:rPr>
                <w:rFonts w:ascii="Times New Roman" w:hAnsi="Times New Roman"/>
              </w:rPr>
            </w:pPr>
            <w:r>
              <w:rPr>
                <w:rFonts w:ascii="Times New Roman" w:hAnsi="Times New Roman"/>
                <w:b/>
                <w:bCs/>
              </w:rPr>
              <w:t>M</w:t>
            </w:r>
            <w:r w:rsidRPr="00022A87">
              <w:rPr>
                <w:rFonts w:ascii="Times New Roman" w:hAnsi="Times New Roman"/>
                <w:b/>
                <w:bCs/>
              </w:rPr>
              <w:t xml:space="preserve">ostra </w:t>
            </w:r>
            <w:r>
              <w:rPr>
                <w:rFonts w:ascii="Times New Roman" w:hAnsi="Times New Roman"/>
                <w:b/>
                <w:bCs/>
              </w:rPr>
              <w:t xml:space="preserve">numerose </w:t>
            </w:r>
            <w:r w:rsidRPr="00022A87">
              <w:rPr>
                <w:rFonts w:ascii="Times New Roman" w:hAnsi="Times New Roman"/>
                <w:b/>
                <w:bCs/>
              </w:rPr>
              <w:t>difficoltà</w:t>
            </w:r>
            <w:r>
              <w:rPr>
                <w:rFonts w:ascii="Times New Roman" w:hAnsi="Times New Roman"/>
              </w:rPr>
              <w:t xml:space="preserve"> nel </w:t>
            </w:r>
            <w:r w:rsidRPr="00022A87">
              <w:rPr>
                <w:rFonts w:ascii="Times New Roman" w:hAnsi="Times New Roman"/>
              </w:rPr>
              <w:t>comprende</w:t>
            </w:r>
            <w:r>
              <w:rPr>
                <w:rFonts w:ascii="Times New Roman" w:hAnsi="Times New Roman"/>
              </w:rPr>
              <w:t>re</w:t>
            </w:r>
            <w:r w:rsidRPr="00022A87">
              <w:rPr>
                <w:rFonts w:ascii="Times New Roman" w:hAnsi="Times New Roman"/>
              </w:rPr>
              <w:t xml:space="preserve"> e interagi</w:t>
            </w:r>
            <w:r>
              <w:rPr>
                <w:rFonts w:ascii="Times New Roman" w:hAnsi="Times New Roman"/>
              </w:rPr>
              <w:t>re</w:t>
            </w:r>
            <w:r w:rsidRPr="00022A87">
              <w:rPr>
                <w:rFonts w:ascii="Times New Roman" w:hAnsi="Times New Roman"/>
              </w:rPr>
              <w:t xml:space="preserve"> con le diverse culture nazionali, regionali e locali nonché delle lingue, delle arti e della storia. Si esprime </w:t>
            </w:r>
            <w:r w:rsidRPr="00856632">
              <w:rPr>
                <w:rFonts w:ascii="Times New Roman" w:hAnsi="Times New Roman"/>
                <w:b/>
                <w:bCs/>
              </w:rPr>
              <w:t xml:space="preserve">in modo </w:t>
            </w:r>
            <w:r>
              <w:rPr>
                <w:rFonts w:ascii="Times New Roman" w:hAnsi="Times New Roman"/>
                <w:b/>
                <w:bCs/>
              </w:rPr>
              <w:t xml:space="preserve">non sempre corretto </w:t>
            </w:r>
            <w:r w:rsidRPr="00022A87">
              <w:rPr>
                <w:rFonts w:ascii="Times New Roman" w:hAnsi="Times New Roman"/>
              </w:rPr>
              <w:t>attraverso diverse forme d’arte e di comunicazione culturale, come la musica, la letteratura, i media e le tecnologie digitali</w:t>
            </w:r>
            <w:r>
              <w:rPr>
                <w:rFonts w:ascii="Times New Roman" w:hAnsi="Times New Roman"/>
              </w:rPr>
              <w:t>.</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4641" w14:textId="77777777" w:rsidR="00493141" w:rsidRPr="000167AC" w:rsidRDefault="00493141">
            <w:pPr>
              <w:pStyle w:val="Paragrafoelenco"/>
              <w:numPr>
                <w:ilvl w:val="0"/>
                <w:numId w:val="27"/>
              </w:numPr>
              <w:contextualSpacing/>
              <w:rPr>
                <w:rFonts w:ascii="Times New Roman" w:hAnsi="Times New Roman"/>
                <w:b/>
                <w:sz w:val="16"/>
                <w:szCs w:val="16"/>
              </w:rPr>
            </w:pPr>
            <w:r>
              <w:rPr>
                <w:rFonts w:ascii="Times New Roman" w:hAnsi="Times New Roman"/>
                <w:b/>
                <w:sz w:val="16"/>
                <w:szCs w:val="16"/>
              </w:rPr>
              <w:t>PARZIALE</w:t>
            </w:r>
          </w:p>
        </w:tc>
      </w:tr>
      <w:bookmarkEnd w:id="9"/>
    </w:tbl>
    <w:p w14:paraId="619C1E9E" w14:textId="77777777" w:rsidR="00493141" w:rsidRDefault="00493141" w:rsidP="00222C74">
      <w:pPr>
        <w:autoSpaceDE w:val="0"/>
        <w:autoSpaceDN w:val="0"/>
        <w:adjustRightInd w:val="0"/>
        <w:rPr>
          <w:rFonts w:ascii="Times New Roman" w:hAnsi="Times New Roman" w:cs="Times New Roman"/>
          <w:b/>
          <w:bCs/>
          <w:sz w:val="24"/>
          <w:szCs w:val="24"/>
        </w:rPr>
      </w:pPr>
    </w:p>
    <w:sectPr w:rsidR="00493141" w:rsidSect="00DB4148">
      <w:headerReference w:type="even" r:id="rId12"/>
      <w:headerReference w:type="default" r:id="rId13"/>
      <w:footerReference w:type="even" r:id="rId14"/>
      <w:footerReference w:type="default" r:id="rId15"/>
      <w:headerReference w:type="first" r:id="rId16"/>
      <w:footerReference w:type="first" r:id="rId17"/>
      <w:pgSz w:w="11906" w:h="16838"/>
      <w:pgMar w:top="1276" w:right="851" w:bottom="776" w:left="1418"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1A23" w14:textId="77777777" w:rsidR="00AD613D" w:rsidRDefault="00AD613D">
      <w:r>
        <w:separator/>
      </w:r>
    </w:p>
  </w:endnote>
  <w:endnote w:type="continuationSeparator" w:id="0">
    <w:p w14:paraId="4DCB9035" w14:textId="77777777" w:rsidR="00AD613D" w:rsidRDefault="00AD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Serif">
    <w:altName w:val="Calibri"/>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Antiqua-Bold">
    <w:altName w:val="Book Antiqu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063E" w14:textId="77777777" w:rsidR="00D8772B" w:rsidRPr="00307948" w:rsidRDefault="00000000" w:rsidP="001D7591">
    <w:pPr>
      <w:pStyle w:val="Pidipagina"/>
      <w:ind w:right="360"/>
    </w:pPr>
    <w:r>
      <w:rPr>
        <w:noProof/>
        <w:lang w:eastAsia="it-IT"/>
      </w:rPr>
      <w:pict w14:anchorId="5096EA61">
        <v:shapetype id="_x0000_t202" coordsize="21600,21600" o:spt="202" path="m,l,21600r21600,l21600,xe">
          <v:stroke joinstyle="miter"/>
          <v:path gradientshapeok="t" o:connecttype="rect"/>
        </v:shapetype>
        <v:shape id="_x0000_s1030" type="#_x0000_t202" style="position:absolute;margin-left:527.5pt;margin-top:.05pt;width:25.8pt;height:11.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" stroked="f">
          <v:fill opacity="0"/>
          <v:textbox style="mso-next-textbox:#_x0000_s1030" inset="0,0,0,0">
            <w:txbxContent>
              <w:p w14:paraId="4F2D7CD2" w14:textId="77777777" w:rsidR="00D8772B" w:rsidRDefault="00D05E1C" w:rsidP="001D7591">
                <w:pPr>
                  <w:pStyle w:val="Pidipagina"/>
                </w:pPr>
                <w:r>
                  <w:rPr>
                    <w:rStyle w:val="Numeropagina"/>
                  </w:rPr>
                  <w:fldChar w:fldCharType="begin"/>
                </w:r>
                <w:r w:rsidR="00D8772B">
                  <w:rPr>
                    <w:rStyle w:val="Numeropagina"/>
                  </w:rPr>
                  <w:instrText xml:space="preserve"> PAGE </w:instrText>
                </w:r>
                <w:r>
                  <w:rPr>
                    <w:rStyle w:val="Numeropagina"/>
                  </w:rPr>
                  <w:fldChar w:fldCharType="separate"/>
                </w:r>
                <w:r w:rsidR="008933E3">
                  <w:rPr>
                    <w:rStyle w:val="Numeropagina"/>
                    <w:noProof/>
                  </w:rPr>
                  <w:t>1</w:t>
                </w:r>
                <w:r>
                  <w:rPr>
                    <w:rStyle w:val="Numeropagina"/>
                  </w:rPr>
                  <w:fldChar w:fldCharType="end"/>
                </w:r>
              </w:p>
            </w:txbxContent>
          </v:textbox>
          <w10:wrap type="square" side="largest" anchorx="page"/>
        </v:shape>
      </w:pict>
    </w:r>
    <w:r w:rsidR="00D8772B">
      <w:rPr>
        <w:rFonts w:ascii="Times New Roman" w:hAnsi="Times New Roman" w:cs="Times New Roman"/>
      </w:rPr>
      <w:t xml:space="preserve">Piano dell’Offerta Formativa Triennale – Aa. Ss. </w:t>
    </w:r>
    <w:r w:rsidR="00D8772B" w:rsidRPr="00307948">
      <w:rPr>
        <w:rFonts w:ascii="Times New Roman" w:hAnsi="Times New Roman" w:cs="Times New Roman"/>
      </w:rPr>
      <w:t>2022/25</w:t>
    </w:r>
  </w:p>
  <w:p w14:paraId="5CBF4925" w14:textId="77777777" w:rsidR="00D8772B" w:rsidRPr="00F142D5" w:rsidRDefault="00D8772B">
    <w:pPr>
      <w:pStyle w:val="Pidipagin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5054" w14:textId="77777777" w:rsidR="00D8772B" w:rsidRDefault="00D877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9FDA" w14:textId="66F2FB6C" w:rsidR="00D8772B" w:rsidRDefault="00000000">
    <w:pPr>
      <w:pStyle w:val="Pidipagina"/>
      <w:ind w:right="360"/>
    </w:pPr>
    <w:r>
      <w:rPr>
        <w:noProof/>
        <w:lang w:eastAsia="it-IT"/>
      </w:rPr>
      <w:pict w14:anchorId="48AA7A95">
        <v:shapetype id="_x0000_t202" coordsize="21600,21600" o:spt="202" path="m,l,21600r21600,l21600,xe">
          <v:stroke joinstyle="miter"/>
          <v:path gradientshapeok="t" o:connecttype="rect"/>
        </v:shapetype>
        <v:shape id="_x0000_s1025" type="#_x0000_t202" style="position:absolute;margin-left:536.1pt;margin-top:.05pt;width:31.35pt;height:11.4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" stroked="f">
          <v:fill opacity="0"/>
          <v:textbox inset="0,0,0,0">
            <w:txbxContent>
              <w:p w14:paraId="5282BF2F" w14:textId="77777777" w:rsidR="00D8772B" w:rsidRDefault="00D05E1C">
                <w:pPr>
                  <w:pStyle w:val="Pidipagina"/>
                </w:pPr>
                <w:r>
                  <w:rPr>
                    <w:rStyle w:val="Numeropagina"/>
                  </w:rPr>
                  <w:fldChar w:fldCharType="begin"/>
                </w:r>
                <w:r w:rsidR="00D8772B">
                  <w:rPr>
                    <w:rStyle w:val="Numeropagina"/>
                  </w:rPr>
                  <w:instrText xml:space="preserve"> PAGE </w:instrText>
                </w:r>
                <w:r>
                  <w:rPr>
                    <w:rStyle w:val="Numeropagina"/>
                  </w:rPr>
                  <w:fldChar w:fldCharType="separate"/>
                </w:r>
                <w:r w:rsidR="008933E3">
                  <w:rPr>
                    <w:rStyle w:val="Numeropagina"/>
                    <w:noProof/>
                  </w:rPr>
                  <w:t>19</w:t>
                </w:r>
                <w:r>
                  <w:rPr>
                    <w:rStyle w:val="Numeropagina"/>
                  </w:rPr>
                  <w:fldChar w:fldCharType="end"/>
                </w:r>
              </w:p>
            </w:txbxContent>
          </v:textbox>
          <w10:wrap type="square" side="largest" anchorx="page"/>
        </v:shape>
      </w:pict>
    </w:r>
    <w:r w:rsidR="00D8772B">
      <w:rPr>
        <w:rFonts w:ascii="Times New Roman" w:hAnsi="Times New Roman" w:cs="Times New Roman"/>
      </w:rPr>
      <w:t>Piano dell’Offerta Formativa Triennale – Aa. Ss. 20</w:t>
    </w:r>
    <w:r w:rsidR="001662DE">
      <w:rPr>
        <w:rFonts w:ascii="Times New Roman" w:hAnsi="Times New Roman" w:cs="Times New Roman"/>
      </w:rPr>
      <w:t>22</w:t>
    </w:r>
    <w:r w:rsidR="00D8772B">
      <w:rPr>
        <w:rFonts w:ascii="Times New Roman" w:hAnsi="Times New Roman" w:cs="Times New Roman"/>
      </w:rPr>
      <w:t>/2</w:t>
    </w:r>
    <w:r w:rsidR="001662DE">
      <w:rPr>
        <w:rFonts w:ascii="Times New Roman" w:hAnsi="Times New Roman" w:cs="Times New Roman"/>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C7F8" w14:textId="77777777" w:rsidR="00D8772B" w:rsidRDefault="00D877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0696" w14:textId="77777777" w:rsidR="00AD613D" w:rsidRDefault="00AD613D">
      <w:r>
        <w:separator/>
      </w:r>
    </w:p>
  </w:footnote>
  <w:footnote w:type="continuationSeparator" w:id="0">
    <w:p w14:paraId="6356AA6F" w14:textId="77777777" w:rsidR="00AD613D" w:rsidRDefault="00AD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0058" w14:textId="77777777" w:rsidR="00D8772B" w:rsidRDefault="00D877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D3C" w14:textId="77777777" w:rsidR="00D8772B" w:rsidRDefault="00D8772B">
    <w:pPr>
      <w:pStyle w:val="Intestazione"/>
    </w:pPr>
    <w:r>
      <w:rPr>
        <w:rFonts w:ascii="Times New Roman" w:hAnsi="Times New Roman" w:cs="Times New Roman"/>
      </w:rPr>
      <w:t>Istituto Tecnico Economico Statale “F. M. Genco” – Altamura (BA)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171E" w14:textId="77777777" w:rsidR="00D8772B" w:rsidRDefault="00D877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3016"/>
        </w:tabs>
        <w:ind w:left="-2584" w:hanging="432"/>
      </w:pPr>
      <w:rPr>
        <w:rFonts w:ascii="Symbol" w:hAnsi="Symbol" w:cs="Wingdings"/>
      </w:rPr>
    </w:lvl>
    <w:lvl w:ilvl="1">
      <w:start w:val="1"/>
      <w:numFmt w:val="none"/>
      <w:pStyle w:val="Titolo2"/>
      <w:suff w:val="nothing"/>
      <w:lvlText w:val=""/>
      <w:lvlJc w:val="left"/>
      <w:pPr>
        <w:tabs>
          <w:tab w:val="num" w:pos="-3016"/>
        </w:tabs>
        <w:ind w:left="-2440" w:hanging="576"/>
      </w:pPr>
      <w:rPr>
        <w:rFonts w:ascii="OpenSymbol" w:hAnsi="OpenSymbol" w:cs="Wingdings"/>
      </w:rPr>
    </w:lvl>
    <w:lvl w:ilvl="2">
      <w:start w:val="1"/>
      <w:numFmt w:val="none"/>
      <w:pStyle w:val="Titolo3"/>
      <w:suff w:val="nothing"/>
      <w:lvlText w:val=""/>
      <w:lvlJc w:val="left"/>
      <w:pPr>
        <w:tabs>
          <w:tab w:val="num" w:pos="-3016"/>
        </w:tabs>
        <w:ind w:left="-2296" w:hanging="720"/>
      </w:pPr>
    </w:lvl>
    <w:lvl w:ilvl="3">
      <w:start w:val="1"/>
      <w:numFmt w:val="none"/>
      <w:pStyle w:val="Titolo4"/>
      <w:suff w:val="nothing"/>
      <w:lvlText w:val=""/>
      <w:lvlJc w:val="left"/>
      <w:pPr>
        <w:tabs>
          <w:tab w:val="num" w:pos="-3016"/>
        </w:tabs>
        <w:ind w:left="-2152" w:hanging="864"/>
      </w:pPr>
    </w:lvl>
    <w:lvl w:ilvl="4">
      <w:start w:val="1"/>
      <w:numFmt w:val="none"/>
      <w:pStyle w:val="Titolo5"/>
      <w:suff w:val="nothing"/>
      <w:lvlText w:val=""/>
      <w:lvlJc w:val="left"/>
      <w:pPr>
        <w:tabs>
          <w:tab w:val="num" w:pos="-3016"/>
        </w:tabs>
        <w:ind w:left="-2008" w:hanging="1008"/>
      </w:pPr>
    </w:lvl>
    <w:lvl w:ilvl="5">
      <w:start w:val="1"/>
      <w:numFmt w:val="none"/>
      <w:pStyle w:val="Titolo6"/>
      <w:suff w:val="nothing"/>
      <w:lvlText w:val=""/>
      <w:lvlJc w:val="left"/>
      <w:pPr>
        <w:tabs>
          <w:tab w:val="num" w:pos="-3016"/>
        </w:tabs>
        <w:ind w:left="-1864" w:hanging="1152"/>
      </w:pPr>
    </w:lvl>
    <w:lvl w:ilvl="6">
      <w:start w:val="1"/>
      <w:numFmt w:val="none"/>
      <w:pStyle w:val="Titolo7"/>
      <w:suff w:val="nothing"/>
      <w:lvlText w:val=""/>
      <w:lvlJc w:val="left"/>
      <w:pPr>
        <w:tabs>
          <w:tab w:val="num" w:pos="-3016"/>
        </w:tabs>
        <w:ind w:left="-1720" w:hanging="1296"/>
      </w:pPr>
    </w:lvl>
    <w:lvl w:ilvl="7">
      <w:start w:val="1"/>
      <w:numFmt w:val="none"/>
      <w:pStyle w:val="Titolo8"/>
      <w:suff w:val="nothing"/>
      <w:lvlText w:val=""/>
      <w:lvlJc w:val="left"/>
      <w:pPr>
        <w:tabs>
          <w:tab w:val="num" w:pos="-3016"/>
        </w:tabs>
        <w:ind w:left="-1576" w:hanging="1440"/>
      </w:pPr>
    </w:lvl>
    <w:lvl w:ilvl="8">
      <w:start w:val="1"/>
      <w:numFmt w:val="none"/>
      <w:pStyle w:val="Titolo9"/>
      <w:suff w:val="nothing"/>
      <w:lvlText w:val=""/>
      <w:lvlJc w:val="left"/>
      <w:pPr>
        <w:tabs>
          <w:tab w:val="num" w:pos="-3016"/>
        </w:tabs>
        <w:ind w:left="-1432"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644"/>
        </w:tabs>
        <w:ind w:left="644" w:hanging="360"/>
      </w:pPr>
      <w:rPr>
        <w:color w:val="auto"/>
      </w:rPr>
    </w:lvl>
    <w:lvl w:ilvl="1">
      <w:start w:val="1"/>
      <w:numFmt w:val="bullet"/>
      <w:lvlText w:val="◦"/>
      <w:lvlJc w:val="left"/>
      <w:pPr>
        <w:tabs>
          <w:tab w:val="num" w:pos="1004"/>
        </w:tabs>
        <w:ind w:left="1004" w:hanging="360"/>
      </w:pPr>
      <w:rPr>
        <w:rFonts w:ascii="OpenSymbol" w:hAnsi="OpenSymbol" w:cs="Wingdings"/>
      </w:rPr>
    </w:lvl>
    <w:lvl w:ilvl="2">
      <w:start w:val="1"/>
      <w:numFmt w:val="bullet"/>
      <w:lvlText w:val="▪"/>
      <w:lvlJc w:val="left"/>
      <w:pPr>
        <w:tabs>
          <w:tab w:val="num" w:pos="1364"/>
        </w:tabs>
        <w:ind w:left="1364" w:hanging="360"/>
      </w:pPr>
      <w:rPr>
        <w:rFonts w:ascii="OpenSymbol" w:hAnsi="OpenSymbol" w:cs="Wingdings"/>
      </w:rPr>
    </w:lvl>
    <w:lvl w:ilvl="3">
      <w:start w:val="1"/>
      <w:numFmt w:val="bullet"/>
      <w:lvlText w:val=""/>
      <w:lvlJc w:val="left"/>
      <w:pPr>
        <w:tabs>
          <w:tab w:val="num" w:pos="1724"/>
        </w:tabs>
        <w:ind w:left="1724" w:hanging="360"/>
      </w:pPr>
      <w:rPr>
        <w:rFonts w:ascii="Symbol" w:hAnsi="Symbol" w:cs="Wingdings"/>
      </w:rPr>
    </w:lvl>
    <w:lvl w:ilvl="4">
      <w:start w:val="1"/>
      <w:numFmt w:val="bullet"/>
      <w:lvlText w:val="◦"/>
      <w:lvlJc w:val="left"/>
      <w:pPr>
        <w:tabs>
          <w:tab w:val="num" w:pos="2084"/>
        </w:tabs>
        <w:ind w:left="2084" w:hanging="360"/>
      </w:pPr>
      <w:rPr>
        <w:rFonts w:ascii="OpenSymbol" w:hAnsi="OpenSymbol" w:cs="Wingdings"/>
      </w:rPr>
    </w:lvl>
    <w:lvl w:ilvl="5">
      <w:start w:val="1"/>
      <w:numFmt w:val="bullet"/>
      <w:lvlText w:val="▪"/>
      <w:lvlJc w:val="left"/>
      <w:pPr>
        <w:tabs>
          <w:tab w:val="num" w:pos="2444"/>
        </w:tabs>
        <w:ind w:left="2444" w:hanging="360"/>
      </w:pPr>
      <w:rPr>
        <w:rFonts w:ascii="OpenSymbol" w:hAnsi="OpenSymbol" w:cs="Wingdings"/>
      </w:rPr>
    </w:lvl>
    <w:lvl w:ilvl="6">
      <w:start w:val="1"/>
      <w:numFmt w:val="bullet"/>
      <w:lvlText w:val=""/>
      <w:lvlJc w:val="left"/>
      <w:pPr>
        <w:tabs>
          <w:tab w:val="num" w:pos="2804"/>
        </w:tabs>
        <w:ind w:left="2804" w:hanging="360"/>
      </w:pPr>
      <w:rPr>
        <w:rFonts w:ascii="Symbol" w:hAnsi="Symbol" w:cs="Wingdings"/>
      </w:rPr>
    </w:lvl>
    <w:lvl w:ilvl="7">
      <w:start w:val="1"/>
      <w:numFmt w:val="bullet"/>
      <w:lvlText w:val="◦"/>
      <w:lvlJc w:val="left"/>
      <w:pPr>
        <w:tabs>
          <w:tab w:val="num" w:pos="3164"/>
        </w:tabs>
        <w:ind w:left="3164" w:hanging="360"/>
      </w:pPr>
      <w:rPr>
        <w:rFonts w:ascii="OpenSymbol" w:hAnsi="OpenSymbol" w:cs="Wingdings"/>
      </w:rPr>
    </w:lvl>
    <w:lvl w:ilvl="8">
      <w:start w:val="1"/>
      <w:numFmt w:val="bullet"/>
      <w:lvlText w:val="▪"/>
      <w:lvlJc w:val="left"/>
      <w:pPr>
        <w:tabs>
          <w:tab w:val="num" w:pos="3524"/>
        </w:tabs>
        <w:ind w:left="3524" w:hanging="360"/>
      </w:pPr>
      <w:rPr>
        <w:rFonts w:ascii="OpenSymbol" w:hAnsi="OpenSymbol"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57" w:hanging="357"/>
      </w:pPr>
      <w:rPr>
        <w:rFonts w:ascii="Times New Roman" w:hAnsi="Times New Roman" w:cs="Times New Roman" w:hint="default"/>
        <w:color w:val="auto"/>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sz w:val="24"/>
        <w:szCs w:val="24"/>
      </w:rPr>
    </w:lvl>
  </w:abstractNum>
  <w:abstractNum w:abstractNumId="4" w15:restartNumberingAfterBreak="0">
    <w:nsid w:val="00000005"/>
    <w:multiLevelType w:val="singleLevel"/>
    <w:tmpl w:val="BF92BE0A"/>
    <w:name w:val="WW8Num5"/>
    <w:lvl w:ilvl="0">
      <w:start w:val="1"/>
      <w:numFmt w:val="decimal"/>
      <w:lvlText w:val="%1."/>
      <w:lvlJc w:val="left"/>
      <w:pPr>
        <w:tabs>
          <w:tab w:val="num" w:pos="-360"/>
        </w:tabs>
        <w:ind w:left="360" w:hanging="360"/>
      </w:pPr>
      <w:rPr>
        <w:rFonts w:cs="Times New Roman" w:hint="default"/>
        <w:sz w:val="24"/>
        <w:szCs w:val="24"/>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olor w:val="auto"/>
        <w:effect w:val="no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08"/>
    <w:multiLevelType w:val="singleLevel"/>
    <w:tmpl w:val="A3208ADA"/>
    <w:name w:val="WW8Num8"/>
    <w:lvl w:ilvl="0">
      <w:start w:val="1"/>
      <w:numFmt w:val="bullet"/>
      <w:lvlText w:val="-"/>
      <w:lvlJc w:val="left"/>
      <w:pPr>
        <w:tabs>
          <w:tab w:val="num" w:pos="360"/>
        </w:tabs>
        <w:ind w:left="357" w:hanging="357"/>
      </w:pPr>
      <w:rPr>
        <w:rFonts w:ascii="Times New Roman" w:hAnsi="Times New Roman" w:cs="Times New Roman" w:hint="default"/>
        <w:color w:val="auto"/>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rFonts w:ascii="Symbol" w:hAnsi="Symbol" w:cs="Symbol" w:hint="default"/>
        <w:color w:val="000000"/>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09"/>
        </w:tabs>
        <w:ind w:left="1080" w:hanging="360"/>
      </w:pPr>
      <w:rPr>
        <w:rFonts w:hint="default"/>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709"/>
        </w:tabs>
        <w:ind w:left="1080" w:hanging="360"/>
      </w:p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b/>
        <w:sz w:val="24"/>
        <w:szCs w:val="24"/>
      </w:rPr>
    </w:lvl>
  </w:abstractNum>
  <w:abstractNum w:abstractNumId="1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color w:val="auto"/>
        <w:sz w:val="24"/>
        <w:szCs w:val="21"/>
      </w:rPr>
    </w:lvl>
  </w:abstractNum>
  <w:abstractNum w:abstractNumId="14"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hint="default"/>
        <w:color w:val="auto"/>
        <w:sz w:val="24"/>
        <w:szCs w:val="21"/>
        <w:shd w:val="clear" w:color="auto" w:fill="FFFF00"/>
      </w:r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6" w15:restartNumberingAfterBreak="0">
    <w:nsid w:val="00000012"/>
    <w:multiLevelType w:val="multilevel"/>
    <w:tmpl w:val="6D9A4E3E"/>
    <w:name w:val="WW8Num18"/>
    <w:lvl w:ilvl="0">
      <w:start w:val="1"/>
      <w:numFmt w:val="bullet"/>
      <w:lvlText w:val=""/>
      <w:lvlJc w:val="left"/>
      <w:pPr>
        <w:tabs>
          <w:tab w:val="num" w:pos="329"/>
        </w:tabs>
        <w:ind w:left="329" w:hanging="187"/>
      </w:pPr>
      <w:rPr>
        <w:rFonts w:ascii="Symbol" w:hAnsi="Symbol" w:hint="default"/>
        <w:color w:val="000000"/>
        <w:sz w:val="24"/>
        <w:szCs w:val="24"/>
        <w:shd w:val="clear" w:color="auto" w:fill="FF0000"/>
        <w:lang w:val="en-US"/>
      </w:rPr>
    </w:lvl>
    <w:lvl w:ilvl="1">
      <w:start w:val="1"/>
      <w:numFmt w:val="bullet"/>
      <w:lvlText w:val="o"/>
      <w:lvlJc w:val="left"/>
      <w:pPr>
        <w:tabs>
          <w:tab w:val="num" w:pos="703"/>
        </w:tabs>
        <w:ind w:left="703" w:hanging="360"/>
      </w:pPr>
      <w:rPr>
        <w:rFonts w:ascii="Courier New" w:hAnsi="Courier New" w:cs="Courier New" w:hint="default"/>
      </w:rPr>
    </w:lvl>
    <w:lvl w:ilvl="2">
      <w:start w:val="1"/>
      <w:numFmt w:val="bullet"/>
      <w:lvlText w:val=""/>
      <w:lvlJc w:val="left"/>
      <w:pPr>
        <w:tabs>
          <w:tab w:val="num" w:pos="1250"/>
        </w:tabs>
        <w:ind w:left="1250" w:hanging="187"/>
      </w:pPr>
      <w:rPr>
        <w:rFonts w:ascii="Symbol" w:hAnsi="Symbol" w:cs="Symbol" w:hint="default"/>
        <w:color w:val="4F81BD"/>
        <w:sz w:val="24"/>
        <w:szCs w:val="24"/>
        <w:shd w:val="clear" w:color="auto" w:fill="FF0000"/>
        <w:lang w:val="it-IT"/>
      </w:rPr>
    </w:lvl>
    <w:lvl w:ilvl="3">
      <w:start w:val="1"/>
      <w:numFmt w:val="bullet"/>
      <w:lvlText w:val=""/>
      <w:lvlJc w:val="left"/>
      <w:pPr>
        <w:tabs>
          <w:tab w:val="num" w:pos="2143"/>
        </w:tabs>
        <w:ind w:left="2143" w:hanging="360"/>
      </w:pPr>
      <w:rPr>
        <w:rFonts w:ascii="Symbol" w:hAnsi="Symbol" w:cs="Symbol" w:hint="default"/>
        <w:color w:val="4F81BD"/>
        <w:sz w:val="24"/>
        <w:szCs w:val="24"/>
        <w:shd w:val="clear" w:color="auto" w:fill="FF0000"/>
        <w:lang w:val="it-IT"/>
      </w:rPr>
    </w:lvl>
    <w:lvl w:ilvl="4">
      <w:start w:val="1"/>
      <w:numFmt w:val="bullet"/>
      <w:lvlText w:val="o"/>
      <w:lvlJc w:val="left"/>
      <w:pPr>
        <w:tabs>
          <w:tab w:val="num" w:pos="2863"/>
        </w:tabs>
        <w:ind w:left="2863" w:hanging="360"/>
      </w:pPr>
      <w:rPr>
        <w:rFonts w:ascii="Courier New" w:hAnsi="Courier New" w:cs="Courier New" w:hint="default"/>
      </w:rPr>
    </w:lvl>
    <w:lvl w:ilvl="5">
      <w:start w:val="1"/>
      <w:numFmt w:val="bullet"/>
      <w:lvlText w:val=""/>
      <w:lvlJc w:val="left"/>
      <w:pPr>
        <w:tabs>
          <w:tab w:val="num" w:pos="3583"/>
        </w:tabs>
        <w:ind w:left="3583" w:hanging="360"/>
      </w:pPr>
      <w:rPr>
        <w:rFonts w:ascii="Wingdings" w:hAnsi="Wingdings" w:cs="Wingdings" w:hint="default"/>
      </w:rPr>
    </w:lvl>
    <w:lvl w:ilvl="6">
      <w:start w:val="1"/>
      <w:numFmt w:val="bullet"/>
      <w:lvlText w:val=""/>
      <w:lvlJc w:val="left"/>
      <w:pPr>
        <w:tabs>
          <w:tab w:val="num" w:pos="4303"/>
        </w:tabs>
        <w:ind w:left="4303" w:hanging="360"/>
      </w:pPr>
      <w:rPr>
        <w:rFonts w:ascii="Symbol" w:hAnsi="Symbol" w:cs="Symbol" w:hint="default"/>
        <w:color w:val="4F81BD"/>
        <w:sz w:val="24"/>
        <w:szCs w:val="24"/>
        <w:shd w:val="clear" w:color="auto" w:fill="FF0000"/>
        <w:lang w:val="it-IT"/>
      </w:rPr>
    </w:lvl>
    <w:lvl w:ilvl="7">
      <w:start w:val="1"/>
      <w:numFmt w:val="bullet"/>
      <w:lvlText w:val="o"/>
      <w:lvlJc w:val="left"/>
      <w:pPr>
        <w:tabs>
          <w:tab w:val="num" w:pos="5023"/>
        </w:tabs>
        <w:ind w:left="5023" w:hanging="360"/>
      </w:pPr>
      <w:rPr>
        <w:rFonts w:ascii="Courier New" w:hAnsi="Courier New" w:cs="Courier New" w:hint="default"/>
      </w:rPr>
    </w:lvl>
    <w:lvl w:ilvl="8">
      <w:start w:val="1"/>
      <w:numFmt w:val="bullet"/>
      <w:lvlText w:val=""/>
      <w:lvlJc w:val="left"/>
      <w:pPr>
        <w:tabs>
          <w:tab w:val="num" w:pos="5743"/>
        </w:tabs>
        <w:ind w:left="5743" w:hanging="360"/>
      </w:pPr>
      <w:rPr>
        <w:rFonts w:ascii="Wingdings" w:hAnsi="Wingdings" w:cs="Wingdings" w:hint="default"/>
      </w:rPr>
    </w:lvl>
  </w:abstractNum>
  <w:abstractNum w:abstractNumId="17" w15:restartNumberingAfterBreak="0">
    <w:nsid w:val="00000013"/>
    <w:multiLevelType w:val="singleLevel"/>
    <w:tmpl w:val="00000013"/>
    <w:name w:val="WW8Num19"/>
    <w:lvl w:ilvl="0">
      <w:start w:val="1"/>
      <w:numFmt w:val="bullet"/>
      <w:lvlText w:val=""/>
      <w:lvlJc w:val="left"/>
      <w:pPr>
        <w:tabs>
          <w:tab w:val="num" w:pos="709"/>
        </w:tabs>
        <w:ind w:left="1248" w:hanging="360"/>
      </w:pPr>
      <w:rPr>
        <w:rFonts w:ascii="Symbol" w:hAnsi="Symbol" w:cs="Symbol" w:hint="default"/>
        <w:sz w:val="24"/>
        <w:szCs w:val="24"/>
      </w:r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810" w:hanging="450"/>
      </w:pPr>
      <w:rPr>
        <w:rFonts w:ascii="Symbol" w:hAnsi="Symbol" w:cs="Symbol" w:hint="default"/>
      </w:rPr>
    </w:lvl>
    <w:lvl w:ilvl="1">
      <w:start w:val="1"/>
      <w:numFmt w:val="decimal"/>
      <w:lvlText w:val="%1.%2"/>
      <w:lvlJc w:val="left"/>
      <w:pPr>
        <w:tabs>
          <w:tab w:val="num" w:pos="0"/>
        </w:tabs>
        <w:ind w:left="810" w:hanging="450"/>
      </w:pPr>
      <w:rPr>
        <w:rFonts w:ascii="Courier New" w:hAnsi="Courier New" w:cs="Wingdings" w:hint="default"/>
        <w:color w:val="000000"/>
        <w:sz w:val="24"/>
      </w:rPr>
    </w:lvl>
    <w:lvl w:ilvl="2">
      <w:start w:val="1"/>
      <w:numFmt w:val="decimal"/>
      <w:lvlText w:val="%1.%2.%3"/>
      <w:lvlJc w:val="left"/>
      <w:pPr>
        <w:tabs>
          <w:tab w:val="num" w:pos="0"/>
        </w:tabs>
        <w:ind w:left="1080" w:hanging="720"/>
      </w:pPr>
      <w:rPr>
        <w:rFonts w:ascii="Wingdings" w:hAnsi="Wingdings" w:cs="Wingdings" w:hint="default"/>
        <w:b/>
        <w:i/>
        <w:iCs/>
        <w:sz w:val="20"/>
        <w:szCs w:val="24"/>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Times New Roman" w:hint="default"/>
        <w:b w:val="0"/>
        <w:bCs/>
        <w:color w:val="1F497D"/>
        <w:sz w:val="32"/>
        <w:szCs w:val="28"/>
      </w:rPr>
    </w:lvl>
  </w:abstractNum>
  <w:abstractNum w:abstractNumId="20" w15:restartNumberingAfterBreak="0">
    <w:nsid w:val="00000016"/>
    <w:multiLevelType w:val="singleLevel"/>
    <w:tmpl w:val="00000016"/>
    <w:name w:val="WW8Num22"/>
    <w:lvl w:ilvl="0">
      <w:start w:val="1"/>
      <w:numFmt w:val="bullet"/>
      <w:lvlText w:val=""/>
      <w:lvlJc w:val="left"/>
      <w:pPr>
        <w:tabs>
          <w:tab w:val="num" w:pos="-567"/>
        </w:tabs>
        <w:ind w:left="360" w:hanging="360"/>
      </w:pPr>
      <w:rPr>
        <w:rFonts w:ascii="Symbol" w:hAnsi="Symbol" w:cs="Symbol" w:hint="default"/>
        <w:color w:val="auto"/>
        <w:sz w:val="24"/>
        <w:szCs w:val="21"/>
      </w:rPr>
    </w:lvl>
  </w:abstractNum>
  <w:abstractNum w:abstractNumId="21" w15:restartNumberingAfterBreak="0">
    <w:nsid w:val="00000018"/>
    <w:multiLevelType w:val="singleLevel"/>
    <w:tmpl w:val="00000018"/>
    <w:name w:val="WW8Num24"/>
    <w:lvl w:ilvl="0">
      <w:start w:val="1"/>
      <w:numFmt w:val="bullet"/>
      <w:lvlText w:val=""/>
      <w:lvlJc w:val="left"/>
      <w:pPr>
        <w:tabs>
          <w:tab w:val="num" w:pos="-431"/>
        </w:tabs>
        <w:ind w:left="360" w:hanging="360"/>
      </w:pPr>
      <w:rPr>
        <w:rFonts w:ascii="Symbol" w:hAnsi="Symbol" w:hint="default"/>
        <w:color w:val="000000"/>
        <w:lang w:val="en-US"/>
      </w:rPr>
    </w:lvl>
  </w:abstractNum>
  <w:abstractNum w:abstractNumId="22"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cs="Symbol" w:hint="default"/>
        <w:color w:val="auto"/>
        <w:shd w:val="clear" w:color="auto" w:fill="FF0000"/>
        <w:lang w:val="en-US"/>
      </w:rPr>
    </w:lvl>
  </w:abstractNum>
  <w:abstractNum w:abstractNumId="23" w15:restartNumberingAfterBreak="0">
    <w:nsid w:val="0000001A"/>
    <w:multiLevelType w:val="singleLevel"/>
    <w:tmpl w:val="0000001A"/>
    <w:name w:val="WW8Num26"/>
    <w:lvl w:ilvl="0">
      <w:start w:val="1"/>
      <w:numFmt w:val="decimal"/>
      <w:lvlText w:val="%1."/>
      <w:lvlJc w:val="left"/>
      <w:pPr>
        <w:tabs>
          <w:tab w:val="num" w:pos="0"/>
        </w:tabs>
        <w:ind w:left="720" w:hanging="360"/>
      </w:pPr>
      <w:rPr>
        <w:rFonts w:ascii="Symbol" w:hAnsi="Symbol" w:cs="Symbol" w:hint="default"/>
      </w:rPr>
    </w:lvl>
  </w:abstractNum>
  <w:abstractNum w:abstractNumId="24" w15:restartNumberingAfterBreak="0">
    <w:nsid w:val="0000001B"/>
    <w:multiLevelType w:val="singleLevel"/>
    <w:tmpl w:val="0000001B"/>
    <w:name w:val="WW8Num27"/>
    <w:lvl w:ilvl="0">
      <w:start w:val="5"/>
      <w:numFmt w:val="decimal"/>
      <w:lvlText w:val="%1."/>
      <w:lvlJc w:val="left"/>
      <w:pPr>
        <w:tabs>
          <w:tab w:val="num" w:pos="0"/>
        </w:tabs>
        <w:ind w:left="720" w:hanging="360"/>
      </w:pPr>
      <w:rPr>
        <w:rFonts w:hint="default"/>
      </w:rPr>
    </w:lvl>
  </w:abstractNum>
  <w:abstractNum w:abstractNumId="25" w15:restartNumberingAfterBreak="0">
    <w:nsid w:val="0000001C"/>
    <w:multiLevelType w:val="singleLevel"/>
    <w:tmpl w:val="0000001C"/>
    <w:name w:val="WW8Num28"/>
    <w:lvl w:ilvl="0">
      <w:start w:val="1"/>
      <w:numFmt w:val="bullet"/>
      <w:lvlText w:val=""/>
      <w:lvlJc w:val="left"/>
      <w:pPr>
        <w:tabs>
          <w:tab w:val="num" w:pos="187"/>
        </w:tabs>
        <w:ind w:left="187" w:hanging="187"/>
      </w:pPr>
      <w:rPr>
        <w:rFonts w:ascii="Symbol" w:hAnsi="Symbol" w:cs="Wingdings" w:hint="default"/>
        <w:b/>
        <w:color w:val="000000"/>
        <w:sz w:val="24"/>
        <w:szCs w:val="24"/>
      </w:rPr>
    </w:lvl>
  </w:abstractNum>
  <w:abstractNum w:abstractNumId="26"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7" w15:restartNumberingAfterBreak="0">
    <w:nsid w:val="0000001E"/>
    <w:multiLevelType w:val="singleLevel"/>
    <w:tmpl w:val="0000001E"/>
    <w:name w:val="WW8Num30"/>
    <w:lvl w:ilvl="0">
      <w:start w:val="1"/>
      <w:numFmt w:val="lowerLetter"/>
      <w:lvlText w:val="(%1)"/>
      <w:lvlJc w:val="left"/>
      <w:pPr>
        <w:tabs>
          <w:tab w:val="num" w:pos="720"/>
        </w:tabs>
        <w:ind w:left="720" w:hanging="360"/>
      </w:pPr>
      <w:rPr>
        <w:rFonts w:ascii="Symbol" w:hAnsi="Symbol" w:cs="Symbol" w:hint="default"/>
        <w:color w:val="auto"/>
      </w:rPr>
    </w:lvl>
  </w:abstractNum>
  <w:abstractNum w:abstractNumId="28" w15:restartNumberingAfterBreak="0">
    <w:nsid w:val="0000001F"/>
    <w:multiLevelType w:val="singleLevel"/>
    <w:tmpl w:val="5FCECC6A"/>
    <w:name w:val="WW8Num31"/>
    <w:lvl w:ilvl="0">
      <w:start w:val="1"/>
      <w:numFmt w:val="lowerLetter"/>
      <w:lvlText w:val="%1)"/>
      <w:lvlJc w:val="left"/>
      <w:pPr>
        <w:tabs>
          <w:tab w:val="num" w:pos="0"/>
        </w:tabs>
        <w:ind w:left="1440" w:hanging="360"/>
      </w:pPr>
      <w:rPr>
        <w:b/>
        <w:color w:val="auto"/>
      </w:rPr>
    </w:lvl>
  </w:abstractNum>
  <w:abstractNum w:abstractNumId="29" w15:restartNumberingAfterBreak="0">
    <w:nsid w:val="00000020"/>
    <w:multiLevelType w:val="multilevel"/>
    <w:tmpl w:val="00000020"/>
    <w:name w:val="WW8Num32"/>
    <w:lvl w:ilvl="0">
      <w:start w:val="1"/>
      <w:numFmt w:val="bullet"/>
      <w:lvlText w:val="-"/>
      <w:lvlJc w:val="left"/>
      <w:pPr>
        <w:tabs>
          <w:tab w:val="num" w:pos="360"/>
        </w:tabs>
        <w:ind w:left="360" w:hanging="360"/>
      </w:pPr>
      <w:rPr>
        <w:rFonts w:ascii="Symbol" w:hAnsi="Symbol" w:cs="Times New Roman"/>
        <w:b w:val="0"/>
        <w:color w:val="000000"/>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00000021"/>
    <w:multiLevelType w:val="singleLevel"/>
    <w:tmpl w:val="8384DBF4"/>
    <w:name w:val="WW8Num33"/>
    <w:lvl w:ilvl="0">
      <w:start w:val="1"/>
      <w:numFmt w:val="bullet"/>
      <w:lvlText w:val=""/>
      <w:lvlJc w:val="left"/>
      <w:pPr>
        <w:tabs>
          <w:tab w:val="num" w:pos="360"/>
        </w:tabs>
        <w:ind w:left="360" w:hanging="360"/>
      </w:pPr>
      <w:rPr>
        <w:rFonts w:ascii="Symbol" w:hAnsi="Symbol"/>
        <w:color w:val="auto"/>
        <w:sz w:val="24"/>
        <w:szCs w:val="24"/>
        <w:effect w:val="none"/>
      </w:rPr>
    </w:lvl>
  </w:abstractNum>
  <w:abstractNum w:abstractNumId="31" w15:restartNumberingAfterBreak="0">
    <w:nsid w:val="00000022"/>
    <w:multiLevelType w:val="multilevel"/>
    <w:tmpl w:val="00000022"/>
    <w:name w:val="WW8Num34"/>
    <w:lvl w:ilvl="0">
      <w:start w:val="1"/>
      <w:numFmt w:val="bullet"/>
      <w:lvlText w:val="-"/>
      <w:lvlJc w:val="left"/>
      <w:pPr>
        <w:tabs>
          <w:tab w:val="num" w:pos="360"/>
        </w:tabs>
        <w:ind w:left="360" w:hanging="360"/>
      </w:pPr>
      <w:rPr>
        <w:rFonts w:ascii="Symbol" w:hAnsi="Symbol" w:cs="Symbol" w:hint="default"/>
        <w:sz w:val="24"/>
        <w:szCs w:val="24"/>
      </w:rPr>
    </w:lvl>
    <w:lvl w:ilvl="1">
      <w:start w:val="1"/>
      <w:numFmt w:val="none"/>
      <w:suff w:val="nothing"/>
      <w:lvlText w:val=""/>
      <w:lvlJc w:val="left"/>
      <w:pPr>
        <w:tabs>
          <w:tab w:val="num" w:pos="0"/>
        </w:tabs>
        <w:ind w:left="576" w:hanging="576"/>
      </w:pPr>
      <w:rPr>
        <w:rFonts w:ascii="Courier New" w:hAnsi="Courier New" w:cs="Wingdings"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olor w:val="auto"/>
        <w:sz w:val="24"/>
        <w:effect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4"/>
    <w:multiLevelType w:val="multilevel"/>
    <w:tmpl w:val="00000024"/>
    <w:name w:val="WW8Num36"/>
    <w:lvl w:ilvl="0">
      <w:start w:val="1"/>
      <w:numFmt w:val="decimal"/>
      <w:lvlText w:val="%1."/>
      <w:lvlJc w:val="left"/>
      <w:pPr>
        <w:tabs>
          <w:tab w:val="num" w:pos="709"/>
        </w:tabs>
        <w:ind w:left="720" w:hanging="360"/>
      </w:pPr>
      <w:rPr>
        <w:rFonts w:ascii="Symbol" w:eastAsia="Cambria" w:hAnsi="Symbol" w:cs="Symbol" w:hint="default"/>
        <w:color w:val="000000"/>
        <w:sz w:val="20"/>
        <w:szCs w:val="24"/>
      </w:rPr>
    </w:lvl>
    <w:lvl w:ilvl="1">
      <w:start w:val="1"/>
      <w:numFmt w:val="lowerLetter"/>
      <w:lvlText w:val="%2."/>
      <w:lvlJc w:val="left"/>
      <w:pPr>
        <w:tabs>
          <w:tab w:val="num" w:pos="709"/>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5"/>
    <w:multiLevelType w:val="multilevel"/>
    <w:tmpl w:val="8E2CD7DC"/>
    <w:name w:val="WW8Num37"/>
    <w:lvl w:ilvl="0">
      <w:start w:val="1"/>
      <w:numFmt w:val="decimal"/>
      <w:lvlText w:val="%1."/>
      <w:lvlJc w:val="left"/>
      <w:pPr>
        <w:tabs>
          <w:tab w:val="num" w:pos="0"/>
        </w:tabs>
        <w:ind w:left="720" w:hanging="360"/>
      </w:pPr>
    </w:lvl>
    <w:lvl w:ilvl="1">
      <w:start w:val="6"/>
      <w:numFmt w:val="upp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709"/>
        </w:tabs>
        <w:ind w:left="5040" w:hanging="360"/>
      </w:pPr>
      <w:rPr>
        <w:rFonts w:ascii="Times New Roman" w:hAnsi="Times New Roman" w:cs="Times New Roman" w:hint="default"/>
        <w:b/>
        <w:sz w:val="24"/>
        <w:szCs w:val="24"/>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6"/>
    <w:multiLevelType w:val="singleLevel"/>
    <w:tmpl w:val="00000026"/>
    <w:name w:val="WW8Num38"/>
    <w:lvl w:ilvl="0">
      <w:start w:val="1"/>
      <w:numFmt w:val="upperLetter"/>
      <w:lvlText w:val="%1."/>
      <w:lvlJc w:val="left"/>
      <w:pPr>
        <w:tabs>
          <w:tab w:val="num" w:pos="720"/>
        </w:tabs>
        <w:ind w:left="720" w:hanging="360"/>
      </w:pPr>
      <w:rPr>
        <w:rFonts w:ascii="Times New Roman" w:hAnsi="Times New Roman" w:cs="Times New Roman"/>
        <w:sz w:val="22"/>
      </w:rPr>
    </w:lvl>
  </w:abstractNum>
  <w:abstractNum w:abstractNumId="36"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cs="Garamond" w:hint="default"/>
      </w:rPr>
    </w:lvl>
  </w:abstractNum>
  <w:abstractNum w:abstractNumId="37" w15:restartNumberingAfterBreak="0">
    <w:nsid w:val="00000028"/>
    <w:multiLevelType w:val="multilevel"/>
    <w:tmpl w:val="00000028"/>
    <w:name w:val="WW8Num40"/>
    <w:lvl w:ilvl="0">
      <w:start w:val="1"/>
      <w:numFmt w:val="upperRoman"/>
      <w:lvlText w:val="%1."/>
      <w:lvlJc w:val="right"/>
      <w:pPr>
        <w:tabs>
          <w:tab w:val="num" w:pos="180"/>
        </w:tabs>
        <w:ind w:left="180" w:hanging="180"/>
      </w:pPr>
      <w:rPr>
        <w:rFonts w:ascii="Symbol" w:hAnsi="Symbol" w:cs="Symbol" w:hint="default"/>
        <w:color w:val="auto"/>
      </w:rPr>
    </w:lvl>
    <w:lvl w:ilvl="1">
      <w:start w:val="1"/>
      <w:numFmt w:val="decimal"/>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singleLevel"/>
    <w:tmpl w:val="00000029"/>
    <w:name w:val="WW8Num41"/>
    <w:lvl w:ilvl="0">
      <w:start w:val="1"/>
      <w:numFmt w:val="bullet"/>
      <w:lvlText w:val=""/>
      <w:lvlJc w:val="left"/>
      <w:pPr>
        <w:tabs>
          <w:tab w:val="num" w:pos="0"/>
        </w:tabs>
        <w:ind w:left="720" w:hanging="360"/>
      </w:pPr>
      <w:rPr>
        <w:rFonts w:ascii="Symbol" w:hAnsi="Symbol" w:cs="Times New Roman"/>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rPr>
        <w:rFonts w:ascii="Symbol" w:hAnsi="Symbol" w:cs="Symbol" w:hint="default"/>
        <w:color w:val="FF0000"/>
        <w:sz w:val="24"/>
        <w:szCs w:val="24"/>
      </w:rPr>
    </w:lvl>
  </w:abstractNum>
  <w:abstractNum w:abstractNumId="40"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Symbol" w:hAnsi="Symbol" w:cs="Times New Roman"/>
      </w:rPr>
    </w:lvl>
  </w:abstractNum>
  <w:abstractNum w:abstractNumId="41" w15:restartNumberingAfterBreak="0">
    <w:nsid w:val="0000002C"/>
    <w:multiLevelType w:val="singleLevel"/>
    <w:tmpl w:val="A2CE6754"/>
    <w:name w:val="WW8Num44"/>
    <w:lvl w:ilvl="0">
      <w:start w:val="1"/>
      <w:numFmt w:val="bullet"/>
      <w:lvlText w:val=""/>
      <w:lvlJc w:val="left"/>
      <w:pPr>
        <w:tabs>
          <w:tab w:val="num" w:pos="-360"/>
        </w:tabs>
        <w:ind w:left="360" w:hanging="360"/>
      </w:pPr>
      <w:rPr>
        <w:rFonts w:ascii="Symbol" w:hAnsi="Symbol" w:cs="Symbol" w:hint="default"/>
        <w:color w:val="auto"/>
        <w:sz w:val="28"/>
        <w:szCs w:val="28"/>
      </w:rPr>
    </w:lvl>
  </w:abstractNum>
  <w:abstractNum w:abstractNumId="42" w15:restartNumberingAfterBreak="0">
    <w:nsid w:val="0000002D"/>
    <w:multiLevelType w:val="singleLevel"/>
    <w:tmpl w:val="0000002D"/>
    <w:name w:val="WW8Num45"/>
    <w:lvl w:ilvl="0">
      <w:start w:val="1"/>
      <w:numFmt w:val="bullet"/>
      <w:lvlText w:val=""/>
      <w:lvlJc w:val="left"/>
      <w:pPr>
        <w:tabs>
          <w:tab w:val="num" w:pos="0"/>
        </w:tabs>
        <w:ind w:left="720" w:hanging="360"/>
      </w:pPr>
      <w:rPr>
        <w:rFonts w:ascii="Symbol" w:hAnsi="Symbol" w:cs="Symbol" w:hint="default"/>
        <w:color w:val="auto"/>
      </w:rPr>
    </w:lvl>
  </w:abstractNum>
  <w:abstractNum w:abstractNumId="43" w15:restartNumberingAfterBreak="0">
    <w:nsid w:val="0000002E"/>
    <w:multiLevelType w:val="singleLevel"/>
    <w:tmpl w:val="0000002E"/>
    <w:name w:val="WW8Num46"/>
    <w:lvl w:ilvl="0">
      <w:start w:val="1"/>
      <w:numFmt w:val="decimal"/>
      <w:lvlText w:val="%1."/>
      <w:lvlJc w:val="left"/>
      <w:pPr>
        <w:tabs>
          <w:tab w:val="num" w:pos="0"/>
        </w:tabs>
        <w:ind w:left="1495" w:hanging="360"/>
      </w:pPr>
      <w:rPr>
        <w:rFonts w:ascii="Symbol" w:hAnsi="Symbol" w:cs="Symbol" w:hint="default"/>
        <w:b/>
        <w:color w:val="FF0000"/>
        <w:sz w:val="24"/>
        <w:szCs w:val="24"/>
        <w:shd w:val="clear" w:color="auto" w:fill="FFFF00"/>
      </w:rPr>
    </w:lvl>
  </w:abstractNum>
  <w:abstractNum w:abstractNumId="44" w15:restartNumberingAfterBreak="0">
    <w:nsid w:val="0000002F"/>
    <w:multiLevelType w:val="singleLevel"/>
    <w:tmpl w:val="2E66849A"/>
    <w:name w:val="WW8Num47"/>
    <w:lvl w:ilvl="0">
      <w:start w:val="1"/>
      <w:numFmt w:val="decimal"/>
      <w:lvlText w:val="%1)"/>
      <w:lvlJc w:val="left"/>
      <w:pPr>
        <w:tabs>
          <w:tab w:val="num" w:pos="0"/>
        </w:tabs>
        <w:ind w:left="720" w:hanging="360"/>
      </w:pPr>
      <w:rPr>
        <w:rFonts w:ascii="Times New Roman" w:hAnsi="Times New Roman" w:cs="Times New Roman"/>
        <w:b/>
        <w:color w:val="auto"/>
        <w:sz w:val="24"/>
        <w:szCs w:val="24"/>
      </w:rPr>
    </w:lvl>
  </w:abstractNum>
  <w:abstractNum w:abstractNumId="45" w15:restartNumberingAfterBreak="0">
    <w:nsid w:val="00000030"/>
    <w:multiLevelType w:val="singleLevel"/>
    <w:tmpl w:val="00000030"/>
    <w:name w:val="WW8Num48"/>
    <w:lvl w:ilvl="0">
      <w:start w:val="1"/>
      <w:numFmt w:val="decimal"/>
      <w:lvlText w:val="%1."/>
      <w:lvlJc w:val="left"/>
      <w:pPr>
        <w:tabs>
          <w:tab w:val="num" w:pos="720"/>
        </w:tabs>
        <w:ind w:left="720" w:hanging="360"/>
      </w:pPr>
      <w:rPr>
        <w:rFonts w:ascii="Times New Roman" w:hAnsi="Times New Roman" w:cs="Times New Roman" w:hint="default"/>
        <w:b/>
        <w:color w:val="auto"/>
        <w:sz w:val="28"/>
      </w:rPr>
    </w:lvl>
  </w:abstractNum>
  <w:abstractNum w:abstractNumId="46" w15:restartNumberingAfterBreak="0">
    <w:nsid w:val="00000031"/>
    <w:multiLevelType w:val="singleLevel"/>
    <w:tmpl w:val="00000031"/>
    <w:name w:val="WW8Num49"/>
    <w:lvl w:ilvl="0">
      <w:start w:val="1"/>
      <w:numFmt w:val="bullet"/>
      <w:lvlText w:val=""/>
      <w:lvlJc w:val="left"/>
      <w:pPr>
        <w:tabs>
          <w:tab w:val="num" w:pos="0"/>
        </w:tabs>
        <w:ind w:left="720" w:hanging="360"/>
      </w:pPr>
      <w:rPr>
        <w:rFonts w:ascii="Symbol" w:hAnsi="Symbol" w:cs="Times New Roman"/>
        <w:color w:val="000000"/>
        <w:sz w:val="24"/>
        <w:szCs w:val="24"/>
      </w:rPr>
    </w:lvl>
  </w:abstractNum>
  <w:abstractNum w:abstractNumId="47" w15:restartNumberingAfterBreak="0">
    <w:nsid w:val="00000032"/>
    <w:multiLevelType w:val="singleLevel"/>
    <w:tmpl w:val="00000032"/>
    <w:name w:val="WW8Num50"/>
    <w:lvl w:ilvl="0">
      <w:start w:val="1"/>
      <w:numFmt w:val="bullet"/>
      <w:lvlText w:val=""/>
      <w:lvlJc w:val="left"/>
      <w:pPr>
        <w:tabs>
          <w:tab w:val="num" w:pos="187"/>
        </w:tabs>
        <w:ind w:left="187" w:hanging="187"/>
      </w:pPr>
      <w:rPr>
        <w:rFonts w:ascii="Symbol" w:hAnsi="Symbol" w:cs="Symbol" w:hint="default"/>
        <w:color w:val="auto"/>
        <w:sz w:val="24"/>
        <w:szCs w:val="24"/>
      </w:rPr>
    </w:lvl>
  </w:abstractNum>
  <w:abstractNum w:abstractNumId="48" w15:restartNumberingAfterBreak="0">
    <w:nsid w:val="00000033"/>
    <w:multiLevelType w:val="singleLevel"/>
    <w:tmpl w:val="00000033"/>
    <w:name w:val="WW8Num51"/>
    <w:lvl w:ilvl="0">
      <w:start w:val="1"/>
      <w:numFmt w:val="bullet"/>
      <w:lvlText w:val=""/>
      <w:lvlJc w:val="left"/>
      <w:pPr>
        <w:tabs>
          <w:tab w:val="num" w:pos="0"/>
        </w:tabs>
        <w:ind w:left="1080" w:hanging="360"/>
      </w:pPr>
      <w:rPr>
        <w:rFonts w:ascii="Symbol" w:hAnsi="Symbol" w:cs="Symbol" w:hint="default"/>
        <w:sz w:val="24"/>
        <w:szCs w:val="24"/>
      </w:rPr>
    </w:lvl>
  </w:abstractNum>
  <w:abstractNum w:abstractNumId="49" w15:restartNumberingAfterBreak="0">
    <w:nsid w:val="00000034"/>
    <w:multiLevelType w:val="singleLevel"/>
    <w:tmpl w:val="00000034"/>
    <w:name w:val="WW8Num52"/>
    <w:lvl w:ilvl="0">
      <w:start w:val="1"/>
      <w:numFmt w:val="bullet"/>
      <w:lvlText w:val=""/>
      <w:lvlJc w:val="left"/>
      <w:pPr>
        <w:tabs>
          <w:tab w:val="num" w:pos="-360"/>
        </w:tabs>
        <w:ind w:left="360" w:hanging="360"/>
      </w:pPr>
      <w:rPr>
        <w:rFonts w:ascii="Symbol" w:hAnsi="Symbol" w:cs="Times New Roman" w:hint="default"/>
        <w:color w:val="000000"/>
        <w:sz w:val="24"/>
        <w:szCs w:val="24"/>
      </w:rPr>
    </w:lvl>
  </w:abstractNum>
  <w:abstractNum w:abstractNumId="50" w15:restartNumberingAfterBreak="0">
    <w:nsid w:val="00000035"/>
    <w:multiLevelType w:val="singleLevel"/>
    <w:tmpl w:val="00000035"/>
    <w:name w:val="WW8Num53"/>
    <w:lvl w:ilvl="0">
      <w:start w:val="1"/>
      <w:numFmt w:val="bullet"/>
      <w:lvlText w:val=""/>
      <w:lvlJc w:val="left"/>
      <w:pPr>
        <w:tabs>
          <w:tab w:val="num" w:pos="-1080"/>
        </w:tabs>
        <w:ind w:left="360" w:hanging="360"/>
      </w:pPr>
      <w:rPr>
        <w:rFonts w:ascii="Wingdings" w:hAnsi="Wingdings" w:cs="Symbol" w:hint="default"/>
      </w:rPr>
    </w:lvl>
  </w:abstractNum>
  <w:abstractNum w:abstractNumId="51" w15:restartNumberingAfterBreak="0">
    <w:nsid w:val="00000036"/>
    <w:multiLevelType w:val="singleLevel"/>
    <w:tmpl w:val="00000036"/>
    <w:name w:val="WW8Num54"/>
    <w:lvl w:ilvl="0">
      <w:start w:val="1"/>
      <w:numFmt w:val="lowerLetter"/>
      <w:lvlText w:val="%1)"/>
      <w:lvlJc w:val="left"/>
      <w:pPr>
        <w:tabs>
          <w:tab w:val="num" w:pos="720"/>
        </w:tabs>
        <w:ind w:left="720" w:hanging="360"/>
      </w:pPr>
      <w:rPr>
        <w:rFonts w:ascii="Symbol" w:hAnsi="Symbol" w:cs="Symbol" w:hint="default"/>
        <w:color w:val="auto"/>
        <w:sz w:val="24"/>
        <w:szCs w:val="24"/>
      </w:rPr>
    </w:lvl>
  </w:abstractNum>
  <w:abstractNum w:abstractNumId="52" w15:restartNumberingAfterBreak="0">
    <w:nsid w:val="00000037"/>
    <w:multiLevelType w:val="singleLevel"/>
    <w:tmpl w:val="00000037"/>
    <w:name w:val="WW8Num55"/>
    <w:lvl w:ilvl="0">
      <w:start w:val="1"/>
      <w:numFmt w:val="bullet"/>
      <w:lvlText w:val=""/>
      <w:lvlJc w:val="left"/>
      <w:pPr>
        <w:tabs>
          <w:tab w:val="num" w:pos="720"/>
        </w:tabs>
        <w:ind w:left="720" w:hanging="360"/>
      </w:pPr>
      <w:rPr>
        <w:rFonts w:ascii="Symbol" w:hAnsi="Symbol" w:cs="Wingdings" w:hint="default"/>
      </w:rPr>
    </w:lvl>
  </w:abstractNum>
  <w:abstractNum w:abstractNumId="53" w15:restartNumberingAfterBreak="0">
    <w:nsid w:val="00000038"/>
    <w:multiLevelType w:val="singleLevel"/>
    <w:tmpl w:val="00000038"/>
    <w:name w:val="WW8Num56"/>
    <w:lvl w:ilvl="0">
      <w:start w:val="1"/>
      <w:numFmt w:val="bullet"/>
      <w:lvlText w:val=""/>
      <w:lvlJc w:val="left"/>
      <w:pPr>
        <w:tabs>
          <w:tab w:val="num" w:pos="360"/>
        </w:tabs>
        <w:ind w:left="360" w:hanging="360"/>
      </w:pPr>
      <w:rPr>
        <w:rFonts w:ascii="Symbol" w:hAnsi="Symbol" w:cs="Times New Roman"/>
        <w:szCs w:val="24"/>
      </w:rPr>
    </w:lvl>
  </w:abstractNum>
  <w:abstractNum w:abstractNumId="54" w15:restartNumberingAfterBreak="0">
    <w:nsid w:val="00000039"/>
    <w:multiLevelType w:val="singleLevel"/>
    <w:tmpl w:val="00000039"/>
    <w:name w:val="WW8Num57"/>
    <w:lvl w:ilvl="0">
      <w:start w:val="1"/>
      <w:numFmt w:val="bullet"/>
      <w:lvlText w:val=""/>
      <w:lvlJc w:val="left"/>
      <w:pPr>
        <w:tabs>
          <w:tab w:val="num" w:pos="0"/>
        </w:tabs>
        <w:ind w:left="720" w:hanging="360"/>
      </w:pPr>
      <w:rPr>
        <w:rFonts w:ascii="Symbol" w:hAnsi="Symbol" w:cs="Symbol" w:hint="default"/>
      </w:rPr>
    </w:lvl>
  </w:abstractNum>
  <w:abstractNum w:abstractNumId="55" w15:restartNumberingAfterBreak="0">
    <w:nsid w:val="0000003A"/>
    <w:multiLevelType w:val="singleLevel"/>
    <w:tmpl w:val="0000003A"/>
    <w:name w:val="WW8Num58"/>
    <w:lvl w:ilvl="0">
      <w:start w:val="1"/>
      <w:numFmt w:val="lowerLetter"/>
      <w:lvlText w:val="%1)"/>
      <w:lvlJc w:val="left"/>
      <w:pPr>
        <w:tabs>
          <w:tab w:val="num" w:pos="720"/>
        </w:tabs>
        <w:ind w:left="720" w:hanging="360"/>
      </w:pPr>
      <w:rPr>
        <w:rFonts w:ascii="Symbol" w:hAnsi="Symbol" w:cs="Symbol" w:hint="default"/>
      </w:rPr>
    </w:lvl>
  </w:abstractNum>
  <w:abstractNum w:abstractNumId="56" w15:restartNumberingAfterBreak="0">
    <w:nsid w:val="0000003B"/>
    <w:multiLevelType w:val="singleLevel"/>
    <w:tmpl w:val="0000003B"/>
    <w:name w:val="WW8Num59"/>
    <w:lvl w:ilvl="0">
      <w:start w:val="1"/>
      <w:numFmt w:val="bullet"/>
      <w:lvlText w:val=""/>
      <w:lvlJc w:val="left"/>
      <w:pPr>
        <w:tabs>
          <w:tab w:val="num" w:pos="0"/>
        </w:tabs>
        <w:ind w:left="720" w:hanging="360"/>
      </w:pPr>
      <w:rPr>
        <w:rFonts w:ascii="Wingdings" w:hAnsi="Wingdings" w:cs="Symbol" w:hint="default"/>
        <w:color w:val="000000"/>
        <w:sz w:val="24"/>
        <w:szCs w:val="22"/>
      </w:rPr>
    </w:lvl>
  </w:abstractNum>
  <w:abstractNum w:abstractNumId="57" w15:restartNumberingAfterBreak="0">
    <w:nsid w:val="0000003C"/>
    <w:multiLevelType w:val="singleLevel"/>
    <w:tmpl w:val="0000003C"/>
    <w:name w:val="WW8Num60"/>
    <w:lvl w:ilvl="0">
      <w:start w:val="1"/>
      <w:numFmt w:val="bullet"/>
      <w:lvlText w:val=""/>
      <w:lvlJc w:val="left"/>
      <w:pPr>
        <w:tabs>
          <w:tab w:val="num" w:pos="-360"/>
        </w:tabs>
        <w:ind w:left="360" w:hanging="360"/>
      </w:pPr>
      <w:rPr>
        <w:rFonts w:ascii="Symbol" w:hAnsi="Symbol" w:cs="Times New Roman"/>
        <w:sz w:val="24"/>
      </w:rPr>
    </w:lvl>
  </w:abstractNum>
  <w:abstractNum w:abstractNumId="58" w15:restartNumberingAfterBreak="0">
    <w:nsid w:val="0000003D"/>
    <w:multiLevelType w:val="singleLevel"/>
    <w:tmpl w:val="0000003D"/>
    <w:name w:val="WW8Num61"/>
    <w:lvl w:ilvl="0">
      <w:start w:val="1"/>
      <w:numFmt w:val="bullet"/>
      <w:lvlText w:val="-"/>
      <w:lvlJc w:val="left"/>
      <w:pPr>
        <w:tabs>
          <w:tab w:val="num" w:pos="360"/>
        </w:tabs>
        <w:ind w:left="357" w:hanging="357"/>
      </w:pPr>
      <w:rPr>
        <w:rFonts w:ascii="Times New Roman" w:hAnsi="Times New Roman" w:cs="Times New Roman" w:hint="default"/>
        <w:color w:val="000000"/>
        <w:sz w:val="24"/>
        <w:szCs w:val="24"/>
      </w:rPr>
    </w:lvl>
  </w:abstractNum>
  <w:abstractNum w:abstractNumId="59" w15:restartNumberingAfterBreak="0">
    <w:nsid w:val="0000003F"/>
    <w:multiLevelType w:val="singleLevel"/>
    <w:tmpl w:val="0000003F"/>
    <w:name w:val="WW8Num63"/>
    <w:lvl w:ilvl="0">
      <w:start w:val="1"/>
      <w:numFmt w:val="bullet"/>
      <w:lvlText w:val=""/>
      <w:lvlJc w:val="left"/>
      <w:pPr>
        <w:tabs>
          <w:tab w:val="num" w:pos="-360"/>
        </w:tabs>
        <w:ind w:left="360" w:hanging="360"/>
      </w:pPr>
      <w:rPr>
        <w:rFonts w:ascii="Symbol" w:hAnsi="Symbol" w:cs="Symbol" w:hint="default"/>
        <w:color w:val="auto"/>
        <w:sz w:val="24"/>
        <w:szCs w:val="24"/>
      </w:rPr>
    </w:lvl>
  </w:abstractNum>
  <w:abstractNum w:abstractNumId="60" w15:restartNumberingAfterBreak="0">
    <w:nsid w:val="00000040"/>
    <w:multiLevelType w:val="singleLevel"/>
    <w:tmpl w:val="00000040"/>
    <w:name w:val="WW8Num64"/>
    <w:lvl w:ilvl="0">
      <w:start w:val="1"/>
      <w:numFmt w:val="bullet"/>
      <w:lvlText w:val=""/>
      <w:lvlJc w:val="left"/>
      <w:pPr>
        <w:tabs>
          <w:tab w:val="num" w:pos="0"/>
        </w:tabs>
        <w:ind w:left="1211" w:hanging="360"/>
      </w:pPr>
      <w:rPr>
        <w:rFonts w:ascii="Symbol" w:hAnsi="Symbol" w:cs="Times New Roman" w:hint="default"/>
        <w:color w:val="auto"/>
        <w:sz w:val="24"/>
        <w:szCs w:val="24"/>
      </w:rPr>
    </w:lvl>
  </w:abstractNum>
  <w:abstractNum w:abstractNumId="61"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Times New Roman" w:hint="default"/>
        <w:color w:val="auto"/>
        <w:sz w:val="24"/>
        <w:szCs w:val="24"/>
      </w:rPr>
    </w:lvl>
  </w:abstractNum>
  <w:abstractNum w:abstractNumId="62"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63" w15:restartNumberingAfterBreak="0">
    <w:nsid w:val="00000043"/>
    <w:multiLevelType w:val="multilevel"/>
    <w:tmpl w:val="00000043"/>
    <w:name w:val="WW8Num67"/>
    <w:lvl w:ilvl="0">
      <w:start w:val="1"/>
      <w:numFmt w:val="none"/>
      <w:pStyle w:val="Puntoelenco1"/>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00044"/>
    <w:multiLevelType w:val="multilevel"/>
    <w:tmpl w:val="00000044"/>
    <w:name w:val="WW8Num68"/>
    <w:lvl w:ilvl="0">
      <w:start w:val="1"/>
      <w:numFmt w:val="none"/>
      <w:pStyle w:val="Puntoelenco21"/>
      <w:suff w:val="nothing"/>
      <w:lvlText w:val=""/>
      <w:lvlJc w:val="left"/>
      <w:pPr>
        <w:tabs>
          <w:tab w:val="num" w:pos="0"/>
        </w:tabs>
        <w:ind w:left="283" w:hanging="283"/>
      </w:pPr>
      <w:rPr>
        <w:rFonts w:ascii="Symbol" w:eastAsia="Cambria" w:hAnsi="Symbol" w:cs="Symbol" w:hint="default"/>
        <w:color w:val="auto"/>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003517D1"/>
    <w:multiLevelType w:val="hybridMultilevel"/>
    <w:tmpl w:val="2188BBA6"/>
    <w:lvl w:ilvl="0" w:tplc="04100001">
      <w:start w:val="1"/>
      <w:numFmt w:val="bullet"/>
      <w:lvlText w:val=""/>
      <w:lvlJc w:val="left"/>
      <w:pPr>
        <w:ind w:left="-1082" w:hanging="360"/>
      </w:pPr>
      <w:rPr>
        <w:rFonts w:ascii="Symbol" w:hAnsi="Symbol" w:hint="default"/>
      </w:rPr>
    </w:lvl>
    <w:lvl w:ilvl="1" w:tplc="04100003" w:tentative="1">
      <w:start w:val="1"/>
      <w:numFmt w:val="bullet"/>
      <w:lvlText w:val="o"/>
      <w:lvlJc w:val="left"/>
      <w:pPr>
        <w:ind w:left="-144" w:hanging="360"/>
      </w:pPr>
      <w:rPr>
        <w:rFonts w:ascii="Courier New" w:hAnsi="Courier New" w:cs="Courier New" w:hint="default"/>
      </w:rPr>
    </w:lvl>
    <w:lvl w:ilvl="2" w:tplc="04100005" w:tentative="1">
      <w:start w:val="1"/>
      <w:numFmt w:val="bullet"/>
      <w:lvlText w:val=""/>
      <w:lvlJc w:val="left"/>
      <w:pPr>
        <w:ind w:left="576" w:hanging="360"/>
      </w:pPr>
      <w:rPr>
        <w:rFonts w:ascii="Wingdings" w:hAnsi="Wingdings" w:hint="default"/>
      </w:rPr>
    </w:lvl>
    <w:lvl w:ilvl="3" w:tplc="04100001" w:tentative="1">
      <w:start w:val="1"/>
      <w:numFmt w:val="bullet"/>
      <w:lvlText w:val=""/>
      <w:lvlJc w:val="left"/>
      <w:pPr>
        <w:ind w:left="1296" w:hanging="360"/>
      </w:pPr>
      <w:rPr>
        <w:rFonts w:ascii="Symbol" w:hAnsi="Symbol" w:hint="default"/>
      </w:rPr>
    </w:lvl>
    <w:lvl w:ilvl="4" w:tplc="04100003" w:tentative="1">
      <w:start w:val="1"/>
      <w:numFmt w:val="bullet"/>
      <w:lvlText w:val="o"/>
      <w:lvlJc w:val="left"/>
      <w:pPr>
        <w:ind w:left="2016" w:hanging="360"/>
      </w:pPr>
      <w:rPr>
        <w:rFonts w:ascii="Courier New" w:hAnsi="Courier New" w:cs="Courier New" w:hint="default"/>
      </w:rPr>
    </w:lvl>
    <w:lvl w:ilvl="5" w:tplc="04100005" w:tentative="1">
      <w:start w:val="1"/>
      <w:numFmt w:val="bullet"/>
      <w:lvlText w:val=""/>
      <w:lvlJc w:val="left"/>
      <w:pPr>
        <w:ind w:left="2736" w:hanging="360"/>
      </w:pPr>
      <w:rPr>
        <w:rFonts w:ascii="Wingdings" w:hAnsi="Wingdings" w:hint="default"/>
      </w:rPr>
    </w:lvl>
    <w:lvl w:ilvl="6" w:tplc="04100001" w:tentative="1">
      <w:start w:val="1"/>
      <w:numFmt w:val="bullet"/>
      <w:lvlText w:val=""/>
      <w:lvlJc w:val="left"/>
      <w:pPr>
        <w:ind w:left="3456" w:hanging="360"/>
      </w:pPr>
      <w:rPr>
        <w:rFonts w:ascii="Symbol" w:hAnsi="Symbol" w:hint="default"/>
      </w:rPr>
    </w:lvl>
    <w:lvl w:ilvl="7" w:tplc="04100003" w:tentative="1">
      <w:start w:val="1"/>
      <w:numFmt w:val="bullet"/>
      <w:lvlText w:val="o"/>
      <w:lvlJc w:val="left"/>
      <w:pPr>
        <w:ind w:left="4176" w:hanging="360"/>
      </w:pPr>
      <w:rPr>
        <w:rFonts w:ascii="Courier New" w:hAnsi="Courier New" w:cs="Courier New" w:hint="default"/>
      </w:rPr>
    </w:lvl>
    <w:lvl w:ilvl="8" w:tplc="04100005" w:tentative="1">
      <w:start w:val="1"/>
      <w:numFmt w:val="bullet"/>
      <w:lvlText w:val=""/>
      <w:lvlJc w:val="left"/>
      <w:pPr>
        <w:ind w:left="4896" w:hanging="360"/>
      </w:pPr>
      <w:rPr>
        <w:rFonts w:ascii="Wingdings" w:hAnsi="Wingdings" w:hint="default"/>
      </w:rPr>
    </w:lvl>
  </w:abstractNum>
  <w:abstractNum w:abstractNumId="66" w15:restartNumberingAfterBreak="0">
    <w:nsid w:val="04846D71"/>
    <w:multiLevelType w:val="hybridMultilevel"/>
    <w:tmpl w:val="AE7E92E4"/>
    <w:lvl w:ilvl="0" w:tplc="C122F03E">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066CA1F0">
      <w:numFmt w:val="bullet"/>
      <w:lvlText w:val="•"/>
      <w:lvlJc w:val="left"/>
      <w:pPr>
        <w:ind w:left="474" w:hanging="144"/>
      </w:pPr>
      <w:rPr>
        <w:rFonts w:hint="default"/>
        <w:lang w:val="it-IT" w:eastAsia="en-US" w:bidi="ar-SA"/>
      </w:rPr>
    </w:lvl>
    <w:lvl w:ilvl="2" w:tplc="0C64B660">
      <w:numFmt w:val="bullet"/>
      <w:lvlText w:val="•"/>
      <w:lvlJc w:val="left"/>
      <w:pPr>
        <w:ind w:left="688" w:hanging="144"/>
      </w:pPr>
      <w:rPr>
        <w:rFonts w:hint="default"/>
        <w:lang w:val="it-IT" w:eastAsia="en-US" w:bidi="ar-SA"/>
      </w:rPr>
    </w:lvl>
    <w:lvl w:ilvl="3" w:tplc="0BD2B262">
      <w:numFmt w:val="bullet"/>
      <w:lvlText w:val="•"/>
      <w:lvlJc w:val="left"/>
      <w:pPr>
        <w:ind w:left="902" w:hanging="144"/>
      </w:pPr>
      <w:rPr>
        <w:rFonts w:hint="default"/>
        <w:lang w:val="it-IT" w:eastAsia="en-US" w:bidi="ar-SA"/>
      </w:rPr>
    </w:lvl>
    <w:lvl w:ilvl="4" w:tplc="11740AE6">
      <w:numFmt w:val="bullet"/>
      <w:lvlText w:val="•"/>
      <w:lvlJc w:val="left"/>
      <w:pPr>
        <w:ind w:left="1116" w:hanging="144"/>
      </w:pPr>
      <w:rPr>
        <w:rFonts w:hint="default"/>
        <w:lang w:val="it-IT" w:eastAsia="en-US" w:bidi="ar-SA"/>
      </w:rPr>
    </w:lvl>
    <w:lvl w:ilvl="5" w:tplc="99BC3864">
      <w:numFmt w:val="bullet"/>
      <w:lvlText w:val="•"/>
      <w:lvlJc w:val="left"/>
      <w:pPr>
        <w:ind w:left="1330" w:hanging="144"/>
      </w:pPr>
      <w:rPr>
        <w:rFonts w:hint="default"/>
        <w:lang w:val="it-IT" w:eastAsia="en-US" w:bidi="ar-SA"/>
      </w:rPr>
    </w:lvl>
    <w:lvl w:ilvl="6" w:tplc="9E9EA7C0">
      <w:numFmt w:val="bullet"/>
      <w:lvlText w:val="•"/>
      <w:lvlJc w:val="left"/>
      <w:pPr>
        <w:ind w:left="1544" w:hanging="144"/>
      </w:pPr>
      <w:rPr>
        <w:rFonts w:hint="default"/>
        <w:lang w:val="it-IT" w:eastAsia="en-US" w:bidi="ar-SA"/>
      </w:rPr>
    </w:lvl>
    <w:lvl w:ilvl="7" w:tplc="08561F10">
      <w:numFmt w:val="bullet"/>
      <w:lvlText w:val="•"/>
      <w:lvlJc w:val="left"/>
      <w:pPr>
        <w:ind w:left="1758" w:hanging="144"/>
      </w:pPr>
      <w:rPr>
        <w:rFonts w:hint="default"/>
        <w:lang w:val="it-IT" w:eastAsia="en-US" w:bidi="ar-SA"/>
      </w:rPr>
    </w:lvl>
    <w:lvl w:ilvl="8" w:tplc="0356422A">
      <w:numFmt w:val="bullet"/>
      <w:lvlText w:val="•"/>
      <w:lvlJc w:val="left"/>
      <w:pPr>
        <w:ind w:left="1972" w:hanging="144"/>
      </w:pPr>
      <w:rPr>
        <w:rFonts w:hint="default"/>
        <w:lang w:val="it-IT" w:eastAsia="en-US" w:bidi="ar-SA"/>
      </w:rPr>
    </w:lvl>
  </w:abstractNum>
  <w:abstractNum w:abstractNumId="67" w15:restartNumberingAfterBreak="0">
    <w:nsid w:val="049A2D97"/>
    <w:multiLevelType w:val="hybridMultilevel"/>
    <w:tmpl w:val="48FC827C"/>
    <w:lvl w:ilvl="0" w:tplc="3244D4C4">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EC9EF076">
      <w:numFmt w:val="bullet"/>
      <w:lvlText w:val="•"/>
      <w:lvlJc w:val="left"/>
      <w:pPr>
        <w:ind w:left="488" w:hanging="144"/>
      </w:pPr>
      <w:rPr>
        <w:rFonts w:hint="default"/>
        <w:lang w:val="it-IT" w:eastAsia="en-US" w:bidi="ar-SA"/>
      </w:rPr>
    </w:lvl>
    <w:lvl w:ilvl="2" w:tplc="6D62AF64">
      <w:numFmt w:val="bullet"/>
      <w:lvlText w:val="•"/>
      <w:lvlJc w:val="left"/>
      <w:pPr>
        <w:ind w:left="716" w:hanging="144"/>
      </w:pPr>
      <w:rPr>
        <w:rFonts w:hint="default"/>
        <w:lang w:val="it-IT" w:eastAsia="en-US" w:bidi="ar-SA"/>
      </w:rPr>
    </w:lvl>
    <w:lvl w:ilvl="3" w:tplc="330C9C30">
      <w:numFmt w:val="bullet"/>
      <w:lvlText w:val="•"/>
      <w:lvlJc w:val="left"/>
      <w:pPr>
        <w:ind w:left="945" w:hanging="144"/>
      </w:pPr>
      <w:rPr>
        <w:rFonts w:hint="default"/>
        <w:lang w:val="it-IT" w:eastAsia="en-US" w:bidi="ar-SA"/>
      </w:rPr>
    </w:lvl>
    <w:lvl w:ilvl="4" w:tplc="56C2DE06">
      <w:numFmt w:val="bullet"/>
      <w:lvlText w:val="•"/>
      <w:lvlJc w:val="left"/>
      <w:pPr>
        <w:ind w:left="1173" w:hanging="144"/>
      </w:pPr>
      <w:rPr>
        <w:rFonts w:hint="default"/>
        <w:lang w:val="it-IT" w:eastAsia="en-US" w:bidi="ar-SA"/>
      </w:rPr>
    </w:lvl>
    <w:lvl w:ilvl="5" w:tplc="135E6ABA">
      <w:numFmt w:val="bullet"/>
      <w:lvlText w:val="•"/>
      <w:lvlJc w:val="left"/>
      <w:pPr>
        <w:ind w:left="1402" w:hanging="144"/>
      </w:pPr>
      <w:rPr>
        <w:rFonts w:hint="default"/>
        <w:lang w:val="it-IT" w:eastAsia="en-US" w:bidi="ar-SA"/>
      </w:rPr>
    </w:lvl>
    <w:lvl w:ilvl="6" w:tplc="DB90BC96">
      <w:numFmt w:val="bullet"/>
      <w:lvlText w:val="•"/>
      <w:lvlJc w:val="left"/>
      <w:pPr>
        <w:ind w:left="1630" w:hanging="144"/>
      </w:pPr>
      <w:rPr>
        <w:rFonts w:hint="default"/>
        <w:lang w:val="it-IT" w:eastAsia="en-US" w:bidi="ar-SA"/>
      </w:rPr>
    </w:lvl>
    <w:lvl w:ilvl="7" w:tplc="77EAE62C">
      <w:numFmt w:val="bullet"/>
      <w:lvlText w:val="•"/>
      <w:lvlJc w:val="left"/>
      <w:pPr>
        <w:ind w:left="1858" w:hanging="144"/>
      </w:pPr>
      <w:rPr>
        <w:rFonts w:hint="default"/>
        <w:lang w:val="it-IT" w:eastAsia="en-US" w:bidi="ar-SA"/>
      </w:rPr>
    </w:lvl>
    <w:lvl w:ilvl="8" w:tplc="BDF4CEBA">
      <w:numFmt w:val="bullet"/>
      <w:lvlText w:val="•"/>
      <w:lvlJc w:val="left"/>
      <w:pPr>
        <w:ind w:left="2087" w:hanging="144"/>
      </w:pPr>
      <w:rPr>
        <w:rFonts w:hint="default"/>
        <w:lang w:val="it-IT" w:eastAsia="en-US" w:bidi="ar-SA"/>
      </w:rPr>
    </w:lvl>
  </w:abstractNum>
  <w:abstractNum w:abstractNumId="68" w15:restartNumberingAfterBreak="0">
    <w:nsid w:val="08A67902"/>
    <w:multiLevelType w:val="hybridMultilevel"/>
    <w:tmpl w:val="1A78DC6C"/>
    <w:lvl w:ilvl="0" w:tplc="D026029E">
      <w:start w:val="1"/>
      <w:numFmt w:val="bullet"/>
      <w:lvlText w:val=""/>
      <w:lvlJc w:val="left"/>
      <w:pPr>
        <w:ind w:left="643" w:hanging="360"/>
      </w:pPr>
      <w:rPr>
        <w:rFonts w:ascii="Wingdings" w:hAnsi="Wingdings" w:hint="default"/>
        <w:sz w:val="32"/>
        <w:szCs w:val="32"/>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69" w15:restartNumberingAfterBreak="0">
    <w:nsid w:val="0FD45E77"/>
    <w:multiLevelType w:val="hybridMultilevel"/>
    <w:tmpl w:val="6F3A7FE4"/>
    <w:lvl w:ilvl="0" w:tplc="D0C0E06C">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41E09742">
      <w:numFmt w:val="bullet"/>
      <w:lvlText w:val="•"/>
      <w:lvlJc w:val="left"/>
      <w:pPr>
        <w:ind w:left="474" w:hanging="144"/>
      </w:pPr>
      <w:rPr>
        <w:rFonts w:hint="default"/>
        <w:lang w:val="it-IT" w:eastAsia="en-US" w:bidi="ar-SA"/>
      </w:rPr>
    </w:lvl>
    <w:lvl w:ilvl="2" w:tplc="2EEED724">
      <w:numFmt w:val="bullet"/>
      <w:lvlText w:val="•"/>
      <w:lvlJc w:val="left"/>
      <w:pPr>
        <w:ind w:left="688" w:hanging="144"/>
      </w:pPr>
      <w:rPr>
        <w:rFonts w:hint="default"/>
        <w:lang w:val="it-IT" w:eastAsia="en-US" w:bidi="ar-SA"/>
      </w:rPr>
    </w:lvl>
    <w:lvl w:ilvl="3" w:tplc="192041AA">
      <w:numFmt w:val="bullet"/>
      <w:lvlText w:val="•"/>
      <w:lvlJc w:val="left"/>
      <w:pPr>
        <w:ind w:left="902" w:hanging="144"/>
      </w:pPr>
      <w:rPr>
        <w:rFonts w:hint="default"/>
        <w:lang w:val="it-IT" w:eastAsia="en-US" w:bidi="ar-SA"/>
      </w:rPr>
    </w:lvl>
    <w:lvl w:ilvl="4" w:tplc="898E9CFE">
      <w:numFmt w:val="bullet"/>
      <w:lvlText w:val="•"/>
      <w:lvlJc w:val="left"/>
      <w:pPr>
        <w:ind w:left="1116" w:hanging="144"/>
      </w:pPr>
      <w:rPr>
        <w:rFonts w:hint="default"/>
        <w:lang w:val="it-IT" w:eastAsia="en-US" w:bidi="ar-SA"/>
      </w:rPr>
    </w:lvl>
    <w:lvl w:ilvl="5" w:tplc="3B28EC2E">
      <w:numFmt w:val="bullet"/>
      <w:lvlText w:val="•"/>
      <w:lvlJc w:val="left"/>
      <w:pPr>
        <w:ind w:left="1330" w:hanging="144"/>
      </w:pPr>
      <w:rPr>
        <w:rFonts w:hint="default"/>
        <w:lang w:val="it-IT" w:eastAsia="en-US" w:bidi="ar-SA"/>
      </w:rPr>
    </w:lvl>
    <w:lvl w:ilvl="6" w:tplc="2242B338">
      <w:numFmt w:val="bullet"/>
      <w:lvlText w:val="•"/>
      <w:lvlJc w:val="left"/>
      <w:pPr>
        <w:ind w:left="1544" w:hanging="144"/>
      </w:pPr>
      <w:rPr>
        <w:rFonts w:hint="default"/>
        <w:lang w:val="it-IT" w:eastAsia="en-US" w:bidi="ar-SA"/>
      </w:rPr>
    </w:lvl>
    <w:lvl w:ilvl="7" w:tplc="0B680346">
      <w:numFmt w:val="bullet"/>
      <w:lvlText w:val="•"/>
      <w:lvlJc w:val="left"/>
      <w:pPr>
        <w:ind w:left="1758" w:hanging="144"/>
      </w:pPr>
      <w:rPr>
        <w:rFonts w:hint="default"/>
        <w:lang w:val="it-IT" w:eastAsia="en-US" w:bidi="ar-SA"/>
      </w:rPr>
    </w:lvl>
    <w:lvl w:ilvl="8" w:tplc="E124D474">
      <w:numFmt w:val="bullet"/>
      <w:lvlText w:val="•"/>
      <w:lvlJc w:val="left"/>
      <w:pPr>
        <w:ind w:left="1972" w:hanging="144"/>
      </w:pPr>
      <w:rPr>
        <w:rFonts w:hint="default"/>
        <w:lang w:val="it-IT" w:eastAsia="en-US" w:bidi="ar-SA"/>
      </w:rPr>
    </w:lvl>
  </w:abstractNum>
  <w:abstractNum w:abstractNumId="70" w15:restartNumberingAfterBreak="0">
    <w:nsid w:val="12BE2EE6"/>
    <w:multiLevelType w:val="hybridMultilevel"/>
    <w:tmpl w:val="D2209B90"/>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1" w15:restartNumberingAfterBreak="0">
    <w:nsid w:val="1AC66096"/>
    <w:multiLevelType w:val="hybridMultilevel"/>
    <w:tmpl w:val="4C687F70"/>
    <w:lvl w:ilvl="0" w:tplc="5A1EB164">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FD180CDC">
      <w:numFmt w:val="bullet"/>
      <w:lvlText w:val="•"/>
      <w:lvlJc w:val="left"/>
      <w:pPr>
        <w:ind w:left="474" w:hanging="144"/>
      </w:pPr>
      <w:rPr>
        <w:rFonts w:hint="default"/>
        <w:lang w:val="it-IT" w:eastAsia="en-US" w:bidi="ar-SA"/>
      </w:rPr>
    </w:lvl>
    <w:lvl w:ilvl="2" w:tplc="D2245AB0">
      <w:numFmt w:val="bullet"/>
      <w:lvlText w:val="•"/>
      <w:lvlJc w:val="left"/>
      <w:pPr>
        <w:ind w:left="688" w:hanging="144"/>
      </w:pPr>
      <w:rPr>
        <w:rFonts w:hint="default"/>
        <w:lang w:val="it-IT" w:eastAsia="en-US" w:bidi="ar-SA"/>
      </w:rPr>
    </w:lvl>
    <w:lvl w:ilvl="3" w:tplc="85EC16B8">
      <w:numFmt w:val="bullet"/>
      <w:lvlText w:val="•"/>
      <w:lvlJc w:val="left"/>
      <w:pPr>
        <w:ind w:left="902" w:hanging="144"/>
      </w:pPr>
      <w:rPr>
        <w:rFonts w:hint="default"/>
        <w:lang w:val="it-IT" w:eastAsia="en-US" w:bidi="ar-SA"/>
      </w:rPr>
    </w:lvl>
    <w:lvl w:ilvl="4" w:tplc="D10C780C">
      <w:numFmt w:val="bullet"/>
      <w:lvlText w:val="•"/>
      <w:lvlJc w:val="left"/>
      <w:pPr>
        <w:ind w:left="1116" w:hanging="144"/>
      </w:pPr>
      <w:rPr>
        <w:rFonts w:hint="default"/>
        <w:lang w:val="it-IT" w:eastAsia="en-US" w:bidi="ar-SA"/>
      </w:rPr>
    </w:lvl>
    <w:lvl w:ilvl="5" w:tplc="DA00C6A2">
      <w:numFmt w:val="bullet"/>
      <w:lvlText w:val="•"/>
      <w:lvlJc w:val="left"/>
      <w:pPr>
        <w:ind w:left="1330" w:hanging="144"/>
      </w:pPr>
      <w:rPr>
        <w:rFonts w:hint="default"/>
        <w:lang w:val="it-IT" w:eastAsia="en-US" w:bidi="ar-SA"/>
      </w:rPr>
    </w:lvl>
    <w:lvl w:ilvl="6" w:tplc="EE9ECB3C">
      <w:numFmt w:val="bullet"/>
      <w:lvlText w:val="•"/>
      <w:lvlJc w:val="left"/>
      <w:pPr>
        <w:ind w:left="1544" w:hanging="144"/>
      </w:pPr>
      <w:rPr>
        <w:rFonts w:hint="default"/>
        <w:lang w:val="it-IT" w:eastAsia="en-US" w:bidi="ar-SA"/>
      </w:rPr>
    </w:lvl>
    <w:lvl w:ilvl="7" w:tplc="5ADE485A">
      <w:numFmt w:val="bullet"/>
      <w:lvlText w:val="•"/>
      <w:lvlJc w:val="left"/>
      <w:pPr>
        <w:ind w:left="1758" w:hanging="144"/>
      </w:pPr>
      <w:rPr>
        <w:rFonts w:hint="default"/>
        <w:lang w:val="it-IT" w:eastAsia="en-US" w:bidi="ar-SA"/>
      </w:rPr>
    </w:lvl>
    <w:lvl w:ilvl="8" w:tplc="FD067A60">
      <w:numFmt w:val="bullet"/>
      <w:lvlText w:val="•"/>
      <w:lvlJc w:val="left"/>
      <w:pPr>
        <w:ind w:left="1972" w:hanging="144"/>
      </w:pPr>
      <w:rPr>
        <w:rFonts w:hint="default"/>
        <w:lang w:val="it-IT" w:eastAsia="en-US" w:bidi="ar-SA"/>
      </w:rPr>
    </w:lvl>
  </w:abstractNum>
  <w:abstractNum w:abstractNumId="72" w15:restartNumberingAfterBreak="0">
    <w:nsid w:val="1C0A6FE2"/>
    <w:multiLevelType w:val="hybridMultilevel"/>
    <w:tmpl w:val="06C8A41A"/>
    <w:lvl w:ilvl="0" w:tplc="E5E4E664">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4B9E6EF4">
      <w:numFmt w:val="bullet"/>
      <w:lvlText w:val="•"/>
      <w:lvlJc w:val="left"/>
      <w:pPr>
        <w:ind w:left="488" w:hanging="144"/>
      </w:pPr>
      <w:rPr>
        <w:rFonts w:hint="default"/>
        <w:lang w:val="it-IT" w:eastAsia="en-US" w:bidi="ar-SA"/>
      </w:rPr>
    </w:lvl>
    <w:lvl w:ilvl="2" w:tplc="214A9786">
      <w:numFmt w:val="bullet"/>
      <w:lvlText w:val="•"/>
      <w:lvlJc w:val="left"/>
      <w:pPr>
        <w:ind w:left="716" w:hanging="144"/>
      </w:pPr>
      <w:rPr>
        <w:rFonts w:hint="default"/>
        <w:lang w:val="it-IT" w:eastAsia="en-US" w:bidi="ar-SA"/>
      </w:rPr>
    </w:lvl>
    <w:lvl w:ilvl="3" w:tplc="8098CF20">
      <w:numFmt w:val="bullet"/>
      <w:lvlText w:val="•"/>
      <w:lvlJc w:val="left"/>
      <w:pPr>
        <w:ind w:left="944" w:hanging="144"/>
      </w:pPr>
      <w:rPr>
        <w:rFonts w:hint="default"/>
        <w:lang w:val="it-IT" w:eastAsia="en-US" w:bidi="ar-SA"/>
      </w:rPr>
    </w:lvl>
    <w:lvl w:ilvl="4" w:tplc="A246DA5C">
      <w:numFmt w:val="bullet"/>
      <w:lvlText w:val="•"/>
      <w:lvlJc w:val="left"/>
      <w:pPr>
        <w:ind w:left="1172" w:hanging="144"/>
      </w:pPr>
      <w:rPr>
        <w:rFonts w:hint="default"/>
        <w:lang w:val="it-IT" w:eastAsia="en-US" w:bidi="ar-SA"/>
      </w:rPr>
    </w:lvl>
    <w:lvl w:ilvl="5" w:tplc="9954C864">
      <w:numFmt w:val="bullet"/>
      <w:lvlText w:val="•"/>
      <w:lvlJc w:val="left"/>
      <w:pPr>
        <w:ind w:left="1400" w:hanging="144"/>
      </w:pPr>
      <w:rPr>
        <w:rFonts w:hint="default"/>
        <w:lang w:val="it-IT" w:eastAsia="en-US" w:bidi="ar-SA"/>
      </w:rPr>
    </w:lvl>
    <w:lvl w:ilvl="6" w:tplc="30DEFA16">
      <w:numFmt w:val="bullet"/>
      <w:lvlText w:val="•"/>
      <w:lvlJc w:val="left"/>
      <w:pPr>
        <w:ind w:left="1628" w:hanging="144"/>
      </w:pPr>
      <w:rPr>
        <w:rFonts w:hint="default"/>
        <w:lang w:val="it-IT" w:eastAsia="en-US" w:bidi="ar-SA"/>
      </w:rPr>
    </w:lvl>
    <w:lvl w:ilvl="7" w:tplc="C5AC0E64">
      <w:numFmt w:val="bullet"/>
      <w:lvlText w:val="•"/>
      <w:lvlJc w:val="left"/>
      <w:pPr>
        <w:ind w:left="1856" w:hanging="144"/>
      </w:pPr>
      <w:rPr>
        <w:rFonts w:hint="default"/>
        <w:lang w:val="it-IT" w:eastAsia="en-US" w:bidi="ar-SA"/>
      </w:rPr>
    </w:lvl>
    <w:lvl w:ilvl="8" w:tplc="7430BCEA">
      <w:numFmt w:val="bullet"/>
      <w:lvlText w:val="•"/>
      <w:lvlJc w:val="left"/>
      <w:pPr>
        <w:ind w:left="2084" w:hanging="144"/>
      </w:pPr>
      <w:rPr>
        <w:rFonts w:hint="default"/>
        <w:lang w:val="it-IT" w:eastAsia="en-US" w:bidi="ar-SA"/>
      </w:rPr>
    </w:lvl>
  </w:abstractNum>
  <w:abstractNum w:abstractNumId="73" w15:restartNumberingAfterBreak="0">
    <w:nsid w:val="20910A4E"/>
    <w:multiLevelType w:val="hybridMultilevel"/>
    <w:tmpl w:val="F23687AC"/>
    <w:lvl w:ilvl="0" w:tplc="50B8F63C">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11622E98">
      <w:numFmt w:val="bullet"/>
      <w:lvlText w:val="•"/>
      <w:lvlJc w:val="left"/>
      <w:pPr>
        <w:ind w:left="488" w:hanging="144"/>
      </w:pPr>
      <w:rPr>
        <w:rFonts w:hint="default"/>
        <w:lang w:val="it-IT" w:eastAsia="en-US" w:bidi="ar-SA"/>
      </w:rPr>
    </w:lvl>
    <w:lvl w:ilvl="2" w:tplc="E8908E10">
      <w:numFmt w:val="bullet"/>
      <w:lvlText w:val="•"/>
      <w:lvlJc w:val="left"/>
      <w:pPr>
        <w:ind w:left="716" w:hanging="144"/>
      </w:pPr>
      <w:rPr>
        <w:rFonts w:hint="default"/>
        <w:lang w:val="it-IT" w:eastAsia="en-US" w:bidi="ar-SA"/>
      </w:rPr>
    </w:lvl>
    <w:lvl w:ilvl="3" w:tplc="6F266D5C">
      <w:numFmt w:val="bullet"/>
      <w:lvlText w:val="•"/>
      <w:lvlJc w:val="left"/>
      <w:pPr>
        <w:ind w:left="944" w:hanging="144"/>
      </w:pPr>
      <w:rPr>
        <w:rFonts w:hint="default"/>
        <w:lang w:val="it-IT" w:eastAsia="en-US" w:bidi="ar-SA"/>
      </w:rPr>
    </w:lvl>
    <w:lvl w:ilvl="4" w:tplc="0220EC66">
      <w:numFmt w:val="bullet"/>
      <w:lvlText w:val="•"/>
      <w:lvlJc w:val="left"/>
      <w:pPr>
        <w:ind w:left="1172" w:hanging="144"/>
      </w:pPr>
      <w:rPr>
        <w:rFonts w:hint="default"/>
        <w:lang w:val="it-IT" w:eastAsia="en-US" w:bidi="ar-SA"/>
      </w:rPr>
    </w:lvl>
    <w:lvl w:ilvl="5" w:tplc="9A38E48C">
      <w:numFmt w:val="bullet"/>
      <w:lvlText w:val="•"/>
      <w:lvlJc w:val="left"/>
      <w:pPr>
        <w:ind w:left="1401" w:hanging="144"/>
      </w:pPr>
      <w:rPr>
        <w:rFonts w:hint="default"/>
        <w:lang w:val="it-IT" w:eastAsia="en-US" w:bidi="ar-SA"/>
      </w:rPr>
    </w:lvl>
    <w:lvl w:ilvl="6" w:tplc="79343EC6">
      <w:numFmt w:val="bullet"/>
      <w:lvlText w:val="•"/>
      <w:lvlJc w:val="left"/>
      <w:pPr>
        <w:ind w:left="1629" w:hanging="144"/>
      </w:pPr>
      <w:rPr>
        <w:rFonts w:hint="default"/>
        <w:lang w:val="it-IT" w:eastAsia="en-US" w:bidi="ar-SA"/>
      </w:rPr>
    </w:lvl>
    <w:lvl w:ilvl="7" w:tplc="8FAE7D68">
      <w:numFmt w:val="bullet"/>
      <w:lvlText w:val="•"/>
      <w:lvlJc w:val="left"/>
      <w:pPr>
        <w:ind w:left="1857" w:hanging="144"/>
      </w:pPr>
      <w:rPr>
        <w:rFonts w:hint="default"/>
        <w:lang w:val="it-IT" w:eastAsia="en-US" w:bidi="ar-SA"/>
      </w:rPr>
    </w:lvl>
    <w:lvl w:ilvl="8" w:tplc="75E0B478">
      <w:numFmt w:val="bullet"/>
      <w:lvlText w:val="•"/>
      <w:lvlJc w:val="left"/>
      <w:pPr>
        <w:ind w:left="2085" w:hanging="144"/>
      </w:pPr>
      <w:rPr>
        <w:rFonts w:hint="default"/>
        <w:lang w:val="it-IT" w:eastAsia="en-US" w:bidi="ar-SA"/>
      </w:rPr>
    </w:lvl>
  </w:abstractNum>
  <w:abstractNum w:abstractNumId="74" w15:restartNumberingAfterBreak="0">
    <w:nsid w:val="21031C91"/>
    <w:multiLevelType w:val="hybridMultilevel"/>
    <w:tmpl w:val="25EE8EB6"/>
    <w:lvl w:ilvl="0" w:tplc="6BF86D7E">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F118ABFA">
      <w:numFmt w:val="bullet"/>
      <w:lvlText w:val="•"/>
      <w:lvlJc w:val="left"/>
      <w:pPr>
        <w:ind w:left="474" w:hanging="144"/>
      </w:pPr>
      <w:rPr>
        <w:rFonts w:hint="default"/>
        <w:lang w:val="it-IT" w:eastAsia="en-US" w:bidi="ar-SA"/>
      </w:rPr>
    </w:lvl>
    <w:lvl w:ilvl="2" w:tplc="35A675E6">
      <w:numFmt w:val="bullet"/>
      <w:lvlText w:val="•"/>
      <w:lvlJc w:val="left"/>
      <w:pPr>
        <w:ind w:left="688" w:hanging="144"/>
      </w:pPr>
      <w:rPr>
        <w:rFonts w:hint="default"/>
        <w:lang w:val="it-IT" w:eastAsia="en-US" w:bidi="ar-SA"/>
      </w:rPr>
    </w:lvl>
    <w:lvl w:ilvl="3" w:tplc="7DD8425C">
      <w:numFmt w:val="bullet"/>
      <w:lvlText w:val="•"/>
      <w:lvlJc w:val="left"/>
      <w:pPr>
        <w:ind w:left="902" w:hanging="144"/>
      </w:pPr>
      <w:rPr>
        <w:rFonts w:hint="default"/>
        <w:lang w:val="it-IT" w:eastAsia="en-US" w:bidi="ar-SA"/>
      </w:rPr>
    </w:lvl>
    <w:lvl w:ilvl="4" w:tplc="4FF84566">
      <w:numFmt w:val="bullet"/>
      <w:lvlText w:val="•"/>
      <w:lvlJc w:val="left"/>
      <w:pPr>
        <w:ind w:left="1116" w:hanging="144"/>
      </w:pPr>
      <w:rPr>
        <w:rFonts w:hint="default"/>
        <w:lang w:val="it-IT" w:eastAsia="en-US" w:bidi="ar-SA"/>
      </w:rPr>
    </w:lvl>
    <w:lvl w:ilvl="5" w:tplc="D100725C">
      <w:numFmt w:val="bullet"/>
      <w:lvlText w:val="•"/>
      <w:lvlJc w:val="left"/>
      <w:pPr>
        <w:ind w:left="1330" w:hanging="144"/>
      </w:pPr>
      <w:rPr>
        <w:rFonts w:hint="default"/>
        <w:lang w:val="it-IT" w:eastAsia="en-US" w:bidi="ar-SA"/>
      </w:rPr>
    </w:lvl>
    <w:lvl w:ilvl="6" w:tplc="CEB0B7F4">
      <w:numFmt w:val="bullet"/>
      <w:lvlText w:val="•"/>
      <w:lvlJc w:val="left"/>
      <w:pPr>
        <w:ind w:left="1544" w:hanging="144"/>
      </w:pPr>
      <w:rPr>
        <w:rFonts w:hint="default"/>
        <w:lang w:val="it-IT" w:eastAsia="en-US" w:bidi="ar-SA"/>
      </w:rPr>
    </w:lvl>
    <w:lvl w:ilvl="7" w:tplc="8DD23666">
      <w:numFmt w:val="bullet"/>
      <w:lvlText w:val="•"/>
      <w:lvlJc w:val="left"/>
      <w:pPr>
        <w:ind w:left="1758" w:hanging="144"/>
      </w:pPr>
      <w:rPr>
        <w:rFonts w:hint="default"/>
        <w:lang w:val="it-IT" w:eastAsia="en-US" w:bidi="ar-SA"/>
      </w:rPr>
    </w:lvl>
    <w:lvl w:ilvl="8" w:tplc="5DD63A70">
      <w:numFmt w:val="bullet"/>
      <w:lvlText w:val="•"/>
      <w:lvlJc w:val="left"/>
      <w:pPr>
        <w:ind w:left="1972" w:hanging="144"/>
      </w:pPr>
      <w:rPr>
        <w:rFonts w:hint="default"/>
        <w:lang w:val="it-IT" w:eastAsia="en-US" w:bidi="ar-SA"/>
      </w:rPr>
    </w:lvl>
  </w:abstractNum>
  <w:abstractNum w:abstractNumId="75" w15:restartNumberingAfterBreak="0">
    <w:nsid w:val="21101D97"/>
    <w:multiLevelType w:val="hybridMultilevel"/>
    <w:tmpl w:val="BAF4B078"/>
    <w:lvl w:ilvl="0" w:tplc="70E2EE60">
      <w:start w:val="1"/>
      <w:numFmt w:val="bullet"/>
      <w:lvlText w:val=""/>
      <w:lvlJc w:val="left"/>
      <w:pPr>
        <w:ind w:left="644" w:hanging="360"/>
      </w:pPr>
      <w:rPr>
        <w:rFonts w:ascii="Wingdings" w:hAnsi="Wingdings" w:hint="default"/>
        <w:b w:val="0"/>
        <w:bCs/>
        <w:color w:val="auto"/>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2157403B"/>
    <w:multiLevelType w:val="hybridMultilevel"/>
    <w:tmpl w:val="9BBABC2C"/>
    <w:lvl w:ilvl="0" w:tplc="84F89BF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C7AEF112">
      <w:numFmt w:val="bullet"/>
      <w:lvlText w:val="•"/>
      <w:lvlJc w:val="left"/>
      <w:pPr>
        <w:ind w:left="488" w:hanging="144"/>
      </w:pPr>
      <w:rPr>
        <w:rFonts w:hint="default"/>
        <w:lang w:val="it-IT" w:eastAsia="en-US" w:bidi="ar-SA"/>
      </w:rPr>
    </w:lvl>
    <w:lvl w:ilvl="2" w:tplc="EFCAC15E">
      <w:numFmt w:val="bullet"/>
      <w:lvlText w:val="•"/>
      <w:lvlJc w:val="left"/>
      <w:pPr>
        <w:ind w:left="716" w:hanging="144"/>
      </w:pPr>
      <w:rPr>
        <w:rFonts w:hint="default"/>
        <w:lang w:val="it-IT" w:eastAsia="en-US" w:bidi="ar-SA"/>
      </w:rPr>
    </w:lvl>
    <w:lvl w:ilvl="3" w:tplc="E36064BA">
      <w:numFmt w:val="bullet"/>
      <w:lvlText w:val="•"/>
      <w:lvlJc w:val="left"/>
      <w:pPr>
        <w:ind w:left="944" w:hanging="144"/>
      </w:pPr>
      <w:rPr>
        <w:rFonts w:hint="default"/>
        <w:lang w:val="it-IT" w:eastAsia="en-US" w:bidi="ar-SA"/>
      </w:rPr>
    </w:lvl>
    <w:lvl w:ilvl="4" w:tplc="8C007B1E">
      <w:numFmt w:val="bullet"/>
      <w:lvlText w:val="•"/>
      <w:lvlJc w:val="left"/>
      <w:pPr>
        <w:ind w:left="1172" w:hanging="144"/>
      </w:pPr>
      <w:rPr>
        <w:rFonts w:hint="default"/>
        <w:lang w:val="it-IT" w:eastAsia="en-US" w:bidi="ar-SA"/>
      </w:rPr>
    </w:lvl>
    <w:lvl w:ilvl="5" w:tplc="C220DECA">
      <w:numFmt w:val="bullet"/>
      <w:lvlText w:val="•"/>
      <w:lvlJc w:val="left"/>
      <w:pPr>
        <w:ind w:left="1400" w:hanging="144"/>
      </w:pPr>
      <w:rPr>
        <w:rFonts w:hint="default"/>
        <w:lang w:val="it-IT" w:eastAsia="en-US" w:bidi="ar-SA"/>
      </w:rPr>
    </w:lvl>
    <w:lvl w:ilvl="6" w:tplc="887ED06C">
      <w:numFmt w:val="bullet"/>
      <w:lvlText w:val="•"/>
      <w:lvlJc w:val="left"/>
      <w:pPr>
        <w:ind w:left="1628" w:hanging="144"/>
      </w:pPr>
      <w:rPr>
        <w:rFonts w:hint="default"/>
        <w:lang w:val="it-IT" w:eastAsia="en-US" w:bidi="ar-SA"/>
      </w:rPr>
    </w:lvl>
    <w:lvl w:ilvl="7" w:tplc="461C126C">
      <w:numFmt w:val="bullet"/>
      <w:lvlText w:val="•"/>
      <w:lvlJc w:val="left"/>
      <w:pPr>
        <w:ind w:left="1856" w:hanging="144"/>
      </w:pPr>
      <w:rPr>
        <w:rFonts w:hint="default"/>
        <w:lang w:val="it-IT" w:eastAsia="en-US" w:bidi="ar-SA"/>
      </w:rPr>
    </w:lvl>
    <w:lvl w:ilvl="8" w:tplc="2E2EF806">
      <w:numFmt w:val="bullet"/>
      <w:lvlText w:val="•"/>
      <w:lvlJc w:val="left"/>
      <w:pPr>
        <w:ind w:left="2084" w:hanging="144"/>
      </w:pPr>
      <w:rPr>
        <w:rFonts w:hint="default"/>
        <w:lang w:val="it-IT" w:eastAsia="en-US" w:bidi="ar-SA"/>
      </w:rPr>
    </w:lvl>
  </w:abstractNum>
  <w:abstractNum w:abstractNumId="77" w15:restartNumberingAfterBreak="0">
    <w:nsid w:val="21C94646"/>
    <w:multiLevelType w:val="hybridMultilevel"/>
    <w:tmpl w:val="69BA7A22"/>
    <w:lvl w:ilvl="0" w:tplc="D7709F58">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66B47412">
      <w:numFmt w:val="bullet"/>
      <w:lvlText w:val="•"/>
      <w:lvlJc w:val="left"/>
      <w:pPr>
        <w:ind w:left="488" w:hanging="144"/>
      </w:pPr>
      <w:rPr>
        <w:rFonts w:hint="default"/>
        <w:lang w:val="it-IT" w:eastAsia="en-US" w:bidi="ar-SA"/>
      </w:rPr>
    </w:lvl>
    <w:lvl w:ilvl="2" w:tplc="339C6EEE">
      <w:numFmt w:val="bullet"/>
      <w:lvlText w:val="•"/>
      <w:lvlJc w:val="left"/>
      <w:pPr>
        <w:ind w:left="716" w:hanging="144"/>
      </w:pPr>
      <w:rPr>
        <w:rFonts w:hint="default"/>
        <w:lang w:val="it-IT" w:eastAsia="en-US" w:bidi="ar-SA"/>
      </w:rPr>
    </w:lvl>
    <w:lvl w:ilvl="3" w:tplc="11D44FA6">
      <w:numFmt w:val="bullet"/>
      <w:lvlText w:val="•"/>
      <w:lvlJc w:val="left"/>
      <w:pPr>
        <w:ind w:left="944" w:hanging="144"/>
      </w:pPr>
      <w:rPr>
        <w:rFonts w:hint="default"/>
        <w:lang w:val="it-IT" w:eastAsia="en-US" w:bidi="ar-SA"/>
      </w:rPr>
    </w:lvl>
    <w:lvl w:ilvl="4" w:tplc="E230D94C">
      <w:numFmt w:val="bullet"/>
      <w:lvlText w:val="•"/>
      <w:lvlJc w:val="left"/>
      <w:pPr>
        <w:ind w:left="1172" w:hanging="144"/>
      </w:pPr>
      <w:rPr>
        <w:rFonts w:hint="default"/>
        <w:lang w:val="it-IT" w:eastAsia="en-US" w:bidi="ar-SA"/>
      </w:rPr>
    </w:lvl>
    <w:lvl w:ilvl="5" w:tplc="E432E75A">
      <w:numFmt w:val="bullet"/>
      <w:lvlText w:val="•"/>
      <w:lvlJc w:val="left"/>
      <w:pPr>
        <w:ind w:left="1400" w:hanging="144"/>
      </w:pPr>
      <w:rPr>
        <w:rFonts w:hint="default"/>
        <w:lang w:val="it-IT" w:eastAsia="en-US" w:bidi="ar-SA"/>
      </w:rPr>
    </w:lvl>
    <w:lvl w:ilvl="6" w:tplc="0D889E08">
      <w:numFmt w:val="bullet"/>
      <w:lvlText w:val="•"/>
      <w:lvlJc w:val="left"/>
      <w:pPr>
        <w:ind w:left="1628" w:hanging="144"/>
      </w:pPr>
      <w:rPr>
        <w:rFonts w:hint="default"/>
        <w:lang w:val="it-IT" w:eastAsia="en-US" w:bidi="ar-SA"/>
      </w:rPr>
    </w:lvl>
    <w:lvl w:ilvl="7" w:tplc="29DAEE02">
      <w:numFmt w:val="bullet"/>
      <w:lvlText w:val="•"/>
      <w:lvlJc w:val="left"/>
      <w:pPr>
        <w:ind w:left="1856" w:hanging="144"/>
      </w:pPr>
      <w:rPr>
        <w:rFonts w:hint="default"/>
        <w:lang w:val="it-IT" w:eastAsia="en-US" w:bidi="ar-SA"/>
      </w:rPr>
    </w:lvl>
    <w:lvl w:ilvl="8" w:tplc="69AC4EDC">
      <w:numFmt w:val="bullet"/>
      <w:lvlText w:val="•"/>
      <w:lvlJc w:val="left"/>
      <w:pPr>
        <w:ind w:left="2084" w:hanging="144"/>
      </w:pPr>
      <w:rPr>
        <w:rFonts w:hint="default"/>
        <w:lang w:val="it-IT" w:eastAsia="en-US" w:bidi="ar-SA"/>
      </w:rPr>
    </w:lvl>
  </w:abstractNum>
  <w:abstractNum w:abstractNumId="78" w15:restartNumberingAfterBreak="0">
    <w:nsid w:val="2620580D"/>
    <w:multiLevelType w:val="hybridMultilevel"/>
    <w:tmpl w:val="8A1AA920"/>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636324C"/>
    <w:multiLevelType w:val="hybridMultilevel"/>
    <w:tmpl w:val="B6043698"/>
    <w:lvl w:ilvl="0" w:tplc="F0F0CEF2">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A6323D48">
      <w:numFmt w:val="bullet"/>
      <w:lvlText w:val="•"/>
      <w:lvlJc w:val="left"/>
      <w:pPr>
        <w:ind w:left="456" w:hanging="144"/>
      </w:pPr>
      <w:rPr>
        <w:rFonts w:hint="default"/>
        <w:lang w:val="it-IT" w:eastAsia="en-US" w:bidi="ar-SA"/>
      </w:rPr>
    </w:lvl>
    <w:lvl w:ilvl="2" w:tplc="69008BD6">
      <w:numFmt w:val="bullet"/>
      <w:lvlText w:val="•"/>
      <w:lvlJc w:val="left"/>
      <w:pPr>
        <w:ind w:left="672" w:hanging="144"/>
      </w:pPr>
      <w:rPr>
        <w:rFonts w:hint="default"/>
        <w:lang w:val="it-IT" w:eastAsia="en-US" w:bidi="ar-SA"/>
      </w:rPr>
    </w:lvl>
    <w:lvl w:ilvl="3" w:tplc="09A44668">
      <w:numFmt w:val="bullet"/>
      <w:lvlText w:val="•"/>
      <w:lvlJc w:val="left"/>
      <w:pPr>
        <w:ind w:left="888" w:hanging="144"/>
      </w:pPr>
      <w:rPr>
        <w:rFonts w:hint="default"/>
        <w:lang w:val="it-IT" w:eastAsia="en-US" w:bidi="ar-SA"/>
      </w:rPr>
    </w:lvl>
    <w:lvl w:ilvl="4" w:tplc="67DAA6C0">
      <w:numFmt w:val="bullet"/>
      <w:lvlText w:val="•"/>
      <w:lvlJc w:val="left"/>
      <w:pPr>
        <w:ind w:left="1104" w:hanging="144"/>
      </w:pPr>
      <w:rPr>
        <w:rFonts w:hint="default"/>
        <w:lang w:val="it-IT" w:eastAsia="en-US" w:bidi="ar-SA"/>
      </w:rPr>
    </w:lvl>
    <w:lvl w:ilvl="5" w:tplc="9C0E4CE0">
      <w:numFmt w:val="bullet"/>
      <w:lvlText w:val="•"/>
      <w:lvlJc w:val="left"/>
      <w:pPr>
        <w:ind w:left="1320" w:hanging="144"/>
      </w:pPr>
      <w:rPr>
        <w:rFonts w:hint="default"/>
        <w:lang w:val="it-IT" w:eastAsia="en-US" w:bidi="ar-SA"/>
      </w:rPr>
    </w:lvl>
    <w:lvl w:ilvl="6" w:tplc="A4E095C0">
      <w:numFmt w:val="bullet"/>
      <w:lvlText w:val="•"/>
      <w:lvlJc w:val="left"/>
      <w:pPr>
        <w:ind w:left="1536" w:hanging="144"/>
      </w:pPr>
      <w:rPr>
        <w:rFonts w:hint="default"/>
        <w:lang w:val="it-IT" w:eastAsia="en-US" w:bidi="ar-SA"/>
      </w:rPr>
    </w:lvl>
    <w:lvl w:ilvl="7" w:tplc="56043420">
      <w:numFmt w:val="bullet"/>
      <w:lvlText w:val="•"/>
      <w:lvlJc w:val="left"/>
      <w:pPr>
        <w:ind w:left="1752" w:hanging="144"/>
      </w:pPr>
      <w:rPr>
        <w:rFonts w:hint="default"/>
        <w:lang w:val="it-IT" w:eastAsia="en-US" w:bidi="ar-SA"/>
      </w:rPr>
    </w:lvl>
    <w:lvl w:ilvl="8" w:tplc="3CFCEEC4">
      <w:numFmt w:val="bullet"/>
      <w:lvlText w:val="•"/>
      <w:lvlJc w:val="left"/>
      <w:pPr>
        <w:ind w:left="1968" w:hanging="144"/>
      </w:pPr>
      <w:rPr>
        <w:rFonts w:hint="default"/>
        <w:lang w:val="it-IT" w:eastAsia="en-US" w:bidi="ar-SA"/>
      </w:rPr>
    </w:lvl>
  </w:abstractNum>
  <w:abstractNum w:abstractNumId="80" w15:restartNumberingAfterBreak="0">
    <w:nsid w:val="280041F3"/>
    <w:multiLevelType w:val="hybridMultilevel"/>
    <w:tmpl w:val="8D7AEF2A"/>
    <w:lvl w:ilvl="0" w:tplc="E2C67384">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12489DB4">
      <w:numFmt w:val="bullet"/>
      <w:lvlText w:val="•"/>
      <w:lvlJc w:val="left"/>
      <w:pPr>
        <w:ind w:left="474" w:hanging="144"/>
      </w:pPr>
      <w:rPr>
        <w:rFonts w:hint="default"/>
        <w:lang w:val="it-IT" w:eastAsia="en-US" w:bidi="ar-SA"/>
      </w:rPr>
    </w:lvl>
    <w:lvl w:ilvl="2" w:tplc="8244E028">
      <w:numFmt w:val="bullet"/>
      <w:lvlText w:val="•"/>
      <w:lvlJc w:val="left"/>
      <w:pPr>
        <w:ind w:left="688" w:hanging="144"/>
      </w:pPr>
      <w:rPr>
        <w:rFonts w:hint="default"/>
        <w:lang w:val="it-IT" w:eastAsia="en-US" w:bidi="ar-SA"/>
      </w:rPr>
    </w:lvl>
    <w:lvl w:ilvl="3" w:tplc="107236DE">
      <w:numFmt w:val="bullet"/>
      <w:lvlText w:val="•"/>
      <w:lvlJc w:val="left"/>
      <w:pPr>
        <w:ind w:left="902" w:hanging="144"/>
      </w:pPr>
      <w:rPr>
        <w:rFonts w:hint="default"/>
        <w:lang w:val="it-IT" w:eastAsia="en-US" w:bidi="ar-SA"/>
      </w:rPr>
    </w:lvl>
    <w:lvl w:ilvl="4" w:tplc="72D02224">
      <w:numFmt w:val="bullet"/>
      <w:lvlText w:val="•"/>
      <w:lvlJc w:val="left"/>
      <w:pPr>
        <w:ind w:left="1116" w:hanging="144"/>
      </w:pPr>
      <w:rPr>
        <w:rFonts w:hint="default"/>
        <w:lang w:val="it-IT" w:eastAsia="en-US" w:bidi="ar-SA"/>
      </w:rPr>
    </w:lvl>
    <w:lvl w:ilvl="5" w:tplc="09C87BFC">
      <w:numFmt w:val="bullet"/>
      <w:lvlText w:val="•"/>
      <w:lvlJc w:val="left"/>
      <w:pPr>
        <w:ind w:left="1330" w:hanging="144"/>
      </w:pPr>
      <w:rPr>
        <w:rFonts w:hint="default"/>
        <w:lang w:val="it-IT" w:eastAsia="en-US" w:bidi="ar-SA"/>
      </w:rPr>
    </w:lvl>
    <w:lvl w:ilvl="6" w:tplc="D6EA463C">
      <w:numFmt w:val="bullet"/>
      <w:lvlText w:val="•"/>
      <w:lvlJc w:val="left"/>
      <w:pPr>
        <w:ind w:left="1544" w:hanging="144"/>
      </w:pPr>
      <w:rPr>
        <w:rFonts w:hint="default"/>
        <w:lang w:val="it-IT" w:eastAsia="en-US" w:bidi="ar-SA"/>
      </w:rPr>
    </w:lvl>
    <w:lvl w:ilvl="7" w:tplc="FC4ECD24">
      <w:numFmt w:val="bullet"/>
      <w:lvlText w:val="•"/>
      <w:lvlJc w:val="left"/>
      <w:pPr>
        <w:ind w:left="1758" w:hanging="144"/>
      </w:pPr>
      <w:rPr>
        <w:rFonts w:hint="default"/>
        <w:lang w:val="it-IT" w:eastAsia="en-US" w:bidi="ar-SA"/>
      </w:rPr>
    </w:lvl>
    <w:lvl w:ilvl="8" w:tplc="7C182ED6">
      <w:numFmt w:val="bullet"/>
      <w:lvlText w:val="•"/>
      <w:lvlJc w:val="left"/>
      <w:pPr>
        <w:ind w:left="1972" w:hanging="144"/>
      </w:pPr>
      <w:rPr>
        <w:rFonts w:hint="default"/>
        <w:lang w:val="it-IT" w:eastAsia="en-US" w:bidi="ar-SA"/>
      </w:rPr>
    </w:lvl>
  </w:abstractNum>
  <w:abstractNum w:abstractNumId="81" w15:restartNumberingAfterBreak="0">
    <w:nsid w:val="28394A9E"/>
    <w:multiLevelType w:val="hybridMultilevel"/>
    <w:tmpl w:val="A10025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2" w15:restartNumberingAfterBreak="0">
    <w:nsid w:val="2A01233F"/>
    <w:multiLevelType w:val="hybridMultilevel"/>
    <w:tmpl w:val="9E162F9E"/>
    <w:lvl w:ilvl="0" w:tplc="318641D0">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56B4CF7E">
      <w:numFmt w:val="bullet"/>
      <w:lvlText w:val="•"/>
      <w:lvlJc w:val="left"/>
      <w:pPr>
        <w:ind w:left="456" w:hanging="144"/>
      </w:pPr>
      <w:rPr>
        <w:rFonts w:hint="default"/>
        <w:lang w:val="it-IT" w:eastAsia="en-US" w:bidi="ar-SA"/>
      </w:rPr>
    </w:lvl>
    <w:lvl w:ilvl="2" w:tplc="ADFE58C0">
      <w:numFmt w:val="bullet"/>
      <w:lvlText w:val="•"/>
      <w:lvlJc w:val="left"/>
      <w:pPr>
        <w:ind w:left="672" w:hanging="144"/>
      </w:pPr>
      <w:rPr>
        <w:rFonts w:hint="default"/>
        <w:lang w:val="it-IT" w:eastAsia="en-US" w:bidi="ar-SA"/>
      </w:rPr>
    </w:lvl>
    <w:lvl w:ilvl="3" w:tplc="19CAE104">
      <w:numFmt w:val="bullet"/>
      <w:lvlText w:val="•"/>
      <w:lvlJc w:val="left"/>
      <w:pPr>
        <w:ind w:left="888" w:hanging="144"/>
      </w:pPr>
      <w:rPr>
        <w:rFonts w:hint="default"/>
        <w:lang w:val="it-IT" w:eastAsia="en-US" w:bidi="ar-SA"/>
      </w:rPr>
    </w:lvl>
    <w:lvl w:ilvl="4" w:tplc="D8BAE140">
      <w:numFmt w:val="bullet"/>
      <w:lvlText w:val="•"/>
      <w:lvlJc w:val="left"/>
      <w:pPr>
        <w:ind w:left="1104" w:hanging="144"/>
      </w:pPr>
      <w:rPr>
        <w:rFonts w:hint="default"/>
        <w:lang w:val="it-IT" w:eastAsia="en-US" w:bidi="ar-SA"/>
      </w:rPr>
    </w:lvl>
    <w:lvl w:ilvl="5" w:tplc="0930D7A6">
      <w:numFmt w:val="bullet"/>
      <w:lvlText w:val="•"/>
      <w:lvlJc w:val="left"/>
      <w:pPr>
        <w:ind w:left="1320" w:hanging="144"/>
      </w:pPr>
      <w:rPr>
        <w:rFonts w:hint="default"/>
        <w:lang w:val="it-IT" w:eastAsia="en-US" w:bidi="ar-SA"/>
      </w:rPr>
    </w:lvl>
    <w:lvl w:ilvl="6" w:tplc="8682B806">
      <w:numFmt w:val="bullet"/>
      <w:lvlText w:val="•"/>
      <w:lvlJc w:val="left"/>
      <w:pPr>
        <w:ind w:left="1536" w:hanging="144"/>
      </w:pPr>
      <w:rPr>
        <w:rFonts w:hint="default"/>
        <w:lang w:val="it-IT" w:eastAsia="en-US" w:bidi="ar-SA"/>
      </w:rPr>
    </w:lvl>
    <w:lvl w:ilvl="7" w:tplc="65863C44">
      <w:numFmt w:val="bullet"/>
      <w:lvlText w:val="•"/>
      <w:lvlJc w:val="left"/>
      <w:pPr>
        <w:ind w:left="1752" w:hanging="144"/>
      </w:pPr>
      <w:rPr>
        <w:rFonts w:hint="default"/>
        <w:lang w:val="it-IT" w:eastAsia="en-US" w:bidi="ar-SA"/>
      </w:rPr>
    </w:lvl>
    <w:lvl w:ilvl="8" w:tplc="58042092">
      <w:numFmt w:val="bullet"/>
      <w:lvlText w:val="•"/>
      <w:lvlJc w:val="left"/>
      <w:pPr>
        <w:ind w:left="1968" w:hanging="144"/>
      </w:pPr>
      <w:rPr>
        <w:rFonts w:hint="default"/>
        <w:lang w:val="it-IT" w:eastAsia="en-US" w:bidi="ar-SA"/>
      </w:rPr>
    </w:lvl>
  </w:abstractNum>
  <w:abstractNum w:abstractNumId="83" w15:restartNumberingAfterBreak="0">
    <w:nsid w:val="2AF942C4"/>
    <w:multiLevelType w:val="hybridMultilevel"/>
    <w:tmpl w:val="52109F34"/>
    <w:lvl w:ilvl="0" w:tplc="73EEE9EC">
      <w:numFmt w:val="bullet"/>
      <w:lvlText w:val="☐"/>
      <w:lvlJc w:val="left"/>
      <w:pPr>
        <w:ind w:left="720" w:hanging="360"/>
      </w:pPr>
      <w:rPr>
        <w:rFonts w:ascii="Segoe UI Symbol" w:eastAsia="Segoe UI Symbol" w:hAnsi="Segoe UI Symbol" w:cs="Segoe UI Symbol"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2C4D3E37"/>
    <w:multiLevelType w:val="hybridMultilevel"/>
    <w:tmpl w:val="E430B984"/>
    <w:lvl w:ilvl="0" w:tplc="0410000B">
      <w:start w:val="1"/>
      <w:numFmt w:val="bullet"/>
      <w:lvlText w:val=""/>
      <w:lvlJc w:val="left"/>
      <w:pPr>
        <w:ind w:left="360" w:hanging="360"/>
      </w:pPr>
      <w:rPr>
        <w:rFonts w:ascii="Wingdings" w:hAnsi="Wingdings" w:hint="default"/>
        <w:b w:val="0"/>
        <w:bCs/>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15:restartNumberingAfterBreak="0">
    <w:nsid w:val="2CCE08A2"/>
    <w:multiLevelType w:val="hybridMultilevel"/>
    <w:tmpl w:val="A240F302"/>
    <w:lvl w:ilvl="0" w:tplc="5D285E4A">
      <w:numFmt w:val="bullet"/>
      <w:lvlText w:val="•"/>
      <w:lvlJc w:val="left"/>
      <w:pPr>
        <w:ind w:left="278" w:hanging="144"/>
      </w:pPr>
      <w:rPr>
        <w:rFonts w:ascii="Courier New" w:eastAsia="Courier New" w:hAnsi="Courier New" w:cs="Courier New" w:hint="default"/>
        <w:spacing w:val="0"/>
        <w:w w:val="93"/>
        <w:lang w:val="it-IT" w:eastAsia="en-US" w:bidi="ar-SA"/>
      </w:rPr>
    </w:lvl>
    <w:lvl w:ilvl="1" w:tplc="AC1662EA">
      <w:numFmt w:val="bullet"/>
      <w:lvlText w:val="•"/>
      <w:lvlJc w:val="left"/>
      <w:pPr>
        <w:ind w:left="491" w:hanging="144"/>
      </w:pPr>
      <w:rPr>
        <w:rFonts w:hint="default"/>
        <w:lang w:val="it-IT" w:eastAsia="en-US" w:bidi="ar-SA"/>
      </w:rPr>
    </w:lvl>
    <w:lvl w:ilvl="2" w:tplc="1484543A">
      <w:numFmt w:val="bullet"/>
      <w:lvlText w:val="•"/>
      <w:lvlJc w:val="left"/>
      <w:pPr>
        <w:ind w:left="703" w:hanging="144"/>
      </w:pPr>
      <w:rPr>
        <w:rFonts w:hint="default"/>
        <w:lang w:val="it-IT" w:eastAsia="en-US" w:bidi="ar-SA"/>
      </w:rPr>
    </w:lvl>
    <w:lvl w:ilvl="3" w:tplc="93D03E4E">
      <w:numFmt w:val="bullet"/>
      <w:lvlText w:val="•"/>
      <w:lvlJc w:val="left"/>
      <w:pPr>
        <w:ind w:left="914" w:hanging="144"/>
      </w:pPr>
      <w:rPr>
        <w:rFonts w:hint="default"/>
        <w:lang w:val="it-IT" w:eastAsia="en-US" w:bidi="ar-SA"/>
      </w:rPr>
    </w:lvl>
    <w:lvl w:ilvl="4" w:tplc="90046E30">
      <w:numFmt w:val="bullet"/>
      <w:lvlText w:val="•"/>
      <w:lvlJc w:val="left"/>
      <w:pPr>
        <w:ind w:left="1126" w:hanging="144"/>
      </w:pPr>
      <w:rPr>
        <w:rFonts w:hint="default"/>
        <w:lang w:val="it-IT" w:eastAsia="en-US" w:bidi="ar-SA"/>
      </w:rPr>
    </w:lvl>
    <w:lvl w:ilvl="5" w:tplc="86AE2116">
      <w:numFmt w:val="bullet"/>
      <w:lvlText w:val="•"/>
      <w:lvlJc w:val="left"/>
      <w:pPr>
        <w:ind w:left="1337" w:hanging="144"/>
      </w:pPr>
      <w:rPr>
        <w:rFonts w:hint="default"/>
        <w:lang w:val="it-IT" w:eastAsia="en-US" w:bidi="ar-SA"/>
      </w:rPr>
    </w:lvl>
    <w:lvl w:ilvl="6" w:tplc="8EF4B1D2">
      <w:numFmt w:val="bullet"/>
      <w:lvlText w:val="•"/>
      <w:lvlJc w:val="left"/>
      <w:pPr>
        <w:ind w:left="1549" w:hanging="144"/>
      </w:pPr>
      <w:rPr>
        <w:rFonts w:hint="default"/>
        <w:lang w:val="it-IT" w:eastAsia="en-US" w:bidi="ar-SA"/>
      </w:rPr>
    </w:lvl>
    <w:lvl w:ilvl="7" w:tplc="5F62A41C">
      <w:numFmt w:val="bullet"/>
      <w:lvlText w:val="•"/>
      <w:lvlJc w:val="left"/>
      <w:pPr>
        <w:ind w:left="1760" w:hanging="144"/>
      </w:pPr>
      <w:rPr>
        <w:rFonts w:hint="default"/>
        <w:lang w:val="it-IT" w:eastAsia="en-US" w:bidi="ar-SA"/>
      </w:rPr>
    </w:lvl>
    <w:lvl w:ilvl="8" w:tplc="66B48A38">
      <w:numFmt w:val="bullet"/>
      <w:lvlText w:val="•"/>
      <w:lvlJc w:val="left"/>
      <w:pPr>
        <w:ind w:left="1972" w:hanging="144"/>
      </w:pPr>
      <w:rPr>
        <w:rFonts w:hint="default"/>
        <w:lang w:val="it-IT" w:eastAsia="en-US" w:bidi="ar-SA"/>
      </w:rPr>
    </w:lvl>
  </w:abstractNum>
  <w:abstractNum w:abstractNumId="86" w15:restartNumberingAfterBreak="0">
    <w:nsid w:val="2E0959EF"/>
    <w:multiLevelType w:val="hybridMultilevel"/>
    <w:tmpl w:val="383CD1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FDE09BB"/>
    <w:multiLevelType w:val="hybridMultilevel"/>
    <w:tmpl w:val="00AC1FCA"/>
    <w:lvl w:ilvl="0" w:tplc="DBC0CD8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67129264">
      <w:numFmt w:val="bullet"/>
      <w:lvlText w:val="•"/>
      <w:lvlJc w:val="left"/>
      <w:pPr>
        <w:ind w:left="488" w:hanging="144"/>
      </w:pPr>
      <w:rPr>
        <w:rFonts w:hint="default"/>
        <w:lang w:val="it-IT" w:eastAsia="en-US" w:bidi="ar-SA"/>
      </w:rPr>
    </w:lvl>
    <w:lvl w:ilvl="2" w:tplc="9CFAC222">
      <w:numFmt w:val="bullet"/>
      <w:lvlText w:val="•"/>
      <w:lvlJc w:val="left"/>
      <w:pPr>
        <w:ind w:left="716" w:hanging="144"/>
      </w:pPr>
      <w:rPr>
        <w:rFonts w:hint="default"/>
        <w:lang w:val="it-IT" w:eastAsia="en-US" w:bidi="ar-SA"/>
      </w:rPr>
    </w:lvl>
    <w:lvl w:ilvl="3" w:tplc="46B86A3A">
      <w:numFmt w:val="bullet"/>
      <w:lvlText w:val="•"/>
      <w:lvlJc w:val="left"/>
      <w:pPr>
        <w:ind w:left="944" w:hanging="144"/>
      </w:pPr>
      <w:rPr>
        <w:rFonts w:hint="default"/>
        <w:lang w:val="it-IT" w:eastAsia="en-US" w:bidi="ar-SA"/>
      </w:rPr>
    </w:lvl>
    <w:lvl w:ilvl="4" w:tplc="AFF8502A">
      <w:numFmt w:val="bullet"/>
      <w:lvlText w:val="•"/>
      <w:lvlJc w:val="left"/>
      <w:pPr>
        <w:ind w:left="1172" w:hanging="144"/>
      </w:pPr>
      <w:rPr>
        <w:rFonts w:hint="default"/>
        <w:lang w:val="it-IT" w:eastAsia="en-US" w:bidi="ar-SA"/>
      </w:rPr>
    </w:lvl>
    <w:lvl w:ilvl="5" w:tplc="F53A5356">
      <w:numFmt w:val="bullet"/>
      <w:lvlText w:val="•"/>
      <w:lvlJc w:val="left"/>
      <w:pPr>
        <w:ind w:left="1400" w:hanging="144"/>
      </w:pPr>
      <w:rPr>
        <w:rFonts w:hint="default"/>
        <w:lang w:val="it-IT" w:eastAsia="en-US" w:bidi="ar-SA"/>
      </w:rPr>
    </w:lvl>
    <w:lvl w:ilvl="6" w:tplc="A4607A7C">
      <w:numFmt w:val="bullet"/>
      <w:lvlText w:val="•"/>
      <w:lvlJc w:val="left"/>
      <w:pPr>
        <w:ind w:left="1628" w:hanging="144"/>
      </w:pPr>
      <w:rPr>
        <w:rFonts w:hint="default"/>
        <w:lang w:val="it-IT" w:eastAsia="en-US" w:bidi="ar-SA"/>
      </w:rPr>
    </w:lvl>
    <w:lvl w:ilvl="7" w:tplc="7B24725E">
      <w:numFmt w:val="bullet"/>
      <w:lvlText w:val="•"/>
      <w:lvlJc w:val="left"/>
      <w:pPr>
        <w:ind w:left="1856" w:hanging="144"/>
      </w:pPr>
      <w:rPr>
        <w:rFonts w:hint="default"/>
        <w:lang w:val="it-IT" w:eastAsia="en-US" w:bidi="ar-SA"/>
      </w:rPr>
    </w:lvl>
    <w:lvl w:ilvl="8" w:tplc="03AAFE94">
      <w:numFmt w:val="bullet"/>
      <w:lvlText w:val="•"/>
      <w:lvlJc w:val="left"/>
      <w:pPr>
        <w:ind w:left="2084" w:hanging="144"/>
      </w:pPr>
      <w:rPr>
        <w:rFonts w:hint="default"/>
        <w:lang w:val="it-IT" w:eastAsia="en-US" w:bidi="ar-SA"/>
      </w:rPr>
    </w:lvl>
  </w:abstractNum>
  <w:abstractNum w:abstractNumId="88" w15:restartNumberingAfterBreak="0">
    <w:nsid w:val="310A0045"/>
    <w:multiLevelType w:val="hybridMultilevel"/>
    <w:tmpl w:val="F0BCF584"/>
    <w:lvl w:ilvl="0" w:tplc="62107836">
      <w:numFmt w:val="bullet"/>
      <w:lvlText w:val="•"/>
      <w:lvlJc w:val="left"/>
      <w:pPr>
        <w:ind w:left="278" w:hanging="144"/>
      </w:pPr>
      <w:rPr>
        <w:rFonts w:ascii="Courier New" w:eastAsia="Courier New" w:hAnsi="Courier New" w:cs="Courier New" w:hint="default"/>
        <w:spacing w:val="0"/>
        <w:w w:val="93"/>
        <w:lang w:val="it-IT" w:eastAsia="en-US" w:bidi="ar-SA"/>
      </w:rPr>
    </w:lvl>
    <w:lvl w:ilvl="1" w:tplc="25A0F7D4">
      <w:numFmt w:val="bullet"/>
      <w:lvlText w:val="•"/>
      <w:lvlJc w:val="left"/>
      <w:pPr>
        <w:ind w:left="491" w:hanging="144"/>
      </w:pPr>
      <w:rPr>
        <w:rFonts w:hint="default"/>
        <w:lang w:val="it-IT" w:eastAsia="en-US" w:bidi="ar-SA"/>
      </w:rPr>
    </w:lvl>
    <w:lvl w:ilvl="2" w:tplc="215C4C7A">
      <w:numFmt w:val="bullet"/>
      <w:lvlText w:val="•"/>
      <w:lvlJc w:val="left"/>
      <w:pPr>
        <w:ind w:left="703" w:hanging="144"/>
      </w:pPr>
      <w:rPr>
        <w:rFonts w:hint="default"/>
        <w:lang w:val="it-IT" w:eastAsia="en-US" w:bidi="ar-SA"/>
      </w:rPr>
    </w:lvl>
    <w:lvl w:ilvl="3" w:tplc="76A4DD8C">
      <w:numFmt w:val="bullet"/>
      <w:lvlText w:val="•"/>
      <w:lvlJc w:val="left"/>
      <w:pPr>
        <w:ind w:left="914" w:hanging="144"/>
      </w:pPr>
      <w:rPr>
        <w:rFonts w:hint="default"/>
        <w:lang w:val="it-IT" w:eastAsia="en-US" w:bidi="ar-SA"/>
      </w:rPr>
    </w:lvl>
    <w:lvl w:ilvl="4" w:tplc="E39EBA42">
      <w:numFmt w:val="bullet"/>
      <w:lvlText w:val="•"/>
      <w:lvlJc w:val="left"/>
      <w:pPr>
        <w:ind w:left="1126" w:hanging="144"/>
      </w:pPr>
      <w:rPr>
        <w:rFonts w:hint="default"/>
        <w:lang w:val="it-IT" w:eastAsia="en-US" w:bidi="ar-SA"/>
      </w:rPr>
    </w:lvl>
    <w:lvl w:ilvl="5" w:tplc="1D140EA6">
      <w:numFmt w:val="bullet"/>
      <w:lvlText w:val="•"/>
      <w:lvlJc w:val="left"/>
      <w:pPr>
        <w:ind w:left="1337" w:hanging="144"/>
      </w:pPr>
      <w:rPr>
        <w:rFonts w:hint="default"/>
        <w:lang w:val="it-IT" w:eastAsia="en-US" w:bidi="ar-SA"/>
      </w:rPr>
    </w:lvl>
    <w:lvl w:ilvl="6" w:tplc="79EE2F04">
      <w:numFmt w:val="bullet"/>
      <w:lvlText w:val="•"/>
      <w:lvlJc w:val="left"/>
      <w:pPr>
        <w:ind w:left="1549" w:hanging="144"/>
      </w:pPr>
      <w:rPr>
        <w:rFonts w:hint="default"/>
        <w:lang w:val="it-IT" w:eastAsia="en-US" w:bidi="ar-SA"/>
      </w:rPr>
    </w:lvl>
    <w:lvl w:ilvl="7" w:tplc="F97CCC32">
      <w:numFmt w:val="bullet"/>
      <w:lvlText w:val="•"/>
      <w:lvlJc w:val="left"/>
      <w:pPr>
        <w:ind w:left="1760" w:hanging="144"/>
      </w:pPr>
      <w:rPr>
        <w:rFonts w:hint="default"/>
        <w:lang w:val="it-IT" w:eastAsia="en-US" w:bidi="ar-SA"/>
      </w:rPr>
    </w:lvl>
    <w:lvl w:ilvl="8" w:tplc="29BA23A2">
      <w:numFmt w:val="bullet"/>
      <w:lvlText w:val="•"/>
      <w:lvlJc w:val="left"/>
      <w:pPr>
        <w:ind w:left="1972" w:hanging="144"/>
      </w:pPr>
      <w:rPr>
        <w:rFonts w:hint="default"/>
        <w:lang w:val="it-IT" w:eastAsia="en-US" w:bidi="ar-SA"/>
      </w:rPr>
    </w:lvl>
  </w:abstractNum>
  <w:abstractNum w:abstractNumId="89" w15:restartNumberingAfterBreak="0">
    <w:nsid w:val="32342396"/>
    <w:multiLevelType w:val="hybridMultilevel"/>
    <w:tmpl w:val="02D28F9C"/>
    <w:lvl w:ilvl="0" w:tplc="B51097CA">
      <w:start w:val="1"/>
      <w:numFmt w:val="decimal"/>
      <w:lvlText w:val="%1."/>
      <w:lvlJc w:val="left"/>
      <w:pPr>
        <w:ind w:left="720" w:hanging="360"/>
      </w:pPr>
      <w:rPr>
        <w:b w:val="0"/>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35A37676"/>
    <w:multiLevelType w:val="hybridMultilevel"/>
    <w:tmpl w:val="9C1C44B2"/>
    <w:lvl w:ilvl="0" w:tplc="D0D2B832">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090C72A2">
      <w:numFmt w:val="bullet"/>
      <w:lvlText w:val="•"/>
      <w:lvlJc w:val="left"/>
      <w:pPr>
        <w:ind w:left="473" w:hanging="144"/>
      </w:pPr>
      <w:rPr>
        <w:rFonts w:hint="default"/>
        <w:lang w:val="it-IT" w:eastAsia="en-US" w:bidi="ar-SA"/>
      </w:rPr>
    </w:lvl>
    <w:lvl w:ilvl="2" w:tplc="53D8F9F2">
      <w:numFmt w:val="bullet"/>
      <w:lvlText w:val="•"/>
      <w:lvlJc w:val="left"/>
      <w:pPr>
        <w:ind w:left="687" w:hanging="144"/>
      </w:pPr>
      <w:rPr>
        <w:rFonts w:hint="default"/>
        <w:lang w:val="it-IT" w:eastAsia="en-US" w:bidi="ar-SA"/>
      </w:rPr>
    </w:lvl>
    <w:lvl w:ilvl="3" w:tplc="5B542E72">
      <w:numFmt w:val="bullet"/>
      <w:lvlText w:val="•"/>
      <w:lvlJc w:val="left"/>
      <w:pPr>
        <w:ind w:left="901" w:hanging="144"/>
      </w:pPr>
      <w:rPr>
        <w:rFonts w:hint="default"/>
        <w:lang w:val="it-IT" w:eastAsia="en-US" w:bidi="ar-SA"/>
      </w:rPr>
    </w:lvl>
    <w:lvl w:ilvl="4" w:tplc="2228D1D8">
      <w:numFmt w:val="bullet"/>
      <w:lvlText w:val="•"/>
      <w:lvlJc w:val="left"/>
      <w:pPr>
        <w:ind w:left="1114" w:hanging="144"/>
      </w:pPr>
      <w:rPr>
        <w:rFonts w:hint="default"/>
        <w:lang w:val="it-IT" w:eastAsia="en-US" w:bidi="ar-SA"/>
      </w:rPr>
    </w:lvl>
    <w:lvl w:ilvl="5" w:tplc="F5FAFB20">
      <w:numFmt w:val="bullet"/>
      <w:lvlText w:val="•"/>
      <w:lvlJc w:val="left"/>
      <w:pPr>
        <w:ind w:left="1328" w:hanging="144"/>
      </w:pPr>
      <w:rPr>
        <w:rFonts w:hint="default"/>
        <w:lang w:val="it-IT" w:eastAsia="en-US" w:bidi="ar-SA"/>
      </w:rPr>
    </w:lvl>
    <w:lvl w:ilvl="6" w:tplc="C414DD68">
      <w:numFmt w:val="bullet"/>
      <w:lvlText w:val="•"/>
      <w:lvlJc w:val="left"/>
      <w:pPr>
        <w:ind w:left="1542" w:hanging="144"/>
      </w:pPr>
      <w:rPr>
        <w:rFonts w:hint="default"/>
        <w:lang w:val="it-IT" w:eastAsia="en-US" w:bidi="ar-SA"/>
      </w:rPr>
    </w:lvl>
    <w:lvl w:ilvl="7" w:tplc="61FC9066">
      <w:numFmt w:val="bullet"/>
      <w:lvlText w:val="•"/>
      <w:lvlJc w:val="left"/>
      <w:pPr>
        <w:ind w:left="1755" w:hanging="144"/>
      </w:pPr>
      <w:rPr>
        <w:rFonts w:hint="default"/>
        <w:lang w:val="it-IT" w:eastAsia="en-US" w:bidi="ar-SA"/>
      </w:rPr>
    </w:lvl>
    <w:lvl w:ilvl="8" w:tplc="1206E95C">
      <w:numFmt w:val="bullet"/>
      <w:lvlText w:val="•"/>
      <w:lvlJc w:val="left"/>
      <w:pPr>
        <w:ind w:left="1969" w:hanging="144"/>
      </w:pPr>
      <w:rPr>
        <w:rFonts w:hint="default"/>
        <w:lang w:val="it-IT" w:eastAsia="en-US" w:bidi="ar-SA"/>
      </w:rPr>
    </w:lvl>
  </w:abstractNum>
  <w:abstractNum w:abstractNumId="91" w15:restartNumberingAfterBreak="0">
    <w:nsid w:val="36CE2EA2"/>
    <w:multiLevelType w:val="hybridMultilevel"/>
    <w:tmpl w:val="891ECDAC"/>
    <w:lvl w:ilvl="0" w:tplc="04100001">
      <w:start w:val="1"/>
      <w:numFmt w:val="bullet"/>
      <w:lvlText w:val=""/>
      <w:lvlJc w:val="left"/>
      <w:pPr>
        <w:ind w:left="720" w:hanging="360"/>
      </w:pPr>
      <w:rPr>
        <w:rFonts w:ascii="Symbol" w:hAnsi="Symbol" w:hint="default"/>
      </w:rPr>
    </w:lvl>
    <w:lvl w:ilvl="1" w:tplc="C95C7CD8">
      <w:numFmt w:val="bullet"/>
      <w:lvlText w:val="•"/>
      <w:lvlJc w:val="left"/>
      <w:pPr>
        <w:ind w:left="1440" w:hanging="360"/>
      </w:pPr>
      <w:rPr>
        <w:rFonts w:ascii="Goudy Old Style" w:eastAsiaTheme="minorHAnsi" w:hAnsi="Goudy Old Style"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375E5F82"/>
    <w:multiLevelType w:val="hybridMultilevel"/>
    <w:tmpl w:val="AA66B1CC"/>
    <w:lvl w:ilvl="0" w:tplc="835A9556">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708C1A18">
      <w:numFmt w:val="bullet"/>
      <w:lvlText w:val="•"/>
      <w:lvlJc w:val="left"/>
      <w:pPr>
        <w:ind w:left="488" w:hanging="144"/>
      </w:pPr>
      <w:rPr>
        <w:rFonts w:hint="default"/>
        <w:lang w:val="it-IT" w:eastAsia="en-US" w:bidi="ar-SA"/>
      </w:rPr>
    </w:lvl>
    <w:lvl w:ilvl="2" w:tplc="8D4E8DCA">
      <w:numFmt w:val="bullet"/>
      <w:lvlText w:val="•"/>
      <w:lvlJc w:val="left"/>
      <w:pPr>
        <w:ind w:left="716" w:hanging="144"/>
      </w:pPr>
      <w:rPr>
        <w:rFonts w:hint="default"/>
        <w:lang w:val="it-IT" w:eastAsia="en-US" w:bidi="ar-SA"/>
      </w:rPr>
    </w:lvl>
    <w:lvl w:ilvl="3" w:tplc="02108A5E">
      <w:numFmt w:val="bullet"/>
      <w:lvlText w:val="•"/>
      <w:lvlJc w:val="left"/>
      <w:pPr>
        <w:ind w:left="945" w:hanging="144"/>
      </w:pPr>
      <w:rPr>
        <w:rFonts w:hint="default"/>
        <w:lang w:val="it-IT" w:eastAsia="en-US" w:bidi="ar-SA"/>
      </w:rPr>
    </w:lvl>
    <w:lvl w:ilvl="4" w:tplc="DB84DF50">
      <w:numFmt w:val="bullet"/>
      <w:lvlText w:val="•"/>
      <w:lvlJc w:val="left"/>
      <w:pPr>
        <w:ind w:left="1173" w:hanging="144"/>
      </w:pPr>
      <w:rPr>
        <w:rFonts w:hint="default"/>
        <w:lang w:val="it-IT" w:eastAsia="en-US" w:bidi="ar-SA"/>
      </w:rPr>
    </w:lvl>
    <w:lvl w:ilvl="5" w:tplc="7C1A6D58">
      <w:numFmt w:val="bullet"/>
      <w:lvlText w:val="•"/>
      <w:lvlJc w:val="left"/>
      <w:pPr>
        <w:ind w:left="1402" w:hanging="144"/>
      </w:pPr>
      <w:rPr>
        <w:rFonts w:hint="default"/>
        <w:lang w:val="it-IT" w:eastAsia="en-US" w:bidi="ar-SA"/>
      </w:rPr>
    </w:lvl>
    <w:lvl w:ilvl="6" w:tplc="46A45B04">
      <w:numFmt w:val="bullet"/>
      <w:lvlText w:val="•"/>
      <w:lvlJc w:val="left"/>
      <w:pPr>
        <w:ind w:left="1630" w:hanging="144"/>
      </w:pPr>
      <w:rPr>
        <w:rFonts w:hint="default"/>
        <w:lang w:val="it-IT" w:eastAsia="en-US" w:bidi="ar-SA"/>
      </w:rPr>
    </w:lvl>
    <w:lvl w:ilvl="7" w:tplc="32EE20A8">
      <w:numFmt w:val="bullet"/>
      <w:lvlText w:val="•"/>
      <w:lvlJc w:val="left"/>
      <w:pPr>
        <w:ind w:left="1858" w:hanging="144"/>
      </w:pPr>
      <w:rPr>
        <w:rFonts w:hint="default"/>
        <w:lang w:val="it-IT" w:eastAsia="en-US" w:bidi="ar-SA"/>
      </w:rPr>
    </w:lvl>
    <w:lvl w:ilvl="8" w:tplc="15A60A60">
      <w:numFmt w:val="bullet"/>
      <w:lvlText w:val="•"/>
      <w:lvlJc w:val="left"/>
      <w:pPr>
        <w:ind w:left="2087" w:hanging="144"/>
      </w:pPr>
      <w:rPr>
        <w:rFonts w:hint="default"/>
        <w:lang w:val="it-IT" w:eastAsia="en-US" w:bidi="ar-SA"/>
      </w:rPr>
    </w:lvl>
  </w:abstractNum>
  <w:abstractNum w:abstractNumId="93" w15:restartNumberingAfterBreak="0">
    <w:nsid w:val="39610CE5"/>
    <w:multiLevelType w:val="hybridMultilevel"/>
    <w:tmpl w:val="6608C5E6"/>
    <w:lvl w:ilvl="0" w:tplc="BB288090">
      <w:start w:val="1"/>
      <w:numFmt w:val="bullet"/>
      <w:lvlText w:val=""/>
      <w:lvlJc w:val="left"/>
      <w:pPr>
        <w:ind w:left="644" w:hanging="360"/>
      </w:pPr>
      <w:rPr>
        <w:rFonts w:ascii="Wingdings" w:hAnsi="Wingdings" w:hint="default"/>
        <w:b w:val="0"/>
        <w:bCs/>
        <w:color w:val="auto"/>
        <w:sz w:val="32"/>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94" w15:restartNumberingAfterBreak="0">
    <w:nsid w:val="3ABC7ECF"/>
    <w:multiLevelType w:val="hybridMultilevel"/>
    <w:tmpl w:val="54B4ED50"/>
    <w:lvl w:ilvl="0" w:tplc="BA4695A8">
      <w:numFmt w:val="bullet"/>
      <w:lvlText w:val="•"/>
      <w:lvlJc w:val="left"/>
      <w:pPr>
        <w:ind w:left="278" w:hanging="144"/>
      </w:pPr>
      <w:rPr>
        <w:rFonts w:ascii="Courier New" w:eastAsia="Courier New" w:hAnsi="Courier New" w:cs="Courier New" w:hint="default"/>
        <w:spacing w:val="0"/>
        <w:w w:val="93"/>
        <w:lang w:val="it-IT" w:eastAsia="en-US" w:bidi="ar-SA"/>
      </w:rPr>
    </w:lvl>
    <w:lvl w:ilvl="1" w:tplc="E4A2A7F2">
      <w:numFmt w:val="bullet"/>
      <w:lvlText w:val="•"/>
      <w:lvlJc w:val="left"/>
      <w:pPr>
        <w:ind w:left="491" w:hanging="144"/>
      </w:pPr>
      <w:rPr>
        <w:rFonts w:hint="default"/>
        <w:lang w:val="it-IT" w:eastAsia="en-US" w:bidi="ar-SA"/>
      </w:rPr>
    </w:lvl>
    <w:lvl w:ilvl="2" w:tplc="87BA5532">
      <w:numFmt w:val="bullet"/>
      <w:lvlText w:val="•"/>
      <w:lvlJc w:val="left"/>
      <w:pPr>
        <w:ind w:left="703" w:hanging="144"/>
      </w:pPr>
      <w:rPr>
        <w:rFonts w:hint="default"/>
        <w:lang w:val="it-IT" w:eastAsia="en-US" w:bidi="ar-SA"/>
      </w:rPr>
    </w:lvl>
    <w:lvl w:ilvl="3" w:tplc="F3A8F6AE">
      <w:numFmt w:val="bullet"/>
      <w:lvlText w:val="•"/>
      <w:lvlJc w:val="left"/>
      <w:pPr>
        <w:ind w:left="914" w:hanging="144"/>
      </w:pPr>
      <w:rPr>
        <w:rFonts w:hint="default"/>
        <w:lang w:val="it-IT" w:eastAsia="en-US" w:bidi="ar-SA"/>
      </w:rPr>
    </w:lvl>
    <w:lvl w:ilvl="4" w:tplc="3A40361A">
      <w:numFmt w:val="bullet"/>
      <w:lvlText w:val="•"/>
      <w:lvlJc w:val="left"/>
      <w:pPr>
        <w:ind w:left="1126" w:hanging="144"/>
      </w:pPr>
      <w:rPr>
        <w:rFonts w:hint="default"/>
        <w:lang w:val="it-IT" w:eastAsia="en-US" w:bidi="ar-SA"/>
      </w:rPr>
    </w:lvl>
    <w:lvl w:ilvl="5" w:tplc="1122B06C">
      <w:numFmt w:val="bullet"/>
      <w:lvlText w:val="•"/>
      <w:lvlJc w:val="left"/>
      <w:pPr>
        <w:ind w:left="1337" w:hanging="144"/>
      </w:pPr>
      <w:rPr>
        <w:rFonts w:hint="default"/>
        <w:lang w:val="it-IT" w:eastAsia="en-US" w:bidi="ar-SA"/>
      </w:rPr>
    </w:lvl>
    <w:lvl w:ilvl="6" w:tplc="C1B6F37A">
      <w:numFmt w:val="bullet"/>
      <w:lvlText w:val="•"/>
      <w:lvlJc w:val="left"/>
      <w:pPr>
        <w:ind w:left="1549" w:hanging="144"/>
      </w:pPr>
      <w:rPr>
        <w:rFonts w:hint="default"/>
        <w:lang w:val="it-IT" w:eastAsia="en-US" w:bidi="ar-SA"/>
      </w:rPr>
    </w:lvl>
    <w:lvl w:ilvl="7" w:tplc="34B0AEA8">
      <w:numFmt w:val="bullet"/>
      <w:lvlText w:val="•"/>
      <w:lvlJc w:val="left"/>
      <w:pPr>
        <w:ind w:left="1760" w:hanging="144"/>
      </w:pPr>
      <w:rPr>
        <w:rFonts w:hint="default"/>
        <w:lang w:val="it-IT" w:eastAsia="en-US" w:bidi="ar-SA"/>
      </w:rPr>
    </w:lvl>
    <w:lvl w:ilvl="8" w:tplc="06CCFB60">
      <w:numFmt w:val="bullet"/>
      <w:lvlText w:val="•"/>
      <w:lvlJc w:val="left"/>
      <w:pPr>
        <w:ind w:left="1972" w:hanging="144"/>
      </w:pPr>
      <w:rPr>
        <w:rFonts w:hint="default"/>
        <w:lang w:val="it-IT" w:eastAsia="en-US" w:bidi="ar-SA"/>
      </w:rPr>
    </w:lvl>
  </w:abstractNum>
  <w:abstractNum w:abstractNumId="95" w15:restartNumberingAfterBreak="0">
    <w:nsid w:val="3F543E57"/>
    <w:multiLevelType w:val="hybridMultilevel"/>
    <w:tmpl w:val="2E18D146"/>
    <w:lvl w:ilvl="0" w:tplc="0410000F">
      <w:start w:val="1"/>
      <w:numFmt w:val="decimal"/>
      <w:lvlText w:val="%1."/>
      <w:lvlJc w:val="left"/>
      <w:pPr>
        <w:ind w:left="50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6" w15:restartNumberingAfterBreak="0">
    <w:nsid w:val="42AB6257"/>
    <w:multiLevelType w:val="hybridMultilevel"/>
    <w:tmpl w:val="BC2EC524"/>
    <w:lvl w:ilvl="0" w:tplc="68226A96">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5D5614CE">
      <w:numFmt w:val="bullet"/>
      <w:lvlText w:val="•"/>
      <w:lvlJc w:val="left"/>
      <w:pPr>
        <w:ind w:left="474" w:hanging="144"/>
      </w:pPr>
      <w:rPr>
        <w:rFonts w:hint="default"/>
        <w:lang w:val="it-IT" w:eastAsia="en-US" w:bidi="ar-SA"/>
      </w:rPr>
    </w:lvl>
    <w:lvl w:ilvl="2" w:tplc="7A1AA068">
      <w:numFmt w:val="bullet"/>
      <w:lvlText w:val="•"/>
      <w:lvlJc w:val="left"/>
      <w:pPr>
        <w:ind w:left="688" w:hanging="144"/>
      </w:pPr>
      <w:rPr>
        <w:rFonts w:hint="default"/>
        <w:lang w:val="it-IT" w:eastAsia="en-US" w:bidi="ar-SA"/>
      </w:rPr>
    </w:lvl>
    <w:lvl w:ilvl="3" w:tplc="4B488AFE">
      <w:numFmt w:val="bullet"/>
      <w:lvlText w:val="•"/>
      <w:lvlJc w:val="left"/>
      <w:pPr>
        <w:ind w:left="902" w:hanging="144"/>
      </w:pPr>
      <w:rPr>
        <w:rFonts w:hint="default"/>
        <w:lang w:val="it-IT" w:eastAsia="en-US" w:bidi="ar-SA"/>
      </w:rPr>
    </w:lvl>
    <w:lvl w:ilvl="4" w:tplc="C100B868">
      <w:numFmt w:val="bullet"/>
      <w:lvlText w:val="•"/>
      <w:lvlJc w:val="left"/>
      <w:pPr>
        <w:ind w:left="1116" w:hanging="144"/>
      </w:pPr>
      <w:rPr>
        <w:rFonts w:hint="default"/>
        <w:lang w:val="it-IT" w:eastAsia="en-US" w:bidi="ar-SA"/>
      </w:rPr>
    </w:lvl>
    <w:lvl w:ilvl="5" w:tplc="DECCE598">
      <w:numFmt w:val="bullet"/>
      <w:lvlText w:val="•"/>
      <w:lvlJc w:val="left"/>
      <w:pPr>
        <w:ind w:left="1330" w:hanging="144"/>
      </w:pPr>
      <w:rPr>
        <w:rFonts w:hint="default"/>
        <w:lang w:val="it-IT" w:eastAsia="en-US" w:bidi="ar-SA"/>
      </w:rPr>
    </w:lvl>
    <w:lvl w:ilvl="6" w:tplc="80860A6A">
      <w:numFmt w:val="bullet"/>
      <w:lvlText w:val="•"/>
      <w:lvlJc w:val="left"/>
      <w:pPr>
        <w:ind w:left="1544" w:hanging="144"/>
      </w:pPr>
      <w:rPr>
        <w:rFonts w:hint="default"/>
        <w:lang w:val="it-IT" w:eastAsia="en-US" w:bidi="ar-SA"/>
      </w:rPr>
    </w:lvl>
    <w:lvl w:ilvl="7" w:tplc="F4D4F14C">
      <w:numFmt w:val="bullet"/>
      <w:lvlText w:val="•"/>
      <w:lvlJc w:val="left"/>
      <w:pPr>
        <w:ind w:left="1758" w:hanging="144"/>
      </w:pPr>
      <w:rPr>
        <w:rFonts w:hint="default"/>
        <w:lang w:val="it-IT" w:eastAsia="en-US" w:bidi="ar-SA"/>
      </w:rPr>
    </w:lvl>
    <w:lvl w:ilvl="8" w:tplc="884A222C">
      <w:numFmt w:val="bullet"/>
      <w:lvlText w:val="•"/>
      <w:lvlJc w:val="left"/>
      <w:pPr>
        <w:ind w:left="1972" w:hanging="144"/>
      </w:pPr>
      <w:rPr>
        <w:rFonts w:hint="default"/>
        <w:lang w:val="it-IT" w:eastAsia="en-US" w:bidi="ar-SA"/>
      </w:rPr>
    </w:lvl>
  </w:abstractNum>
  <w:abstractNum w:abstractNumId="97" w15:restartNumberingAfterBreak="0">
    <w:nsid w:val="454DA5AF"/>
    <w:multiLevelType w:val="hybridMultilevel"/>
    <w:tmpl w:val="DC2E6B54"/>
    <w:lvl w:ilvl="0" w:tplc="0410000B">
      <w:start w:val="1"/>
      <w:numFmt w:val="bullet"/>
      <w:lvlText w:val=""/>
      <w:lvlJc w:val="left"/>
      <w:rPr>
        <w:rFonts w:ascii="Wingdings" w:hAnsi="Wingdings" w:hint="default"/>
        <w:b w:val="0"/>
        <w:bCs/>
        <w:color w:val="auto"/>
        <w:sz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48257F4D"/>
    <w:multiLevelType w:val="hybridMultilevel"/>
    <w:tmpl w:val="02C82004"/>
    <w:lvl w:ilvl="0" w:tplc="BE6CD4B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3F341632">
      <w:numFmt w:val="bullet"/>
      <w:lvlText w:val="•"/>
      <w:lvlJc w:val="left"/>
      <w:pPr>
        <w:ind w:left="488" w:hanging="144"/>
      </w:pPr>
      <w:rPr>
        <w:rFonts w:hint="default"/>
        <w:lang w:val="it-IT" w:eastAsia="en-US" w:bidi="ar-SA"/>
      </w:rPr>
    </w:lvl>
    <w:lvl w:ilvl="2" w:tplc="BFD622A4">
      <w:numFmt w:val="bullet"/>
      <w:lvlText w:val="•"/>
      <w:lvlJc w:val="left"/>
      <w:pPr>
        <w:ind w:left="716" w:hanging="144"/>
      </w:pPr>
      <w:rPr>
        <w:rFonts w:hint="default"/>
        <w:lang w:val="it-IT" w:eastAsia="en-US" w:bidi="ar-SA"/>
      </w:rPr>
    </w:lvl>
    <w:lvl w:ilvl="3" w:tplc="6F8E09C0">
      <w:numFmt w:val="bullet"/>
      <w:lvlText w:val="•"/>
      <w:lvlJc w:val="left"/>
      <w:pPr>
        <w:ind w:left="944" w:hanging="144"/>
      </w:pPr>
      <w:rPr>
        <w:rFonts w:hint="default"/>
        <w:lang w:val="it-IT" w:eastAsia="en-US" w:bidi="ar-SA"/>
      </w:rPr>
    </w:lvl>
    <w:lvl w:ilvl="4" w:tplc="5AC21638">
      <w:numFmt w:val="bullet"/>
      <w:lvlText w:val="•"/>
      <w:lvlJc w:val="left"/>
      <w:pPr>
        <w:ind w:left="1172" w:hanging="144"/>
      </w:pPr>
      <w:rPr>
        <w:rFonts w:hint="default"/>
        <w:lang w:val="it-IT" w:eastAsia="en-US" w:bidi="ar-SA"/>
      </w:rPr>
    </w:lvl>
    <w:lvl w:ilvl="5" w:tplc="A8FA21D2">
      <w:numFmt w:val="bullet"/>
      <w:lvlText w:val="•"/>
      <w:lvlJc w:val="left"/>
      <w:pPr>
        <w:ind w:left="1401" w:hanging="144"/>
      </w:pPr>
      <w:rPr>
        <w:rFonts w:hint="default"/>
        <w:lang w:val="it-IT" w:eastAsia="en-US" w:bidi="ar-SA"/>
      </w:rPr>
    </w:lvl>
    <w:lvl w:ilvl="6" w:tplc="C4DCA662">
      <w:numFmt w:val="bullet"/>
      <w:lvlText w:val="•"/>
      <w:lvlJc w:val="left"/>
      <w:pPr>
        <w:ind w:left="1629" w:hanging="144"/>
      </w:pPr>
      <w:rPr>
        <w:rFonts w:hint="default"/>
        <w:lang w:val="it-IT" w:eastAsia="en-US" w:bidi="ar-SA"/>
      </w:rPr>
    </w:lvl>
    <w:lvl w:ilvl="7" w:tplc="A358E186">
      <w:numFmt w:val="bullet"/>
      <w:lvlText w:val="•"/>
      <w:lvlJc w:val="left"/>
      <w:pPr>
        <w:ind w:left="1857" w:hanging="144"/>
      </w:pPr>
      <w:rPr>
        <w:rFonts w:hint="default"/>
        <w:lang w:val="it-IT" w:eastAsia="en-US" w:bidi="ar-SA"/>
      </w:rPr>
    </w:lvl>
    <w:lvl w:ilvl="8" w:tplc="78EC70A0">
      <w:numFmt w:val="bullet"/>
      <w:lvlText w:val="•"/>
      <w:lvlJc w:val="left"/>
      <w:pPr>
        <w:ind w:left="2085" w:hanging="144"/>
      </w:pPr>
      <w:rPr>
        <w:rFonts w:hint="default"/>
        <w:lang w:val="it-IT" w:eastAsia="en-US" w:bidi="ar-SA"/>
      </w:rPr>
    </w:lvl>
  </w:abstractNum>
  <w:abstractNum w:abstractNumId="99" w15:restartNumberingAfterBreak="0">
    <w:nsid w:val="4C411A53"/>
    <w:multiLevelType w:val="hybridMultilevel"/>
    <w:tmpl w:val="17D6D3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50A472B1"/>
    <w:multiLevelType w:val="hybridMultilevel"/>
    <w:tmpl w:val="5CA806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1" w15:restartNumberingAfterBreak="0">
    <w:nsid w:val="54494F1F"/>
    <w:multiLevelType w:val="hybridMultilevel"/>
    <w:tmpl w:val="B9B4AED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2" w15:restartNumberingAfterBreak="0">
    <w:nsid w:val="546200DF"/>
    <w:multiLevelType w:val="hybridMultilevel"/>
    <w:tmpl w:val="4606E39E"/>
    <w:lvl w:ilvl="0" w:tplc="B0F2B36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0D4A3018">
      <w:numFmt w:val="bullet"/>
      <w:lvlText w:val="•"/>
      <w:lvlJc w:val="left"/>
      <w:pPr>
        <w:ind w:left="488" w:hanging="144"/>
      </w:pPr>
      <w:rPr>
        <w:rFonts w:hint="default"/>
        <w:lang w:val="it-IT" w:eastAsia="en-US" w:bidi="ar-SA"/>
      </w:rPr>
    </w:lvl>
    <w:lvl w:ilvl="2" w:tplc="8B801EEA">
      <w:numFmt w:val="bullet"/>
      <w:lvlText w:val="•"/>
      <w:lvlJc w:val="left"/>
      <w:pPr>
        <w:ind w:left="716" w:hanging="144"/>
      </w:pPr>
      <w:rPr>
        <w:rFonts w:hint="default"/>
        <w:lang w:val="it-IT" w:eastAsia="en-US" w:bidi="ar-SA"/>
      </w:rPr>
    </w:lvl>
    <w:lvl w:ilvl="3" w:tplc="4104C56E">
      <w:numFmt w:val="bullet"/>
      <w:lvlText w:val="•"/>
      <w:lvlJc w:val="left"/>
      <w:pPr>
        <w:ind w:left="944" w:hanging="144"/>
      </w:pPr>
      <w:rPr>
        <w:rFonts w:hint="default"/>
        <w:lang w:val="it-IT" w:eastAsia="en-US" w:bidi="ar-SA"/>
      </w:rPr>
    </w:lvl>
    <w:lvl w:ilvl="4" w:tplc="9B78DCDA">
      <w:numFmt w:val="bullet"/>
      <w:lvlText w:val="•"/>
      <w:lvlJc w:val="left"/>
      <w:pPr>
        <w:ind w:left="1172" w:hanging="144"/>
      </w:pPr>
      <w:rPr>
        <w:rFonts w:hint="default"/>
        <w:lang w:val="it-IT" w:eastAsia="en-US" w:bidi="ar-SA"/>
      </w:rPr>
    </w:lvl>
    <w:lvl w:ilvl="5" w:tplc="31283D24">
      <w:numFmt w:val="bullet"/>
      <w:lvlText w:val="•"/>
      <w:lvlJc w:val="left"/>
      <w:pPr>
        <w:ind w:left="1401" w:hanging="144"/>
      </w:pPr>
      <w:rPr>
        <w:rFonts w:hint="default"/>
        <w:lang w:val="it-IT" w:eastAsia="en-US" w:bidi="ar-SA"/>
      </w:rPr>
    </w:lvl>
    <w:lvl w:ilvl="6" w:tplc="E8C46DCA">
      <w:numFmt w:val="bullet"/>
      <w:lvlText w:val="•"/>
      <w:lvlJc w:val="left"/>
      <w:pPr>
        <w:ind w:left="1629" w:hanging="144"/>
      </w:pPr>
      <w:rPr>
        <w:rFonts w:hint="default"/>
        <w:lang w:val="it-IT" w:eastAsia="en-US" w:bidi="ar-SA"/>
      </w:rPr>
    </w:lvl>
    <w:lvl w:ilvl="7" w:tplc="6CD22930">
      <w:numFmt w:val="bullet"/>
      <w:lvlText w:val="•"/>
      <w:lvlJc w:val="left"/>
      <w:pPr>
        <w:ind w:left="1857" w:hanging="144"/>
      </w:pPr>
      <w:rPr>
        <w:rFonts w:hint="default"/>
        <w:lang w:val="it-IT" w:eastAsia="en-US" w:bidi="ar-SA"/>
      </w:rPr>
    </w:lvl>
    <w:lvl w:ilvl="8" w:tplc="7C30B5F0">
      <w:numFmt w:val="bullet"/>
      <w:lvlText w:val="•"/>
      <w:lvlJc w:val="left"/>
      <w:pPr>
        <w:ind w:left="2085" w:hanging="144"/>
      </w:pPr>
      <w:rPr>
        <w:rFonts w:hint="default"/>
        <w:lang w:val="it-IT" w:eastAsia="en-US" w:bidi="ar-SA"/>
      </w:rPr>
    </w:lvl>
  </w:abstractNum>
  <w:abstractNum w:abstractNumId="103" w15:restartNumberingAfterBreak="0">
    <w:nsid w:val="55EE4145"/>
    <w:multiLevelType w:val="hybridMultilevel"/>
    <w:tmpl w:val="553C3616"/>
    <w:lvl w:ilvl="0" w:tplc="75301264">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C66EE1B8">
      <w:numFmt w:val="bullet"/>
      <w:lvlText w:val="•"/>
      <w:lvlJc w:val="left"/>
      <w:pPr>
        <w:ind w:left="488" w:hanging="144"/>
      </w:pPr>
      <w:rPr>
        <w:rFonts w:hint="default"/>
        <w:lang w:val="it-IT" w:eastAsia="en-US" w:bidi="ar-SA"/>
      </w:rPr>
    </w:lvl>
    <w:lvl w:ilvl="2" w:tplc="0198A28E">
      <w:numFmt w:val="bullet"/>
      <w:lvlText w:val="•"/>
      <w:lvlJc w:val="left"/>
      <w:pPr>
        <w:ind w:left="716" w:hanging="144"/>
      </w:pPr>
      <w:rPr>
        <w:rFonts w:hint="default"/>
        <w:lang w:val="it-IT" w:eastAsia="en-US" w:bidi="ar-SA"/>
      </w:rPr>
    </w:lvl>
    <w:lvl w:ilvl="3" w:tplc="B0B223EC">
      <w:numFmt w:val="bullet"/>
      <w:lvlText w:val="•"/>
      <w:lvlJc w:val="left"/>
      <w:pPr>
        <w:ind w:left="944" w:hanging="144"/>
      </w:pPr>
      <w:rPr>
        <w:rFonts w:hint="default"/>
        <w:lang w:val="it-IT" w:eastAsia="en-US" w:bidi="ar-SA"/>
      </w:rPr>
    </w:lvl>
    <w:lvl w:ilvl="4" w:tplc="599666C4">
      <w:numFmt w:val="bullet"/>
      <w:lvlText w:val="•"/>
      <w:lvlJc w:val="left"/>
      <w:pPr>
        <w:ind w:left="1172" w:hanging="144"/>
      </w:pPr>
      <w:rPr>
        <w:rFonts w:hint="default"/>
        <w:lang w:val="it-IT" w:eastAsia="en-US" w:bidi="ar-SA"/>
      </w:rPr>
    </w:lvl>
    <w:lvl w:ilvl="5" w:tplc="C97C2C24">
      <w:numFmt w:val="bullet"/>
      <w:lvlText w:val="•"/>
      <w:lvlJc w:val="left"/>
      <w:pPr>
        <w:ind w:left="1401" w:hanging="144"/>
      </w:pPr>
      <w:rPr>
        <w:rFonts w:hint="default"/>
        <w:lang w:val="it-IT" w:eastAsia="en-US" w:bidi="ar-SA"/>
      </w:rPr>
    </w:lvl>
    <w:lvl w:ilvl="6" w:tplc="EBE41EDA">
      <w:numFmt w:val="bullet"/>
      <w:lvlText w:val="•"/>
      <w:lvlJc w:val="left"/>
      <w:pPr>
        <w:ind w:left="1629" w:hanging="144"/>
      </w:pPr>
      <w:rPr>
        <w:rFonts w:hint="default"/>
        <w:lang w:val="it-IT" w:eastAsia="en-US" w:bidi="ar-SA"/>
      </w:rPr>
    </w:lvl>
    <w:lvl w:ilvl="7" w:tplc="01A0A6BE">
      <w:numFmt w:val="bullet"/>
      <w:lvlText w:val="•"/>
      <w:lvlJc w:val="left"/>
      <w:pPr>
        <w:ind w:left="1857" w:hanging="144"/>
      </w:pPr>
      <w:rPr>
        <w:rFonts w:hint="default"/>
        <w:lang w:val="it-IT" w:eastAsia="en-US" w:bidi="ar-SA"/>
      </w:rPr>
    </w:lvl>
    <w:lvl w:ilvl="8" w:tplc="374254B4">
      <w:numFmt w:val="bullet"/>
      <w:lvlText w:val="•"/>
      <w:lvlJc w:val="left"/>
      <w:pPr>
        <w:ind w:left="2085" w:hanging="144"/>
      </w:pPr>
      <w:rPr>
        <w:rFonts w:hint="default"/>
        <w:lang w:val="it-IT" w:eastAsia="en-US" w:bidi="ar-SA"/>
      </w:rPr>
    </w:lvl>
  </w:abstractNum>
  <w:abstractNum w:abstractNumId="104" w15:restartNumberingAfterBreak="0">
    <w:nsid w:val="5744198F"/>
    <w:multiLevelType w:val="hybridMultilevel"/>
    <w:tmpl w:val="2C505246"/>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58AF79C6"/>
    <w:multiLevelType w:val="hybridMultilevel"/>
    <w:tmpl w:val="E0641F2E"/>
    <w:lvl w:ilvl="0" w:tplc="9C863D6A">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9E64F2B8">
      <w:numFmt w:val="bullet"/>
      <w:lvlText w:val="•"/>
      <w:lvlJc w:val="left"/>
      <w:pPr>
        <w:ind w:left="488" w:hanging="144"/>
      </w:pPr>
      <w:rPr>
        <w:rFonts w:hint="default"/>
        <w:lang w:val="it-IT" w:eastAsia="en-US" w:bidi="ar-SA"/>
      </w:rPr>
    </w:lvl>
    <w:lvl w:ilvl="2" w:tplc="0C0A30DC">
      <w:numFmt w:val="bullet"/>
      <w:lvlText w:val="•"/>
      <w:lvlJc w:val="left"/>
      <w:pPr>
        <w:ind w:left="716" w:hanging="144"/>
      </w:pPr>
      <w:rPr>
        <w:rFonts w:hint="default"/>
        <w:lang w:val="it-IT" w:eastAsia="en-US" w:bidi="ar-SA"/>
      </w:rPr>
    </w:lvl>
    <w:lvl w:ilvl="3" w:tplc="E402C400">
      <w:numFmt w:val="bullet"/>
      <w:lvlText w:val="•"/>
      <w:lvlJc w:val="left"/>
      <w:pPr>
        <w:ind w:left="945" w:hanging="144"/>
      </w:pPr>
      <w:rPr>
        <w:rFonts w:hint="default"/>
        <w:lang w:val="it-IT" w:eastAsia="en-US" w:bidi="ar-SA"/>
      </w:rPr>
    </w:lvl>
    <w:lvl w:ilvl="4" w:tplc="BBDEC6F8">
      <w:numFmt w:val="bullet"/>
      <w:lvlText w:val="•"/>
      <w:lvlJc w:val="left"/>
      <w:pPr>
        <w:ind w:left="1173" w:hanging="144"/>
      </w:pPr>
      <w:rPr>
        <w:rFonts w:hint="default"/>
        <w:lang w:val="it-IT" w:eastAsia="en-US" w:bidi="ar-SA"/>
      </w:rPr>
    </w:lvl>
    <w:lvl w:ilvl="5" w:tplc="ADFE92F6">
      <w:numFmt w:val="bullet"/>
      <w:lvlText w:val="•"/>
      <w:lvlJc w:val="left"/>
      <w:pPr>
        <w:ind w:left="1402" w:hanging="144"/>
      </w:pPr>
      <w:rPr>
        <w:rFonts w:hint="default"/>
        <w:lang w:val="it-IT" w:eastAsia="en-US" w:bidi="ar-SA"/>
      </w:rPr>
    </w:lvl>
    <w:lvl w:ilvl="6" w:tplc="4C1E9144">
      <w:numFmt w:val="bullet"/>
      <w:lvlText w:val="•"/>
      <w:lvlJc w:val="left"/>
      <w:pPr>
        <w:ind w:left="1630" w:hanging="144"/>
      </w:pPr>
      <w:rPr>
        <w:rFonts w:hint="default"/>
        <w:lang w:val="it-IT" w:eastAsia="en-US" w:bidi="ar-SA"/>
      </w:rPr>
    </w:lvl>
    <w:lvl w:ilvl="7" w:tplc="4D46CBCA">
      <w:numFmt w:val="bullet"/>
      <w:lvlText w:val="•"/>
      <w:lvlJc w:val="left"/>
      <w:pPr>
        <w:ind w:left="1858" w:hanging="144"/>
      </w:pPr>
      <w:rPr>
        <w:rFonts w:hint="default"/>
        <w:lang w:val="it-IT" w:eastAsia="en-US" w:bidi="ar-SA"/>
      </w:rPr>
    </w:lvl>
    <w:lvl w:ilvl="8" w:tplc="BFD24D50">
      <w:numFmt w:val="bullet"/>
      <w:lvlText w:val="•"/>
      <w:lvlJc w:val="left"/>
      <w:pPr>
        <w:ind w:left="2087" w:hanging="144"/>
      </w:pPr>
      <w:rPr>
        <w:rFonts w:hint="default"/>
        <w:lang w:val="it-IT" w:eastAsia="en-US" w:bidi="ar-SA"/>
      </w:rPr>
    </w:lvl>
  </w:abstractNum>
  <w:abstractNum w:abstractNumId="106" w15:restartNumberingAfterBreak="0">
    <w:nsid w:val="58C970DE"/>
    <w:multiLevelType w:val="hybridMultilevel"/>
    <w:tmpl w:val="9006B758"/>
    <w:lvl w:ilvl="0" w:tplc="0410000F">
      <w:start w:val="1"/>
      <w:numFmt w:val="decimal"/>
      <w:lvlText w:val="%1."/>
      <w:lvlJc w:val="left"/>
      <w:pPr>
        <w:ind w:left="502"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7" w15:restartNumberingAfterBreak="0">
    <w:nsid w:val="591F3AEC"/>
    <w:multiLevelType w:val="hybridMultilevel"/>
    <w:tmpl w:val="2AD46522"/>
    <w:lvl w:ilvl="0" w:tplc="73EEE9EC">
      <w:numFmt w:val="bullet"/>
      <w:lvlText w:val="☐"/>
      <w:lvlJc w:val="left"/>
      <w:pPr>
        <w:tabs>
          <w:tab w:val="num" w:pos="360"/>
        </w:tabs>
        <w:ind w:left="360" w:hanging="360"/>
      </w:pPr>
      <w:rPr>
        <w:rFonts w:ascii="Segoe UI Symbol" w:eastAsia="Segoe UI Symbol" w:hAnsi="Segoe UI Symbol" w:cs="Segoe UI Symbol" w:hint="default"/>
        <w:b w:val="0"/>
        <w:color w:val="auto"/>
        <w:w w:val="99"/>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2F7F73"/>
    <w:multiLevelType w:val="hybridMultilevel"/>
    <w:tmpl w:val="519086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5C00474D"/>
    <w:multiLevelType w:val="hybridMultilevel"/>
    <w:tmpl w:val="4D4CD49E"/>
    <w:lvl w:ilvl="0" w:tplc="0410000F">
      <w:start w:val="1"/>
      <w:numFmt w:val="decimal"/>
      <w:lvlText w:val="%1."/>
      <w:lvlJc w:val="left"/>
      <w:pPr>
        <w:ind w:left="644"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0" w15:restartNumberingAfterBreak="0">
    <w:nsid w:val="5C986BF5"/>
    <w:multiLevelType w:val="hybridMultilevel"/>
    <w:tmpl w:val="AF200CDA"/>
    <w:lvl w:ilvl="0" w:tplc="84287E2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23C82FE6">
      <w:numFmt w:val="bullet"/>
      <w:lvlText w:val="•"/>
      <w:lvlJc w:val="left"/>
      <w:pPr>
        <w:ind w:left="488" w:hanging="144"/>
      </w:pPr>
      <w:rPr>
        <w:rFonts w:hint="default"/>
        <w:lang w:val="it-IT" w:eastAsia="en-US" w:bidi="ar-SA"/>
      </w:rPr>
    </w:lvl>
    <w:lvl w:ilvl="2" w:tplc="E736AF9E">
      <w:numFmt w:val="bullet"/>
      <w:lvlText w:val="•"/>
      <w:lvlJc w:val="left"/>
      <w:pPr>
        <w:ind w:left="716" w:hanging="144"/>
      </w:pPr>
      <w:rPr>
        <w:rFonts w:hint="default"/>
        <w:lang w:val="it-IT" w:eastAsia="en-US" w:bidi="ar-SA"/>
      </w:rPr>
    </w:lvl>
    <w:lvl w:ilvl="3" w:tplc="D8667C7E">
      <w:numFmt w:val="bullet"/>
      <w:lvlText w:val="•"/>
      <w:lvlJc w:val="left"/>
      <w:pPr>
        <w:ind w:left="944" w:hanging="144"/>
      </w:pPr>
      <w:rPr>
        <w:rFonts w:hint="default"/>
        <w:lang w:val="it-IT" w:eastAsia="en-US" w:bidi="ar-SA"/>
      </w:rPr>
    </w:lvl>
    <w:lvl w:ilvl="4" w:tplc="6A26AAB8">
      <w:numFmt w:val="bullet"/>
      <w:lvlText w:val="•"/>
      <w:lvlJc w:val="left"/>
      <w:pPr>
        <w:ind w:left="1172" w:hanging="144"/>
      </w:pPr>
      <w:rPr>
        <w:rFonts w:hint="default"/>
        <w:lang w:val="it-IT" w:eastAsia="en-US" w:bidi="ar-SA"/>
      </w:rPr>
    </w:lvl>
    <w:lvl w:ilvl="5" w:tplc="F0BC0C72">
      <w:numFmt w:val="bullet"/>
      <w:lvlText w:val="•"/>
      <w:lvlJc w:val="left"/>
      <w:pPr>
        <w:ind w:left="1401" w:hanging="144"/>
      </w:pPr>
      <w:rPr>
        <w:rFonts w:hint="default"/>
        <w:lang w:val="it-IT" w:eastAsia="en-US" w:bidi="ar-SA"/>
      </w:rPr>
    </w:lvl>
    <w:lvl w:ilvl="6" w:tplc="B10ED796">
      <w:numFmt w:val="bullet"/>
      <w:lvlText w:val="•"/>
      <w:lvlJc w:val="left"/>
      <w:pPr>
        <w:ind w:left="1629" w:hanging="144"/>
      </w:pPr>
      <w:rPr>
        <w:rFonts w:hint="default"/>
        <w:lang w:val="it-IT" w:eastAsia="en-US" w:bidi="ar-SA"/>
      </w:rPr>
    </w:lvl>
    <w:lvl w:ilvl="7" w:tplc="587642BC">
      <w:numFmt w:val="bullet"/>
      <w:lvlText w:val="•"/>
      <w:lvlJc w:val="left"/>
      <w:pPr>
        <w:ind w:left="1857" w:hanging="144"/>
      </w:pPr>
      <w:rPr>
        <w:rFonts w:hint="default"/>
        <w:lang w:val="it-IT" w:eastAsia="en-US" w:bidi="ar-SA"/>
      </w:rPr>
    </w:lvl>
    <w:lvl w:ilvl="8" w:tplc="8E70DB88">
      <w:numFmt w:val="bullet"/>
      <w:lvlText w:val="•"/>
      <w:lvlJc w:val="left"/>
      <w:pPr>
        <w:ind w:left="2085" w:hanging="144"/>
      </w:pPr>
      <w:rPr>
        <w:rFonts w:hint="default"/>
        <w:lang w:val="it-IT" w:eastAsia="en-US" w:bidi="ar-SA"/>
      </w:rPr>
    </w:lvl>
  </w:abstractNum>
  <w:abstractNum w:abstractNumId="111" w15:restartNumberingAfterBreak="0">
    <w:nsid w:val="5F1E42D9"/>
    <w:multiLevelType w:val="hybridMultilevel"/>
    <w:tmpl w:val="A52028E6"/>
    <w:lvl w:ilvl="0" w:tplc="884AEAD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D6C011F6">
      <w:numFmt w:val="bullet"/>
      <w:lvlText w:val="•"/>
      <w:lvlJc w:val="left"/>
      <w:pPr>
        <w:ind w:left="488" w:hanging="144"/>
      </w:pPr>
      <w:rPr>
        <w:rFonts w:hint="default"/>
        <w:lang w:val="it-IT" w:eastAsia="en-US" w:bidi="ar-SA"/>
      </w:rPr>
    </w:lvl>
    <w:lvl w:ilvl="2" w:tplc="69DE0BAA">
      <w:numFmt w:val="bullet"/>
      <w:lvlText w:val="•"/>
      <w:lvlJc w:val="left"/>
      <w:pPr>
        <w:ind w:left="716" w:hanging="144"/>
      </w:pPr>
      <w:rPr>
        <w:rFonts w:hint="default"/>
        <w:lang w:val="it-IT" w:eastAsia="en-US" w:bidi="ar-SA"/>
      </w:rPr>
    </w:lvl>
    <w:lvl w:ilvl="3" w:tplc="B94C0E5C">
      <w:numFmt w:val="bullet"/>
      <w:lvlText w:val="•"/>
      <w:lvlJc w:val="left"/>
      <w:pPr>
        <w:ind w:left="944" w:hanging="144"/>
      </w:pPr>
      <w:rPr>
        <w:rFonts w:hint="default"/>
        <w:lang w:val="it-IT" w:eastAsia="en-US" w:bidi="ar-SA"/>
      </w:rPr>
    </w:lvl>
    <w:lvl w:ilvl="4" w:tplc="6256DF88">
      <w:numFmt w:val="bullet"/>
      <w:lvlText w:val="•"/>
      <w:lvlJc w:val="left"/>
      <w:pPr>
        <w:ind w:left="1172" w:hanging="144"/>
      </w:pPr>
      <w:rPr>
        <w:rFonts w:hint="default"/>
        <w:lang w:val="it-IT" w:eastAsia="en-US" w:bidi="ar-SA"/>
      </w:rPr>
    </w:lvl>
    <w:lvl w:ilvl="5" w:tplc="F168D00E">
      <w:numFmt w:val="bullet"/>
      <w:lvlText w:val="•"/>
      <w:lvlJc w:val="left"/>
      <w:pPr>
        <w:ind w:left="1400" w:hanging="144"/>
      </w:pPr>
      <w:rPr>
        <w:rFonts w:hint="default"/>
        <w:lang w:val="it-IT" w:eastAsia="en-US" w:bidi="ar-SA"/>
      </w:rPr>
    </w:lvl>
    <w:lvl w:ilvl="6" w:tplc="27066716">
      <w:numFmt w:val="bullet"/>
      <w:lvlText w:val="•"/>
      <w:lvlJc w:val="left"/>
      <w:pPr>
        <w:ind w:left="1628" w:hanging="144"/>
      </w:pPr>
      <w:rPr>
        <w:rFonts w:hint="default"/>
        <w:lang w:val="it-IT" w:eastAsia="en-US" w:bidi="ar-SA"/>
      </w:rPr>
    </w:lvl>
    <w:lvl w:ilvl="7" w:tplc="1CB00656">
      <w:numFmt w:val="bullet"/>
      <w:lvlText w:val="•"/>
      <w:lvlJc w:val="left"/>
      <w:pPr>
        <w:ind w:left="1856" w:hanging="144"/>
      </w:pPr>
      <w:rPr>
        <w:rFonts w:hint="default"/>
        <w:lang w:val="it-IT" w:eastAsia="en-US" w:bidi="ar-SA"/>
      </w:rPr>
    </w:lvl>
    <w:lvl w:ilvl="8" w:tplc="5F5A8618">
      <w:numFmt w:val="bullet"/>
      <w:lvlText w:val="•"/>
      <w:lvlJc w:val="left"/>
      <w:pPr>
        <w:ind w:left="2084" w:hanging="144"/>
      </w:pPr>
      <w:rPr>
        <w:rFonts w:hint="default"/>
        <w:lang w:val="it-IT" w:eastAsia="en-US" w:bidi="ar-SA"/>
      </w:rPr>
    </w:lvl>
  </w:abstractNum>
  <w:abstractNum w:abstractNumId="112" w15:restartNumberingAfterBreak="0">
    <w:nsid w:val="600621F8"/>
    <w:multiLevelType w:val="hybridMultilevel"/>
    <w:tmpl w:val="AF6C5618"/>
    <w:lvl w:ilvl="0" w:tplc="0410000B">
      <w:start w:val="1"/>
      <w:numFmt w:val="bullet"/>
      <w:lvlText w:val=""/>
      <w:lvlJc w:val="left"/>
      <w:pPr>
        <w:ind w:left="360" w:hanging="360"/>
      </w:pPr>
      <w:rPr>
        <w:rFonts w:ascii="Wingdings" w:hAnsi="Wingdings" w:hint="default"/>
        <w:b w:val="0"/>
        <w:bCs/>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67197391"/>
    <w:multiLevelType w:val="hybridMultilevel"/>
    <w:tmpl w:val="F7AAE932"/>
    <w:lvl w:ilvl="0" w:tplc="DBCE28C6">
      <w:start w:val="1"/>
      <w:numFmt w:val="bullet"/>
      <w:lvlText w:val=""/>
      <w:lvlJc w:val="left"/>
      <w:pPr>
        <w:ind w:left="644" w:hanging="360"/>
      </w:pPr>
      <w:rPr>
        <w:rFonts w:ascii="Wingdings" w:hAnsi="Wingdings" w:hint="default"/>
        <w:sz w:val="32"/>
        <w:szCs w:val="3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4" w15:restartNumberingAfterBreak="0">
    <w:nsid w:val="761F523C"/>
    <w:multiLevelType w:val="hybridMultilevel"/>
    <w:tmpl w:val="138C391C"/>
    <w:lvl w:ilvl="0" w:tplc="361E688A">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094E4460">
      <w:numFmt w:val="bullet"/>
      <w:lvlText w:val="•"/>
      <w:lvlJc w:val="left"/>
      <w:pPr>
        <w:ind w:left="488" w:hanging="144"/>
      </w:pPr>
      <w:rPr>
        <w:rFonts w:hint="default"/>
        <w:lang w:val="it-IT" w:eastAsia="en-US" w:bidi="ar-SA"/>
      </w:rPr>
    </w:lvl>
    <w:lvl w:ilvl="2" w:tplc="880486C6">
      <w:numFmt w:val="bullet"/>
      <w:lvlText w:val="•"/>
      <w:lvlJc w:val="left"/>
      <w:pPr>
        <w:ind w:left="716" w:hanging="144"/>
      </w:pPr>
      <w:rPr>
        <w:rFonts w:hint="default"/>
        <w:lang w:val="it-IT" w:eastAsia="en-US" w:bidi="ar-SA"/>
      </w:rPr>
    </w:lvl>
    <w:lvl w:ilvl="3" w:tplc="C8588B00">
      <w:numFmt w:val="bullet"/>
      <w:lvlText w:val="•"/>
      <w:lvlJc w:val="left"/>
      <w:pPr>
        <w:ind w:left="944" w:hanging="144"/>
      </w:pPr>
      <w:rPr>
        <w:rFonts w:hint="default"/>
        <w:lang w:val="it-IT" w:eastAsia="en-US" w:bidi="ar-SA"/>
      </w:rPr>
    </w:lvl>
    <w:lvl w:ilvl="4" w:tplc="F4A28DB2">
      <w:numFmt w:val="bullet"/>
      <w:lvlText w:val="•"/>
      <w:lvlJc w:val="left"/>
      <w:pPr>
        <w:ind w:left="1172" w:hanging="144"/>
      </w:pPr>
      <w:rPr>
        <w:rFonts w:hint="default"/>
        <w:lang w:val="it-IT" w:eastAsia="en-US" w:bidi="ar-SA"/>
      </w:rPr>
    </w:lvl>
    <w:lvl w:ilvl="5" w:tplc="71E4B4A0">
      <w:numFmt w:val="bullet"/>
      <w:lvlText w:val="•"/>
      <w:lvlJc w:val="left"/>
      <w:pPr>
        <w:ind w:left="1400" w:hanging="144"/>
      </w:pPr>
      <w:rPr>
        <w:rFonts w:hint="default"/>
        <w:lang w:val="it-IT" w:eastAsia="en-US" w:bidi="ar-SA"/>
      </w:rPr>
    </w:lvl>
    <w:lvl w:ilvl="6" w:tplc="EC74B1F2">
      <w:numFmt w:val="bullet"/>
      <w:lvlText w:val="•"/>
      <w:lvlJc w:val="left"/>
      <w:pPr>
        <w:ind w:left="1628" w:hanging="144"/>
      </w:pPr>
      <w:rPr>
        <w:rFonts w:hint="default"/>
        <w:lang w:val="it-IT" w:eastAsia="en-US" w:bidi="ar-SA"/>
      </w:rPr>
    </w:lvl>
    <w:lvl w:ilvl="7" w:tplc="1A9EA3B2">
      <w:numFmt w:val="bullet"/>
      <w:lvlText w:val="•"/>
      <w:lvlJc w:val="left"/>
      <w:pPr>
        <w:ind w:left="1856" w:hanging="144"/>
      </w:pPr>
      <w:rPr>
        <w:rFonts w:hint="default"/>
        <w:lang w:val="it-IT" w:eastAsia="en-US" w:bidi="ar-SA"/>
      </w:rPr>
    </w:lvl>
    <w:lvl w:ilvl="8" w:tplc="64C8D450">
      <w:numFmt w:val="bullet"/>
      <w:lvlText w:val="•"/>
      <w:lvlJc w:val="left"/>
      <w:pPr>
        <w:ind w:left="2084" w:hanging="144"/>
      </w:pPr>
      <w:rPr>
        <w:rFonts w:hint="default"/>
        <w:lang w:val="it-IT" w:eastAsia="en-US" w:bidi="ar-SA"/>
      </w:rPr>
    </w:lvl>
  </w:abstractNum>
  <w:abstractNum w:abstractNumId="115" w15:restartNumberingAfterBreak="0">
    <w:nsid w:val="78940ED8"/>
    <w:multiLevelType w:val="hybridMultilevel"/>
    <w:tmpl w:val="2F227C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6" w15:restartNumberingAfterBreak="0">
    <w:nsid w:val="79645374"/>
    <w:multiLevelType w:val="hybridMultilevel"/>
    <w:tmpl w:val="E0EEB3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7A295AC5"/>
    <w:multiLevelType w:val="hybridMultilevel"/>
    <w:tmpl w:val="EA72B332"/>
    <w:lvl w:ilvl="0" w:tplc="19DA3242">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7512BFAE">
      <w:numFmt w:val="bullet"/>
      <w:lvlText w:val="•"/>
      <w:lvlJc w:val="left"/>
      <w:pPr>
        <w:ind w:left="456" w:hanging="144"/>
      </w:pPr>
      <w:rPr>
        <w:rFonts w:hint="default"/>
        <w:lang w:val="it-IT" w:eastAsia="en-US" w:bidi="ar-SA"/>
      </w:rPr>
    </w:lvl>
    <w:lvl w:ilvl="2" w:tplc="2F8C75C4">
      <w:numFmt w:val="bullet"/>
      <w:lvlText w:val="•"/>
      <w:lvlJc w:val="left"/>
      <w:pPr>
        <w:ind w:left="672" w:hanging="144"/>
      </w:pPr>
      <w:rPr>
        <w:rFonts w:hint="default"/>
        <w:lang w:val="it-IT" w:eastAsia="en-US" w:bidi="ar-SA"/>
      </w:rPr>
    </w:lvl>
    <w:lvl w:ilvl="3" w:tplc="4DC63C72">
      <w:numFmt w:val="bullet"/>
      <w:lvlText w:val="•"/>
      <w:lvlJc w:val="left"/>
      <w:pPr>
        <w:ind w:left="888" w:hanging="144"/>
      </w:pPr>
      <w:rPr>
        <w:rFonts w:hint="default"/>
        <w:lang w:val="it-IT" w:eastAsia="en-US" w:bidi="ar-SA"/>
      </w:rPr>
    </w:lvl>
    <w:lvl w:ilvl="4" w:tplc="6C42ADFC">
      <w:numFmt w:val="bullet"/>
      <w:lvlText w:val="•"/>
      <w:lvlJc w:val="left"/>
      <w:pPr>
        <w:ind w:left="1104" w:hanging="144"/>
      </w:pPr>
      <w:rPr>
        <w:rFonts w:hint="default"/>
        <w:lang w:val="it-IT" w:eastAsia="en-US" w:bidi="ar-SA"/>
      </w:rPr>
    </w:lvl>
    <w:lvl w:ilvl="5" w:tplc="0D446E0C">
      <w:numFmt w:val="bullet"/>
      <w:lvlText w:val="•"/>
      <w:lvlJc w:val="left"/>
      <w:pPr>
        <w:ind w:left="1320" w:hanging="144"/>
      </w:pPr>
      <w:rPr>
        <w:rFonts w:hint="default"/>
        <w:lang w:val="it-IT" w:eastAsia="en-US" w:bidi="ar-SA"/>
      </w:rPr>
    </w:lvl>
    <w:lvl w:ilvl="6" w:tplc="1BBE990E">
      <w:numFmt w:val="bullet"/>
      <w:lvlText w:val="•"/>
      <w:lvlJc w:val="left"/>
      <w:pPr>
        <w:ind w:left="1536" w:hanging="144"/>
      </w:pPr>
      <w:rPr>
        <w:rFonts w:hint="default"/>
        <w:lang w:val="it-IT" w:eastAsia="en-US" w:bidi="ar-SA"/>
      </w:rPr>
    </w:lvl>
    <w:lvl w:ilvl="7" w:tplc="2A2AF5D2">
      <w:numFmt w:val="bullet"/>
      <w:lvlText w:val="•"/>
      <w:lvlJc w:val="left"/>
      <w:pPr>
        <w:ind w:left="1752" w:hanging="144"/>
      </w:pPr>
      <w:rPr>
        <w:rFonts w:hint="default"/>
        <w:lang w:val="it-IT" w:eastAsia="en-US" w:bidi="ar-SA"/>
      </w:rPr>
    </w:lvl>
    <w:lvl w:ilvl="8" w:tplc="FB26901A">
      <w:numFmt w:val="bullet"/>
      <w:lvlText w:val="•"/>
      <w:lvlJc w:val="left"/>
      <w:pPr>
        <w:ind w:left="1968" w:hanging="144"/>
      </w:pPr>
      <w:rPr>
        <w:rFonts w:hint="default"/>
        <w:lang w:val="it-IT" w:eastAsia="en-US" w:bidi="ar-SA"/>
      </w:rPr>
    </w:lvl>
  </w:abstractNum>
  <w:abstractNum w:abstractNumId="118" w15:restartNumberingAfterBreak="0">
    <w:nsid w:val="7AAE433B"/>
    <w:multiLevelType w:val="hybridMultilevel"/>
    <w:tmpl w:val="D9A4E65A"/>
    <w:lvl w:ilvl="0" w:tplc="98C68B70">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AE047716">
      <w:numFmt w:val="bullet"/>
      <w:lvlText w:val="•"/>
      <w:lvlJc w:val="left"/>
      <w:pPr>
        <w:ind w:left="488" w:hanging="144"/>
      </w:pPr>
      <w:rPr>
        <w:rFonts w:hint="default"/>
        <w:lang w:val="it-IT" w:eastAsia="en-US" w:bidi="ar-SA"/>
      </w:rPr>
    </w:lvl>
    <w:lvl w:ilvl="2" w:tplc="EC400704">
      <w:numFmt w:val="bullet"/>
      <w:lvlText w:val="•"/>
      <w:lvlJc w:val="left"/>
      <w:pPr>
        <w:ind w:left="716" w:hanging="144"/>
      </w:pPr>
      <w:rPr>
        <w:rFonts w:hint="default"/>
        <w:lang w:val="it-IT" w:eastAsia="en-US" w:bidi="ar-SA"/>
      </w:rPr>
    </w:lvl>
    <w:lvl w:ilvl="3" w:tplc="84FE88EA">
      <w:numFmt w:val="bullet"/>
      <w:lvlText w:val="•"/>
      <w:lvlJc w:val="left"/>
      <w:pPr>
        <w:ind w:left="944" w:hanging="144"/>
      </w:pPr>
      <w:rPr>
        <w:rFonts w:hint="default"/>
        <w:lang w:val="it-IT" w:eastAsia="en-US" w:bidi="ar-SA"/>
      </w:rPr>
    </w:lvl>
    <w:lvl w:ilvl="4" w:tplc="E7D681EC">
      <w:numFmt w:val="bullet"/>
      <w:lvlText w:val="•"/>
      <w:lvlJc w:val="left"/>
      <w:pPr>
        <w:ind w:left="1172" w:hanging="144"/>
      </w:pPr>
      <w:rPr>
        <w:rFonts w:hint="default"/>
        <w:lang w:val="it-IT" w:eastAsia="en-US" w:bidi="ar-SA"/>
      </w:rPr>
    </w:lvl>
    <w:lvl w:ilvl="5" w:tplc="A150F31C">
      <w:numFmt w:val="bullet"/>
      <w:lvlText w:val="•"/>
      <w:lvlJc w:val="left"/>
      <w:pPr>
        <w:ind w:left="1400" w:hanging="144"/>
      </w:pPr>
      <w:rPr>
        <w:rFonts w:hint="default"/>
        <w:lang w:val="it-IT" w:eastAsia="en-US" w:bidi="ar-SA"/>
      </w:rPr>
    </w:lvl>
    <w:lvl w:ilvl="6" w:tplc="1374C69C">
      <w:numFmt w:val="bullet"/>
      <w:lvlText w:val="•"/>
      <w:lvlJc w:val="left"/>
      <w:pPr>
        <w:ind w:left="1628" w:hanging="144"/>
      </w:pPr>
      <w:rPr>
        <w:rFonts w:hint="default"/>
        <w:lang w:val="it-IT" w:eastAsia="en-US" w:bidi="ar-SA"/>
      </w:rPr>
    </w:lvl>
    <w:lvl w:ilvl="7" w:tplc="EA0200FA">
      <w:numFmt w:val="bullet"/>
      <w:lvlText w:val="•"/>
      <w:lvlJc w:val="left"/>
      <w:pPr>
        <w:ind w:left="1856" w:hanging="144"/>
      </w:pPr>
      <w:rPr>
        <w:rFonts w:hint="default"/>
        <w:lang w:val="it-IT" w:eastAsia="en-US" w:bidi="ar-SA"/>
      </w:rPr>
    </w:lvl>
    <w:lvl w:ilvl="8" w:tplc="BFEC61C8">
      <w:numFmt w:val="bullet"/>
      <w:lvlText w:val="•"/>
      <w:lvlJc w:val="left"/>
      <w:pPr>
        <w:ind w:left="2084" w:hanging="144"/>
      </w:pPr>
      <w:rPr>
        <w:rFonts w:hint="default"/>
        <w:lang w:val="it-IT" w:eastAsia="en-US" w:bidi="ar-SA"/>
      </w:rPr>
    </w:lvl>
  </w:abstractNum>
  <w:abstractNum w:abstractNumId="119" w15:restartNumberingAfterBreak="0">
    <w:nsid w:val="7C772D74"/>
    <w:multiLevelType w:val="hybridMultilevel"/>
    <w:tmpl w:val="C96CC114"/>
    <w:lvl w:ilvl="0" w:tplc="CFF0BB5A">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E6307BA0">
      <w:numFmt w:val="bullet"/>
      <w:lvlText w:val="•"/>
      <w:lvlJc w:val="left"/>
      <w:pPr>
        <w:ind w:left="488" w:hanging="144"/>
      </w:pPr>
      <w:rPr>
        <w:rFonts w:hint="default"/>
        <w:lang w:val="it-IT" w:eastAsia="en-US" w:bidi="ar-SA"/>
      </w:rPr>
    </w:lvl>
    <w:lvl w:ilvl="2" w:tplc="3DDA4BAC">
      <w:numFmt w:val="bullet"/>
      <w:lvlText w:val="•"/>
      <w:lvlJc w:val="left"/>
      <w:pPr>
        <w:ind w:left="716" w:hanging="144"/>
      </w:pPr>
      <w:rPr>
        <w:rFonts w:hint="default"/>
        <w:lang w:val="it-IT" w:eastAsia="en-US" w:bidi="ar-SA"/>
      </w:rPr>
    </w:lvl>
    <w:lvl w:ilvl="3" w:tplc="59440406">
      <w:numFmt w:val="bullet"/>
      <w:lvlText w:val="•"/>
      <w:lvlJc w:val="left"/>
      <w:pPr>
        <w:ind w:left="944" w:hanging="144"/>
      </w:pPr>
      <w:rPr>
        <w:rFonts w:hint="default"/>
        <w:lang w:val="it-IT" w:eastAsia="en-US" w:bidi="ar-SA"/>
      </w:rPr>
    </w:lvl>
    <w:lvl w:ilvl="4" w:tplc="9E3E38F2">
      <w:numFmt w:val="bullet"/>
      <w:lvlText w:val="•"/>
      <w:lvlJc w:val="left"/>
      <w:pPr>
        <w:ind w:left="1172" w:hanging="144"/>
      </w:pPr>
      <w:rPr>
        <w:rFonts w:hint="default"/>
        <w:lang w:val="it-IT" w:eastAsia="en-US" w:bidi="ar-SA"/>
      </w:rPr>
    </w:lvl>
    <w:lvl w:ilvl="5" w:tplc="F142321A">
      <w:numFmt w:val="bullet"/>
      <w:lvlText w:val="•"/>
      <w:lvlJc w:val="left"/>
      <w:pPr>
        <w:ind w:left="1401" w:hanging="144"/>
      </w:pPr>
      <w:rPr>
        <w:rFonts w:hint="default"/>
        <w:lang w:val="it-IT" w:eastAsia="en-US" w:bidi="ar-SA"/>
      </w:rPr>
    </w:lvl>
    <w:lvl w:ilvl="6" w:tplc="73F8728A">
      <w:numFmt w:val="bullet"/>
      <w:lvlText w:val="•"/>
      <w:lvlJc w:val="left"/>
      <w:pPr>
        <w:ind w:left="1629" w:hanging="144"/>
      </w:pPr>
      <w:rPr>
        <w:rFonts w:hint="default"/>
        <w:lang w:val="it-IT" w:eastAsia="en-US" w:bidi="ar-SA"/>
      </w:rPr>
    </w:lvl>
    <w:lvl w:ilvl="7" w:tplc="9F12F240">
      <w:numFmt w:val="bullet"/>
      <w:lvlText w:val="•"/>
      <w:lvlJc w:val="left"/>
      <w:pPr>
        <w:ind w:left="1857" w:hanging="144"/>
      </w:pPr>
      <w:rPr>
        <w:rFonts w:hint="default"/>
        <w:lang w:val="it-IT" w:eastAsia="en-US" w:bidi="ar-SA"/>
      </w:rPr>
    </w:lvl>
    <w:lvl w:ilvl="8" w:tplc="492CAC36">
      <w:numFmt w:val="bullet"/>
      <w:lvlText w:val="•"/>
      <w:lvlJc w:val="left"/>
      <w:pPr>
        <w:ind w:left="2085" w:hanging="144"/>
      </w:pPr>
      <w:rPr>
        <w:rFonts w:hint="default"/>
        <w:lang w:val="it-IT" w:eastAsia="en-US" w:bidi="ar-SA"/>
      </w:rPr>
    </w:lvl>
  </w:abstractNum>
  <w:num w:numId="1" w16cid:durableId="274336146">
    <w:abstractNumId w:val="0"/>
  </w:num>
  <w:num w:numId="2" w16cid:durableId="2045017294">
    <w:abstractNumId w:val="63"/>
  </w:num>
  <w:num w:numId="3" w16cid:durableId="801774858">
    <w:abstractNumId w:val="64"/>
  </w:num>
  <w:num w:numId="4" w16cid:durableId="1898129963">
    <w:abstractNumId w:val="100"/>
  </w:num>
  <w:num w:numId="5" w16cid:durableId="2067142565">
    <w:abstractNumId w:val="81"/>
  </w:num>
  <w:num w:numId="6" w16cid:durableId="37093421">
    <w:abstractNumId w:val="101"/>
  </w:num>
  <w:num w:numId="7" w16cid:durableId="1074163066">
    <w:abstractNumId w:val="97"/>
  </w:num>
  <w:num w:numId="8" w16cid:durableId="1229610233">
    <w:abstractNumId w:val="99"/>
  </w:num>
  <w:num w:numId="9" w16cid:durableId="984625316">
    <w:abstractNumId w:val="108"/>
  </w:num>
  <w:num w:numId="10" w16cid:durableId="1169367825">
    <w:abstractNumId w:val="91"/>
  </w:num>
  <w:num w:numId="11" w16cid:durableId="614755708">
    <w:abstractNumId w:val="112"/>
  </w:num>
  <w:num w:numId="12" w16cid:durableId="685012194">
    <w:abstractNumId w:val="65"/>
  </w:num>
  <w:num w:numId="13" w16cid:durableId="1899658812">
    <w:abstractNumId w:val="75"/>
  </w:num>
  <w:num w:numId="14" w16cid:durableId="1936093750">
    <w:abstractNumId w:val="93"/>
  </w:num>
  <w:num w:numId="15" w16cid:durableId="427507512">
    <w:abstractNumId w:val="84"/>
  </w:num>
  <w:num w:numId="16" w16cid:durableId="1305547475">
    <w:abstractNumId w:val="95"/>
  </w:num>
  <w:num w:numId="17" w16cid:durableId="335306148">
    <w:abstractNumId w:val="113"/>
  </w:num>
  <w:num w:numId="18" w16cid:durableId="862472805">
    <w:abstractNumId w:val="109"/>
  </w:num>
  <w:num w:numId="19" w16cid:durableId="743449260">
    <w:abstractNumId w:val="106"/>
  </w:num>
  <w:num w:numId="20" w16cid:durableId="806511935">
    <w:abstractNumId w:val="68"/>
  </w:num>
  <w:num w:numId="21" w16cid:durableId="313727215">
    <w:abstractNumId w:val="70"/>
  </w:num>
  <w:num w:numId="22" w16cid:durableId="1788968002">
    <w:abstractNumId w:val="115"/>
  </w:num>
  <w:num w:numId="23" w16cid:durableId="781220788">
    <w:abstractNumId w:val="116"/>
  </w:num>
  <w:num w:numId="24" w16cid:durableId="1619485329">
    <w:abstractNumId w:val="86"/>
  </w:num>
  <w:num w:numId="25" w16cid:durableId="569654853">
    <w:abstractNumId w:val="107"/>
  </w:num>
  <w:num w:numId="26" w16cid:durableId="289670338">
    <w:abstractNumId w:val="78"/>
  </w:num>
  <w:num w:numId="27" w16cid:durableId="1028675270">
    <w:abstractNumId w:val="83"/>
  </w:num>
  <w:num w:numId="28" w16cid:durableId="1179782481">
    <w:abstractNumId w:val="104"/>
  </w:num>
  <w:num w:numId="29" w16cid:durableId="1650747373">
    <w:abstractNumId w:val="89"/>
  </w:num>
  <w:num w:numId="30" w16cid:durableId="1769154364">
    <w:abstractNumId w:val="96"/>
  </w:num>
  <w:num w:numId="31" w16cid:durableId="592978596">
    <w:abstractNumId w:val="87"/>
  </w:num>
  <w:num w:numId="32" w16cid:durableId="217668665">
    <w:abstractNumId w:val="73"/>
  </w:num>
  <w:num w:numId="33" w16cid:durableId="281227180">
    <w:abstractNumId w:val="66"/>
  </w:num>
  <w:num w:numId="34" w16cid:durableId="1979914837">
    <w:abstractNumId w:val="111"/>
  </w:num>
  <w:num w:numId="35" w16cid:durableId="161972218">
    <w:abstractNumId w:val="102"/>
  </w:num>
  <w:num w:numId="36" w16cid:durableId="1823885337">
    <w:abstractNumId w:val="80"/>
  </w:num>
  <w:num w:numId="37" w16cid:durableId="213585826">
    <w:abstractNumId w:val="72"/>
  </w:num>
  <w:num w:numId="38" w16cid:durableId="603459806">
    <w:abstractNumId w:val="119"/>
  </w:num>
  <w:num w:numId="39" w16cid:durableId="1335109777">
    <w:abstractNumId w:val="71"/>
  </w:num>
  <w:num w:numId="40" w16cid:durableId="297533653">
    <w:abstractNumId w:val="76"/>
  </w:num>
  <w:num w:numId="41" w16cid:durableId="165705924">
    <w:abstractNumId w:val="98"/>
  </w:num>
  <w:num w:numId="42" w16cid:durableId="202526942">
    <w:abstractNumId w:val="69"/>
  </w:num>
  <w:num w:numId="43" w16cid:durableId="730424060">
    <w:abstractNumId w:val="118"/>
  </w:num>
  <w:num w:numId="44" w16cid:durableId="1199779262">
    <w:abstractNumId w:val="74"/>
  </w:num>
  <w:num w:numId="45" w16cid:durableId="325941619">
    <w:abstractNumId w:val="77"/>
  </w:num>
  <w:num w:numId="46" w16cid:durableId="40639654">
    <w:abstractNumId w:val="110"/>
  </w:num>
  <w:num w:numId="47" w16cid:durableId="176386286">
    <w:abstractNumId w:val="90"/>
  </w:num>
  <w:num w:numId="48" w16cid:durableId="1343512738">
    <w:abstractNumId w:val="114"/>
  </w:num>
  <w:num w:numId="49" w16cid:durableId="1115443058">
    <w:abstractNumId w:val="103"/>
  </w:num>
  <w:num w:numId="50" w16cid:durableId="20710536">
    <w:abstractNumId w:val="117"/>
  </w:num>
  <w:num w:numId="51" w16cid:durableId="377899618">
    <w:abstractNumId w:val="105"/>
  </w:num>
  <w:num w:numId="52" w16cid:durableId="1002439614">
    <w:abstractNumId w:val="88"/>
  </w:num>
  <w:num w:numId="53" w16cid:durableId="1273517194">
    <w:abstractNumId w:val="79"/>
  </w:num>
  <w:num w:numId="54" w16cid:durableId="767652178">
    <w:abstractNumId w:val="92"/>
  </w:num>
  <w:num w:numId="55" w16cid:durableId="1729915948">
    <w:abstractNumId w:val="94"/>
  </w:num>
  <w:num w:numId="56" w16cid:durableId="1927422011">
    <w:abstractNumId w:val="82"/>
  </w:num>
  <w:num w:numId="57" w16cid:durableId="1456561563">
    <w:abstractNumId w:val="67"/>
  </w:num>
  <w:num w:numId="58" w16cid:durableId="2116055018">
    <w:abstractNumId w:val="8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31D1"/>
    <w:rsid w:val="00000C3C"/>
    <w:rsid w:val="00002B0D"/>
    <w:rsid w:val="00007B7F"/>
    <w:rsid w:val="00011782"/>
    <w:rsid w:val="000122AF"/>
    <w:rsid w:val="00012CB1"/>
    <w:rsid w:val="00013B69"/>
    <w:rsid w:val="00013C0D"/>
    <w:rsid w:val="00014D05"/>
    <w:rsid w:val="00016DFB"/>
    <w:rsid w:val="00016EF1"/>
    <w:rsid w:val="000170E7"/>
    <w:rsid w:val="000243BA"/>
    <w:rsid w:val="000269C3"/>
    <w:rsid w:val="00030614"/>
    <w:rsid w:val="00030E92"/>
    <w:rsid w:val="00032B66"/>
    <w:rsid w:val="00033021"/>
    <w:rsid w:val="00034559"/>
    <w:rsid w:val="0004033D"/>
    <w:rsid w:val="00040E0E"/>
    <w:rsid w:val="00040EF3"/>
    <w:rsid w:val="00042468"/>
    <w:rsid w:val="000429E0"/>
    <w:rsid w:val="00043C49"/>
    <w:rsid w:val="00043E4E"/>
    <w:rsid w:val="00045EC6"/>
    <w:rsid w:val="00052DFD"/>
    <w:rsid w:val="00053A44"/>
    <w:rsid w:val="000567C1"/>
    <w:rsid w:val="00056FBD"/>
    <w:rsid w:val="00057954"/>
    <w:rsid w:val="0006447E"/>
    <w:rsid w:val="000723AB"/>
    <w:rsid w:val="00072A2D"/>
    <w:rsid w:val="00072E46"/>
    <w:rsid w:val="00074B34"/>
    <w:rsid w:val="00075400"/>
    <w:rsid w:val="00076AA4"/>
    <w:rsid w:val="000776EE"/>
    <w:rsid w:val="00080C7A"/>
    <w:rsid w:val="000856FA"/>
    <w:rsid w:val="00085D77"/>
    <w:rsid w:val="00090F07"/>
    <w:rsid w:val="00092414"/>
    <w:rsid w:val="00092AE5"/>
    <w:rsid w:val="0009421B"/>
    <w:rsid w:val="000A13AC"/>
    <w:rsid w:val="000A1814"/>
    <w:rsid w:val="000A1F09"/>
    <w:rsid w:val="000A5D50"/>
    <w:rsid w:val="000A6EA7"/>
    <w:rsid w:val="000A7635"/>
    <w:rsid w:val="000B170A"/>
    <w:rsid w:val="000B26B4"/>
    <w:rsid w:val="000B6A4B"/>
    <w:rsid w:val="000B782F"/>
    <w:rsid w:val="000C2DE1"/>
    <w:rsid w:val="000C2EBE"/>
    <w:rsid w:val="000C3328"/>
    <w:rsid w:val="000C7914"/>
    <w:rsid w:val="000C7A83"/>
    <w:rsid w:val="000D0C9D"/>
    <w:rsid w:val="000D0FB5"/>
    <w:rsid w:val="000D1583"/>
    <w:rsid w:val="000D42B9"/>
    <w:rsid w:val="000D459F"/>
    <w:rsid w:val="000D49F8"/>
    <w:rsid w:val="000D528E"/>
    <w:rsid w:val="000D6276"/>
    <w:rsid w:val="000D6AB7"/>
    <w:rsid w:val="000D7E04"/>
    <w:rsid w:val="000E2469"/>
    <w:rsid w:val="000E295F"/>
    <w:rsid w:val="000E2B77"/>
    <w:rsid w:val="000E37D2"/>
    <w:rsid w:val="000E38DB"/>
    <w:rsid w:val="000E411E"/>
    <w:rsid w:val="000E610C"/>
    <w:rsid w:val="000E649D"/>
    <w:rsid w:val="000E70A8"/>
    <w:rsid w:val="000F16FA"/>
    <w:rsid w:val="000F1B2B"/>
    <w:rsid w:val="000F2D66"/>
    <w:rsid w:val="000F3F59"/>
    <w:rsid w:val="000F7DD8"/>
    <w:rsid w:val="00101ABC"/>
    <w:rsid w:val="00101E3D"/>
    <w:rsid w:val="00104EE4"/>
    <w:rsid w:val="00104FA0"/>
    <w:rsid w:val="0010584D"/>
    <w:rsid w:val="00105EF8"/>
    <w:rsid w:val="00107CA4"/>
    <w:rsid w:val="0011099F"/>
    <w:rsid w:val="0011169A"/>
    <w:rsid w:val="00111714"/>
    <w:rsid w:val="00112DF9"/>
    <w:rsid w:val="00113088"/>
    <w:rsid w:val="001131E7"/>
    <w:rsid w:val="00117374"/>
    <w:rsid w:val="001206F1"/>
    <w:rsid w:val="00121EC4"/>
    <w:rsid w:val="00124824"/>
    <w:rsid w:val="00125407"/>
    <w:rsid w:val="0012689D"/>
    <w:rsid w:val="0012734C"/>
    <w:rsid w:val="001275B5"/>
    <w:rsid w:val="00130F29"/>
    <w:rsid w:val="001310FB"/>
    <w:rsid w:val="00133B50"/>
    <w:rsid w:val="00142351"/>
    <w:rsid w:val="00143740"/>
    <w:rsid w:val="00144728"/>
    <w:rsid w:val="00144F59"/>
    <w:rsid w:val="001450E9"/>
    <w:rsid w:val="001469D1"/>
    <w:rsid w:val="00151FBE"/>
    <w:rsid w:val="00152D44"/>
    <w:rsid w:val="00152EAB"/>
    <w:rsid w:val="00152FA6"/>
    <w:rsid w:val="00153496"/>
    <w:rsid w:val="00153E1F"/>
    <w:rsid w:val="001543FE"/>
    <w:rsid w:val="001553B0"/>
    <w:rsid w:val="00156C07"/>
    <w:rsid w:val="00156CB3"/>
    <w:rsid w:val="001609B5"/>
    <w:rsid w:val="00162E34"/>
    <w:rsid w:val="001631E7"/>
    <w:rsid w:val="00164DF7"/>
    <w:rsid w:val="001662DE"/>
    <w:rsid w:val="001675C9"/>
    <w:rsid w:val="001730C5"/>
    <w:rsid w:val="0017473E"/>
    <w:rsid w:val="00174F27"/>
    <w:rsid w:val="0017558D"/>
    <w:rsid w:val="00176BA0"/>
    <w:rsid w:val="0017739B"/>
    <w:rsid w:val="00177ACA"/>
    <w:rsid w:val="00177B2E"/>
    <w:rsid w:val="00177B6A"/>
    <w:rsid w:val="00177F4E"/>
    <w:rsid w:val="00184EE4"/>
    <w:rsid w:val="00184F04"/>
    <w:rsid w:val="00186EF4"/>
    <w:rsid w:val="0018740D"/>
    <w:rsid w:val="0019289D"/>
    <w:rsid w:val="00194AAB"/>
    <w:rsid w:val="00196363"/>
    <w:rsid w:val="001967AD"/>
    <w:rsid w:val="00196835"/>
    <w:rsid w:val="001A04DB"/>
    <w:rsid w:val="001A086E"/>
    <w:rsid w:val="001A0FE0"/>
    <w:rsid w:val="001A1B6A"/>
    <w:rsid w:val="001A2E0C"/>
    <w:rsid w:val="001A3AD2"/>
    <w:rsid w:val="001A5084"/>
    <w:rsid w:val="001A7BC4"/>
    <w:rsid w:val="001B08CB"/>
    <w:rsid w:val="001B1E23"/>
    <w:rsid w:val="001B2F0D"/>
    <w:rsid w:val="001B4DE6"/>
    <w:rsid w:val="001B4EFB"/>
    <w:rsid w:val="001C0281"/>
    <w:rsid w:val="001C249E"/>
    <w:rsid w:val="001C24B8"/>
    <w:rsid w:val="001C3410"/>
    <w:rsid w:val="001C3B1F"/>
    <w:rsid w:val="001C4790"/>
    <w:rsid w:val="001C7613"/>
    <w:rsid w:val="001D1D1D"/>
    <w:rsid w:val="001D54CB"/>
    <w:rsid w:val="001D6AB2"/>
    <w:rsid w:val="001D7591"/>
    <w:rsid w:val="001D7AF3"/>
    <w:rsid w:val="001D7EF5"/>
    <w:rsid w:val="001E0408"/>
    <w:rsid w:val="001E0634"/>
    <w:rsid w:val="001E3122"/>
    <w:rsid w:val="001E3A1F"/>
    <w:rsid w:val="001E6D05"/>
    <w:rsid w:val="001F2DDD"/>
    <w:rsid w:val="001F5CA4"/>
    <w:rsid w:val="001F6828"/>
    <w:rsid w:val="001F69EE"/>
    <w:rsid w:val="002013FB"/>
    <w:rsid w:val="0020179C"/>
    <w:rsid w:val="00201B39"/>
    <w:rsid w:val="002036E4"/>
    <w:rsid w:val="00206852"/>
    <w:rsid w:val="002075B1"/>
    <w:rsid w:val="00210596"/>
    <w:rsid w:val="00210C1C"/>
    <w:rsid w:val="00211246"/>
    <w:rsid w:val="00211501"/>
    <w:rsid w:val="00211B51"/>
    <w:rsid w:val="00213B2A"/>
    <w:rsid w:val="00216F76"/>
    <w:rsid w:val="002171A2"/>
    <w:rsid w:val="00217D2D"/>
    <w:rsid w:val="00222C74"/>
    <w:rsid w:val="002274CD"/>
    <w:rsid w:val="00227576"/>
    <w:rsid w:val="00231A9F"/>
    <w:rsid w:val="002326DC"/>
    <w:rsid w:val="00233A03"/>
    <w:rsid w:val="00235FB6"/>
    <w:rsid w:val="00237976"/>
    <w:rsid w:val="002402FD"/>
    <w:rsid w:val="00242CCE"/>
    <w:rsid w:val="0024424B"/>
    <w:rsid w:val="002442DA"/>
    <w:rsid w:val="002470D3"/>
    <w:rsid w:val="0024787C"/>
    <w:rsid w:val="00252366"/>
    <w:rsid w:val="00252B8A"/>
    <w:rsid w:val="00254587"/>
    <w:rsid w:val="002546B9"/>
    <w:rsid w:val="002566E4"/>
    <w:rsid w:val="00256CF4"/>
    <w:rsid w:val="002577D9"/>
    <w:rsid w:val="00261915"/>
    <w:rsid w:val="00262A07"/>
    <w:rsid w:val="0026757F"/>
    <w:rsid w:val="00271484"/>
    <w:rsid w:val="0027181E"/>
    <w:rsid w:val="00272C4D"/>
    <w:rsid w:val="00273959"/>
    <w:rsid w:val="00274269"/>
    <w:rsid w:val="00274493"/>
    <w:rsid w:val="00274C2F"/>
    <w:rsid w:val="00274DFA"/>
    <w:rsid w:val="002819AE"/>
    <w:rsid w:val="0028237C"/>
    <w:rsid w:val="0028510F"/>
    <w:rsid w:val="00285277"/>
    <w:rsid w:val="0028547B"/>
    <w:rsid w:val="002866B3"/>
    <w:rsid w:val="00287886"/>
    <w:rsid w:val="002907A8"/>
    <w:rsid w:val="00290C9F"/>
    <w:rsid w:val="002916B3"/>
    <w:rsid w:val="00292AA7"/>
    <w:rsid w:val="00293805"/>
    <w:rsid w:val="00296A9B"/>
    <w:rsid w:val="002A0BF5"/>
    <w:rsid w:val="002A1F1E"/>
    <w:rsid w:val="002A7E98"/>
    <w:rsid w:val="002B42AE"/>
    <w:rsid w:val="002B505D"/>
    <w:rsid w:val="002B59E0"/>
    <w:rsid w:val="002B6ADC"/>
    <w:rsid w:val="002B6EE5"/>
    <w:rsid w:val="002C267B"/>
    <w:rsid w:val="002C35A3"/>
    <w:rsid w:val="002C3A70"/>
    <w:rsid w:val="002C48FB"/>
    <w:rsid w:val="002C50C3"/>
    <w:rsid w:val="002C5BF6"/>
    <w:rsid w:val="002D08A7"/>
    <w:rsid w:val="002D0D6B"/>
    <w:rsid w:val="002D2B5E"/>
    <w:rsid w:val="002D5E04"/>
    <w:rsid w:val="002D602C"/>
    <w:rsid w:val="002E0150"/>
    <w:rsid w:val="002E224B"/>
    <w:rsid w:val="002E4395"/>
    <w:rsid w:val="002E7DBF"/>
    <w:rsid w:val="002F15F4"/>
    <w:rsid w:val="002F46A9"/>
    <w:rsid w:val="00300F52"/>
    <w:rsid w:val="00304072"/>
    <w:rsid w:val="00307948"/>
    <w:rsid w:val="00310640"/>
    <w:rsid w:val="00312CFE"/>
    <w:rsid w:val="00312EB4"/>
    <w:rsid w:val="00312F46"/>
    <w:rsid w:val="00313340"/>
    <w:rsid w:val="00314960"/>
    <w:rsid w:val="00316578"/>
    <w:rsid w:val="00316FA8"/>
    <w:rsid w:val="003216BC"/>
    <w:rsid w:val="00322047"/>
    <w:rsid w:val="003224DF"/>
    <w:rsid w:val="00323BA1"/>
    <w:rsid w:val="0032478D"/>
    <w:rsid w:val="003265DE"/>
    <w:rsid w:val="00331601"/>
    <w:rsid w:val="00332056"/>
    <w:rsid w:val="003330DC"/>
    <w:rsid w:val="003333E3"/>
    <w:rsid w:val="003348D7"/>
    <w:rsid w:val="00337316"/>
    <w:rsid w:val="00341673"/>
    <w:rsid w:val="00344321"/>
    <w:rsid w:val="003452AF"/>
    <w:rsid w:val="00346452"/>
    <w:rsid w:val="0035001D"/>
    <w:rsid w:val="00351A00"/>
    <w:rsid w:val="00353101"/>
    <w:rsid w:val="00353D80"/>
    <w:rsid w:val="0035579F"/>
    <w:rsid w:val="00357142"/>
    <w:rsid w:val="0036018A"/>
    <w:rsid w:val="00365F58"/>
    <w:rsid w:val="00366598"/>
    <w:rsid w:val="00372651"/>
    <w:rsid w:val="00372C32"/>
    <w:rsid w:val="00373784"/>
    <w:rsid w:val="003755C1"/>
    <w:rsid w:val="00375687"/>
    <w:rsid w:val="0037742F"/>
    <w:rsid w:val="00392713"/>
    <w:rsid w:val="003931D1"/>
    <w:rsid w:val="00394361"/>
    <w:rsid w:val="00395282"/>
    <w:rsid w:val="003959DB"/>
    <w:rsid w:val="00395ABE"/>
    <w:rsid w:val="003967AE"/>
    <w:rsid w:val="00397791"/>
    <w:rsid w:val="003A0CD7"/>
    <w:rsid w:val="003A14AB"/>
    <w:rsid w:val="003A368C"/>
    <w:rsid w:val="003A63F3"/>
    <w:rsid w:val="003A6EEA"/>
    <w:rsid w:val="003B0F0D"/>
    <w:rsid w:val="003B18E0"/>
    <w:rsid w:val="003B5531"/>
    <w:rsid w:val="003B6123"/>
    <w:rsid w:val="003B6FA5"/>
    <w:rsid w:val="003B7AF0"/>
    <w:rsid w:val="003B7D37"/>
    <w:rsid w:val="003C164E"/>
    <w:rsid w:val="003C1D1E"/>
    <w:rsid w:val="003C29A4"/>
    <w:rsid w:val="003C2EA3"/>
    <w:rsid w:val="003C399C"/>
    <w:rsid w:val="003C39E0"/>
    <w:rsid w:val="003C4A89"/>
    <w:rsid w:val="003C4EC1"/>
    <w:rsid w:val="003C4F26"/>
    <w:rsid w:val="003C5747"/>
    <w:rsid w:val="003C5785"/>
    <w:rsid w:val="003C785D"/>
    <w:rsid w:val="003D088A"/>
    <w:rsid w:val="003D0ADB"/>
    <w:rsid w:val="003D1665"/>
    <w:rsid w:val="003D1825"/>
    <w:rsid w:val="003D19CA"/>
    <w:rsid w:val="003D1BE3"/>
    <w:rsid w:val="003D21D9"/>
    <w:rsid w:val="003D283E"/>
    <w:rsid w:val="003D3C66"/>
    <w:rsid w:val="003D7BEB"/>
    <w:rsid w:val="003E05BD"/>
    <w:rsid w:val="003E1345"/>
    <w:rsid w:val="003E36C8"/>
    <w:rsid w:val="003E37C0"/>
    <w:rsid w:val="003E3B5D"/>
    <w:rsid w:val="003E42F0"/>
    <w:rsid w:val="003E4551"/>
    <w:rsid w:val="003E5172"/>
    <w:rsid w:val="003E5ABD"/>
    <w:rsid w:val="003F208A"/>
    <w:rsid w:val="00401251"/>
    <w:rsid w:val="00401AC0"/>
    <w:rsid w:val="00401D8C"/>
    <w:rsid w:val="004022FE"/>
    <w:rsid w:val="00402CFD"/>
    <w:rsid w:val="004056A3"/>
    <w:rsid w:val="00406D75"/>
    <w:rsid w:val="00407181"/>
    <w:rsid w:val="00410568"/>
    <w:rsid w:val="00413155"/>
    <w:rsid w:val="0041317E"/>
    <w:rsid w:val="00414749"/>
    <w:rsid w:val="00414BB9"/>
    <w:rsid w:val="00415712"/>
    <w:rsid w:val="004162B4"/>
    <w:rsid w:val="00420A07"/>
    <w:rsid w:val="004230C7"/>
    <w:rsid w:val="00425299"/>
    <w:rsid w:val="00427434"/>
    <w:rsid w:val="00435D66"/>
    <w:rsid w:val="004400FF"/>
    <w:rsid w:val="00441B7A"/>
    <w:rsid w:val="00441BE1"/>
    <w:rsid w:val="00442332"/>
    <w:rsid w:val="00444B46"/>
    <w:rsid w:val="00445BD6"/>
    <w:rsid w:val="00447523"/>
    <w:rsid w:val="00450BE3"/>
    <w:rsid w:val="00455DBC"/>
    <w:rsid w:val="00456111"/>
    <w:rsid w:val="00456E82"/>
    <w:rsid w:val="004638A1"/>
    <w:rsid w:val="00463A2B"/>
    <w:rsid w:val="00463B43"/>
    <w:rsid w:val="00463BB0"/>
    <w:rsid w:val="00465341"/>
    <w:rsid w:val="00470069"/>
    <w:rsid w:val="004714D8"/>
    <w:rsid w:val="00475142"/>
    <w:rsid w:val="0047726B"/>
    <w:rsid w:val="00480092"/>
    <w:rsid w:val="00482A74"/>
    <w:rsid w:val="00482BD8"/>
    <w:rsid w:val="00482D36"/>
    <w:rsid w:val="00484409"/>
    <w:rsid w:val="00484742"/>
    <w:rsid w:val="00485D04"/>
    <w:rsid w:val="004909B8"/>
    <w:rsid w:val="004925D4"/>
    <w:rsid w:val="00493141"/>
    <w:rsid w:val="00496898"/>
    <w:rsid w:val="004A0E85"/>
    <w:rsid w:val="004A1F53"/>
    <w:rsid w:val="004A2A1B"/>
    <w:rsid w:val="004A2BBE"/>
    <w:rsid w:val="004B080D"/>
    <w:rsid w:val="004B0F4F"/>
    <w:rsid w:val="004B3D69"/>
    <w:rsid w:val="004B3E07"/>
    <w:rsid w:val="004B6F70"/>
    <w:rsid w:val="004B7775"/>
    <w:rsid w:val="004C4ED3"/>
    <w:rsid w:val="004C7D08"/>
    <w:rsid w:val="004C7ECD"/>
    <w:rsid w:val="004D2637"/>
    <w:rsid w:val="004D6774"/>
    <w:rsid w:val="004D6B3D"/>
    <w:rsid w:val="004D6DCB"/>
    <w:rsid w:val="004D78F7"/>
    <w:rsid w:val="004E06CD"/>
    <w:rsid w:val="004E2378"/>
    <w:rsid w:val="004E2A1D"/>
    <w:rsid w:val="004E60C0"/>
    <w:rsid w:val="004E650B"/>
    <w:rsid w:val="004E6A75"/>
    <w:rsid w:val="004F12D5"/>
    <w:rsid w:val="004F1F6F"/>
    <w:rsid w:val="004F495F"/>
    <w:rsid w:val="004F4A2D"/>
    <w:rsid w:val="004F4AF6"/>
    <w:rsid w:val="004F5950"/>
    <w:rsid w:val="0050216D"/>
    <w:rsid w:val="00502FB6"/>
    <w:rsid w:val="00503844"/>
    <w:rsid w:val="0050479B"/>
    <w:rsid w:val="005056FF"/>
    <w:rsid w:val="00506B9A"/>
    <w:rsid w:val="00506DA2"/>
    <w:rsid w:val="00510F33"/>
    <w:rsid w:val="00513050"/>
    <w:rsid w:val="00513A72"/>
    <w:rsid w:val="00515966"/>
    <w:rsid w:val="00516659"/>
    <w:rsid w:val="00516C7A"/>
    <w:rsid w:val="00517716"/>
    <w:rsid w:val="00522BB8"/>
    <w:rsid w:val="00523B20"/>
    <w:rsid w:val="00524505"/>
    <w:rsid w:val="00525156"/>
    <w:rsid w:val="00526721"/>
    <w:rsid w:val="00527754"/>
    <w:rsid w:val="00530CEB"/>
    <w:rsid w:val="005315C5"/>
    <w:rsid w:val="00532AFC"/>
    <w:rsid w:val="00532D2C"/>
    <w:rsid w:val="00536F7C"/>
    <w:rsid w:val="00537479"/>
    <w:rsid w:val="005404CC"/>
    <w:rsid w:val="00540685"/>
    <w:rsid w:val="00540746"/>
    <w:rsid w:val="005430ED"/>
    <w:rsid w:val="00544311"/>
    <w:rsid w:val="00546FDC"/>
    <w:rsid w:val="00547F6D"/>
    <w:rsid w:val="005518D5"/>
    <w:rsid w:val="00552D2A"/>
    <w:rsid w:val="00554A46"/>
    <w:rsid w:val="00555168"/>
    <w:rsid w:val="00556BAD"/>
    <w:rsid w:val="005604AC"/>
    <w:rsid w:val="00562BBC"/>
    <w:rsid w:val="005631FF"/>
    <w:rsid w:val="0056339C"/>
    <w:rsid w:val="00564404"/>
    <w:rsid w:val="00564636"/>
    <w:rsid w:val="00567AA2"/>
    <w:rsid w:val="00571E0A"/>
    <w:rsid w:val="0057501A"/>
    <w:rsid w:val="0057511E"/>
    <w:rsid w:val="005755B4"/>
    <w:rsid w:val="00575928"/>
    <w:rsid w:val="00577F81"/>
    <w:rsid w:val="00580BF9"/>
    <w:rsid w:val="00580D93"/>
    <w:rsid w:val="00581B11"/>
    <w:rsid w:val="00582D17"/>
    <w:rsid w:val="00583212"/>
    <w:rsid w:val="00584D4E"/>
    <w:rsid w:val="0058597C"/>
    <w:rsid w:val="00585AF9"/>
    <w:rsid w:val="0059016F"/>
    <w:rsid w:val="00594B1A"/>
    <w:rsid w:val="00594BA1"/>
    <w:rsid w:val="005A096B"/>
    <w:rsid w:val="005A0D8B"/>
    <w:rsid w:val="005A0DD6"/>
    <w:rsid w:val="005A1327"/>
    <w:rsid w:val="005A14F4"/>
    <w:rsid w:val="005A4478"/>
    <w:rsid w:val="005A52BB"/>
    <w:rsid w:val="005A5F3E"/>
    <w:rsid w:val="005A73F4"/>
    <w:rsid w:val="005B0962"/>
    <w:rsid w:val="005B2ED2"/>
    <w:rsid w:val="005B35A5"/>
    <w:rsid w:val="005B48BD"/>
    <w:rsid w:val="005B6455"/>
    <w:rsid w:val="005C1EDF"/>
    <w:rsid w:val="005C2852"/>
    <w:rsid w:val="005C58C6"/>
    <w:rsid w:val="005C5A78"/>
    <w:rsid w:val="005C6902"/>
    <w:rsid w:val="005C7CA4"/>
    <w:rsid w:val="005C7DAD"/>
    <w:rsid w:val="005D00ED"/>
    <w:rsid w:val="005D2234"/>
    <w:rsid w:val="005D3FFA"/>
    <w:rsid w:val="005D462A"/>
    <w:rsid w:val="005D6228"/>
    <w:rsid w:val="005E25E1"/>
    <w:rsid w:val="005E7B77"/>
    <w:rsid w:val="005F041A"/>
    <w:rsid w:val="005F0DDC"/>
    <w:rsid w:val="005F2157"/>
    <w:rsid w:val="005F6353"/>
    <w:rsid w:val="005F71D2"/>
    <w:rsid w:val="00601F8B"/>
    <w:rsid w:val="0060352E"/>
    <w:rsid w:val="0060450F"/>
    <w:rsid w:val="00605C2D"/>
    <w:rsid w:val="006060EC"/>
    <w:rsid w:val="00607D18"/>
    <w:rsid w:val="00610685"/>
    <w:rsid w:val="00610ED9"/>
    <w:rsid w:val="0061109C"/>
    <w:rsid w:val="00615665"/>
    <w:rsid w:val="00615856"/>
    <w:rsid w:val="006205FF"/>
    <w:rsid w:val="006206B8"/>
    <w:rsid w:val="00623316"/>
    <w:rsid w:val="0062618B"/>
    <w:rsid w:val="00635A64"/>
    <w:rsid w:val="00640062"/>
    <w:rsid w:val="00640164"/>
    <w:rsid w:val="00642E3D"/>
    <w:rsid w:val="006431AC"/>
    <w:rsid w:val="00643218"/>
    <w:rsid w:val="006454D7"/>
    <w:rsid w:val="006465B1"/>
    <w:rsid w:val="006478FB"/>
    <w:rsid w:val="0065064B"/>
    <w:rsid w:val="0065320E"/>
    <w:rsid w:val="00653C58"/>
    <w:rsid w:val="00653EE4"/>
    <w:rsid w:val="00655965"/>
    <w:rsid w:val="006572AC"/>
    <w:rsid w:val="006575C0"/>
    <w:rsid w:val="00657C61"/>
    <w:rsid w:val="00664D7B"/>
    <w:rsid w:val="006652DD"/>
    <w:rsid w:val="006662D6"/>
    <w:rsid w:val="00666A34"/>
    <w:rsid w:val="00666BB7"/>
    <w:rsid w:val="0067018F"/>
    <w:rsid w:val="00670860"/>
    <w:rsid w:val="00674181"/>
    <w:rsid w:val="00675528"/>
    <w:rsid w:val="0067613B"/>
    <w:rsid w:val="006774F8"/>
    <w:rsid w:val="006776E0"/>
    <w:rsid w:val="006777FA"/>
    <w:rsid w:val="006807B5"/>
    <w:rsid w:val="00682B27"/>
    <w:rsid w:val="0068488B"/>
    <w:rsid w:val="00685312"/>
    <w:rsid w:val="00685D2B"/>
    <w:rsid w:val="00692397"/>
    <w:rsid w:val="006948D3"/>
    <w:rsid w:val="00695B2C"/>
    <w:rsid w:val="00696C4E"/>
    <w:rsid w:val="006A5D0F"/>
    <w:rsid w:val="006A6680"/>
    <w:rsid w:val="006B2071"/>
    <w:rsid w:val="006B2AA2"/>
    <w:rsid w:val="006B2D26"/>
    <w:rsid w:val="006B579F"/>
    <w:rsid w:val="006B65B6"/>
    <w:rsid w:val="006B71FA"/>
    <w:rsid w:val="006C2620"/>
    <w:rsid w:val="006C2F46"/>
    <w:rsid w:val="006C428A"/>
    <w:rsid w:val="006C495E"/>
    <w:rsid w:val="006C512D"/>
    <w:rsid w:val="006C64CB"/>
    <w:rsid w:val="006C7A8C"/>
    <w:rsid w:val="006D01BF"/>
    <w:rsid w:val="006D1891"/>
    <w:rsid w:val="006E1857"/>
    <w:rsid w:val="006E1C58"/>
    <w:rsid w:val="006E5CD7"/>
    <w:rsid w:val="006F2929"/>
    <w:rsid w:val="006F31B7"/>
    <w:rsid w:val="006F4AF5"/>
    <w:rsid w:val="006F5D41"/>
    <w:rsid w:val="006F6852"/>
    <w:rsid w:val="006F75CA"/>
    <w:rsid w:val="007018D1"/>
    <w:rsid w:val="0070795B"/>
    <w:rsid w:val="007118F6"/>
    <w:rsid w:val="007132D0"/>
    <w:rsid w:val="007134F3"/>
    <w:rsid w:val="00715E12"/>
    <w:rsid w:val="0071653F"/>
    <w:rsid w:val="00716A5D"/>
    <w:rsid w:val="0072051A"/>
    <w:rsid w:val="00720E29"/>
    <w:rsid w:val="00722158"/>
    <w:rsid w:val="00722DDB"/>
    <w:rsid w:val="00725EF8"/>
    <w:rsid w:val="00726B3B"/>
    <w:rsid w:val="007305C5"/>
    <w:rsid w:val="0073143B"/>
    <w:rsid w:val="00735781"/>
    <w:rsid w:val="00737531"/>
    <w:rsid w:val="007378E5"/>
    <w:rsid w:val="00740656"/>
    <w:rsid w:val="00741182"/>
    <w:rsid w:val="00743320"/>
    <w:rsid w:val="00746AE0"/>
    <w:rsid w:val="0075119B"/>
    <w:rsid w:val="00751E6B"/>
    <w:rsid w:val="00752BBA"/>
    <w:rsid w:val="00757B7B"/>
    <w:rsid w:val="0076159D"/>
    <w:rsid w:val="00761CA8"/>
    <w:rsid w:val="00762F2E"/>
    <w:rsid w:val="00764D2D"/>
    <w:rsid w:val="00767703"/>
    <w:rsid w:val="00767968"/>
    <w:rsid w:val="00770C42"/>
    <w:rsid w:val="0077180B"/>
    <w:rsid w:val="0078077E"/>
    <w:rsid w:val="00780D59"/>
    <w:rsid w:val="00781A7F"/>
    <w:rsid w:val="00782960"/>
    <w:rsid w:val="00782C7F"/>
    <w:rsid w:val="007834B9"/>
    <w:rsid w:val="007851F8"/>
    <w:rsid w:val="00786DE6"/>
    <w:rsid w:val="00786F0C"/>
    <w:rsid w:val="0079262D"/>
    <w:rsid w:val="0079477D"/>
    <w:rsid w:val="00795086"/>
    <w:rsid w:val="007A0993"/>
    <w:rsid w:val="007A0CC6"/>
    <w:rsid w:val="007A15BF"/>
    <w:rsid w:val="007A2D57"/>
    <w:rsid w:val="007A3AA1"/>
    <w:rsid w:val="007A43E8"/>
    <w:rsid w:val="007A4C0C"/>
    <w:rsid w:val="007A5B58"/>
    <w:rsid w:val="007A610C"/>
    <w:rsid w:val="007A6D0F"/>
    <w:rsid w:val="007A7B61"/>
    <w:rsid w:val="007B05E6"/>
    <w:rsid w:val="007B0D15"/>
    <w:rsid w:val="007B12B2"/>
    <w:rsid w:val="007B3784"/>
    <w:rsid w:val="007B38DA"/>
    <w:rsid w:val="007B43FF"/>
    <w:rsid w:val="007B5B65"/>
    <w:rsid w:val="007B60E1"/>
    <w:rsid w:val="007B6A44"/>
    <w:rsid w:val="007C10DE"/>
    <w:rsid w:val="007C173D"/>
    <w:rsid w:val="007C3C17"/>
    <w:rsid w:val="007D1A2A"/>
    <w:rsid w:val="007D2C69"/>
    <w:rsid w:val="007D3855"/>
    <w:rsid w:val="007D3ABC"/>
    <w:rsid w:val="007D467B"/>
    <w:rsid w:val="007D6797"/>
    <w:rsid w:val="007D7B0C"/>
    <w:rsid w:val="007E02B8"/>
    <w:rsid w:val="007E41C5"/>
    <w:rsid w:val="007F1DB7"/>
    <w:rsid w:val="007F3516"/>
    <w:rsid w:val="007F3766"/>
    <w:rsid w:val="007F389B"/>
    <w:rsid w:val="007F3B47"/>
    <w:rsid w:val="007F3DAD"/>
    <w:rsid w:val="007F45BE"/>
    <w:rsid w:val="007F5165"/>
    <w:rsid w:val="00801AF3"/>
    <w:rsid w:val="00802D1E"/>
    <w:rsid w:val="008033C4"/>
    <w:rsid w:val="00803E6F"/>
    <w:rsid w:val="0080469C"/>
    <w:rsid w:val="008104C6"/>
    <w:rsid w:val="00810E03"/>
    <w:rsid w:val="00811417"/>
    <w:rsid w:val="00811AC1"/>
    <w:rsid w:val="0081211A"/>
    <w:rsid w:val="00812B6B"/>
    <w:rsid w:val="008131AE"/>
    <w:rsid w:val="00813A08"/>
    <w:rsid w:val="008153B0"/>
    <w:rsid w:val="00816878"/>
    <w:rsid w:val="008202F4"/>
    <w:rsid w:val="008206B9"/>
    <w:rsid w:val="00823B08"/>
    <w:rsid w:val="00825078"/>
    <w:rsid w:val="0082677A"/>
    <w:rsid w:val="00830456"/>
    <w:rsid w:val="0083162E"/>
    <w:rsid w:val="0083395B"/>
    <w:rsid w:val="008345F5"/>
    <w:rsid w:val="00834A56"/>
    <w:rsid w:val="00847146"/>
    <w:rsid w:val="008472B4"/>
    <w:rsid w:val="00847DD0"/>
    <w:rsid w:val="008513E7"/>
    <w:rsid w:val="00851BA2"/>
    <w:rsid w:val="008544B9"/>
    <w:rsid w:val="00855367"/>
    <w:rsid w:val="00855454"/>
    <w:rsid w:val="00855AB3"/>
    <w:rsid w:val="008603C8"/>
    <w:rsid w:val="00860652"/>
    <w:rsid w:val="00861679"/>
    <w:rsid w:val="008616FC"/>
    <w:rsid w:val="00862201"/>
    <w:rsid w:val="0086430E"/>
    <w:rsid w:val="0086798F"/>
    <w:rsid w:val="00867A22"/>
    <w:rsid w:val="00873D4E"/>
    <w:rsid w:val="0087452E"/>
    <w:rsid w:val="0087538B"/>
    <w:rsid w:val="008756DF"/>
    <w:rsid w:val="00876FB6"/>
    <w:rsid w:val="0088141D"/>
    <w:rsid w:val="00881DF4"/>
    <w:rsid w:val="008828D8"/>
    <w:rsid w:val="0088495B"/>
    <w:rsid w:val="008849ED"/>
    <w:rsid w:val="00884D6F"/>
    <w:rsid w:val="008873D6"/>
    <w:rsid w:val="00890C7C"/>
    <w:rsid w:val="008910B4"/>
    <w:rsid w:val="00891313"/>
    <w:rsid w:val="00892533"/>
    <w:rsid w:val="008933E3"/>
    <w:rsid w:val="008952DF"/>
    <w:rsid w:val="00896EBE"/>
    <w:rsid w:val="008A02A5"/>
    <w:rsid w:val="008A2FDD"/>
    <w:rsid w:val="008A31D9"/>
    <w:rsid w:val="008A46B2"/>
    <w:rsid w:val="008A4C8A"/>
    <w:rsid w:val="008A5154"/>
    <w:rsid w:val="008A5B30"/>
    <w:rsid w:val="008A5F00"/>
    <w:rsid w:val="008A7651"/>
    <w:rsid w:val="008B0C85"/>
    <w:rsid w:val="008B1C6E"/>
    <w:rsid w:val="008B2028"/>
    <w:rsid w:val="008B2D06"/>
    <w:rsid w:val="008B52B5"/>
    <w:rsid w:val="008B6E69"/>
    <w:rsid w:val="008B7695"/>
    <w:rsid w:val="008C109D"/>
    <w:rsid w:val="008C3E6C"/>
    <w:rsid w:val="008D0079"/>
    <w:rsid w:val="008D1924"/>
    <w:rsid w:val="008D53A8"/>
    <w:rsid w:val="008D5987"/>
    <w:rsid w:val="008D6214"/>
    <w:rsid w:val="008E147A"/>
    <w:rsid w:val="008E2A9E"/>
    <w:rsid w:val="008E6D31"/>
    <w:rsid w:val="008E7433"/>
    <w:rsid w:val="008E743B"/>
    <w:rsid w:val="008F0318"/>
    <w:rsid w:val="008F12B3"/>
    <w:rsid w:val="008F2F47"/>
    <w:rsid w:val="008F4AC5"/>
    <w:rsid w:val="008F4E68"/>
    <w:rsid w:val="00900125"/>
    <w:rsid w:val="00900D86"/>
    <w:rsid w:val="009066AF"/>
    <w:rsid w:val="00906B35"/>
    <w:rsid w:val="00907B8D"/>
    <w:rsid w:val="00910A68"/>
    <w:rsid w:val="00911A52"/>
    <w:rsid w:val="00913BA0"/>
    <w:rsid w:val="00913C08"/>
    <w:rsid w:val="00914327"/>
    <w:rsid w:val="00915102"/>
    <w:rsid w:val="009219E3"/>
    <w:rsid w:val="009231BA"/>
    <w:rsid w:val="00923ADA"/>
    <w:rsid w:val="00924B3E"/>
    <w:rsid w:val="00926B36"/>
    <w:rsid w:val="009276F1"/>
    <w:rsid w:val="009306AA"/>
    <w:rsid w:val="009319FF"/>
    <w:rsid w:val="00931E67"/>
    <w:rsid w:val="009320F7"/>
    <w:rsid w:val="009342C9"/>
    <w:rsid w:val="00934E7B"/>
    <w:rsid w:val="00941A26"/>
    <w:rsid w:val="00942271"/>
    <w:rsid w:val="00942EF7"/>
    <w:rsid w:val="00944A0E"/>
    <w:rsid w:val="00944E31"/>
    <w:rsid w:val="00946710"/>
    <w:rsid w:val="00946970"/>
    <w:rsid w:val="00947769"/>
    <w:rsid w:val="00951136"/>
    <w:rsid w:val="00951443"/>
    <w:rsid w:val="00952F0D"/>
    <w:rsid w:val="00953767"/>
    <w:rsid w:val="00953B31"/>
    <w:rsid w:val="009569A7"/>
    <w:rsid w:val="009603DD"/>
    <w:rsid w:val="009618EA"/>
    <w:rsid w:val="00963FD3"/>
    <w:rsid w:val="00963FFA"/>
    <w:rsid w:val="00964604"/>
    <w:rsid w:val="00965885"/>
    <w:rsid w:val="00966177"/>
    <w:rsid w:val="00970ECA"/>
    <w:rsid w:val="00972CBD"/>
    <w:rsid w:val="0098054B"/>
    <w:rsid w:val="00982EC8"/>
    <w:rsid w:val="00993C2F"/>
    <w:rsid w:val="0099414C"/>
    <w:rsid w:val="009964F2"/>
    <w:rsid w:val="009A12EC"/>
    <w:rsid w:val="009A1930"/>
    <w:rsid w:val="009A3AF6"/>
    <w:rsid w:val="009A55A1"/>
    <w:rsid w:val="009A5FC8"/>
    <w:rsid w:val="009A69DC"/>
    <w:rsid w:val="009A76C1"/>
    <w:rsid w:val="009A7771"/>
    <w:rsid w:val="009B1501"/>
    <w:rsid w:val="009B3144"/>
    <w:rsid w:val="009B4EB7"/>
    <w:rsid w:val="009C1561"/>
    <w:rsid w:val="009C28BF"/>
    <w:rsid w:val="009C4AC8"/>
    <w:rsid w:val="009C60D2"/>
    <w:rsid w:val="009C64A5"/>
    <w:rsid w:val="009C6BAE"/>
    <w:rsid w:val="009C6C37"/>
    <w:rsid w:val="009C6F84"/>
    <w:rsid w:val="009D2B99"/>
    <w:rsid w:val="009D3009"/>
    <w:rsid w:val="009D5BA9"/>
    <w:rsid w:val="009D6B93"/>
    <w:rsid w:val="009D7BB5"/>
    <w:rsid w:val="009D7C40"/>
    <w:rsid w:val="009E0024"/>
    <w:rsid w:val="009E0310"/>
    <w:rsid w:val="009E171D"/>
    <w:rsid w:val="009E3819"/>
    <w:rsid w:val="009E46A3"/>
    <w:rsid w:val="009E50B7"/>
    <w:rsid w:val="009E61F7"/>
    <w:rsid w:val="009E7EE5"/>
    <w:rsid w:val="009F2B67"/>
    <w:rsid w:val="009F5D77"/>
    <w:rsid w:val="009F6763"/>
    <w:rsid w:val="009F6AE2"/>
    <w:rsid w:val="009F7A60"/>
    <w:rsid w:val="00A01F2F"/>
    <w:rsid w:val="00A0229C"/>
    <w:rsid w:val="00A046C8"/>
    <w:rsid w:val="00A05994"/>
    <w:rsid w:val="00A11662"/>
    <w:rsid w:val="00A11A39"/>
    <w:rsid w:val="00A13108"/>
    <w:rsid w:val="00A13D21"/>
    <w:rsid w:val="00A15585"/>
    <w:rsid w:val="00A15D18"/>
    <w:rsid w:val="00A21FDC"/>
    <w:rsid w:val="00A234EC"/>
    <w:rsid w:val="00A252E3"/>
    <w:rsid w:val="00A270F6"/>
    <w:rsid w:val="00A33C75"/>
    <w:rsid w:val="00A33DB9"/>
    <w:rsid w:val="00A36085"/>
    <w:rsid w:val="00A36EA1"/>
    <w:rsid w:val="00A40ACD"/>
    <w:rsid w:val="00A4169A"/>
    <w:rsid w:val="00A4214B"/>
    <w:rsid w:val="00A421FF"/>
    <w:rsid w:val="00A427D5"/>
    <w:rsid w:val="00A44E09"/>
    <w:rsid w:val="00A4509D"/>
    <w:rsid w:val="00A46DB6"/>
    <w:rsid w:val="00A47A20"/>
    <w:rsid w:val="00A509FE"/>
    <w:rsid w:val="00A5139A"/>
    <w:rsid w:val="00A521F5"/>
    <w:rsid w:val="00A54519"/>
    <w:rsid w:val="00A549FE"/>
    <w:rsid w:val="00A55554"/>
    <w:rsid w:val="00A55953"/>
    <w:rsid w:val="00A56365"/>
    <w:rsid w:val="00A566BF"/>
    <w:rsid w:val="00A61053"/>
    <w:rsid w:val="00A61B02"/>
    <w:rsid w:val="00A63730"/>
    <w:rsid w:val="00A6603F"/>
    <w:rsid w:val="00A6607D"/>
    <w:rsid w:val="00A6719F"/>
    <w:rsid w:val="00A67A7E"/>
    <w:rsid w:val="00A738ED"/>
    <w:rsid w:val="00A73FA6"/>
    <w:rsid w:val="00A75D49"/>
    <w:rsid w:val="00A762FB"/>
    <w:rsid w:val="00A7709F"/>
    <w:rsid w:val="00A77FBE"/>
    <w:rsid w:val="00A80E01"/>
    <w:rsid w:val="00A80F33"/>
    <w:rsid w:val="00A81135"/>
    <w:rsid w:val="00A82C85"/>
    <w:rsid w:val="00A85132"/>
    <w:rsid w:val="00A8517E"/>
    <w:rsid w:val="00A861E9"/>
    <w:rsid w:val="00A863A4"/>
    <w:rsid w:val="00A87C50"/>
    <w:rsid w:val="00A9086F"/>
    <w:rsid w:val="00A924C1"/>
    <w:rsid w:val="00A9373F"/>
    <w:rsid w:val="00A93ECA"/>
    <w:rsid w:val="00A94118"/>
    <w:rsid w:val="00A94D30"/>
    <w:rsid w:val="00A950E3"/>
    <w:rsid w:val="00AA1810"/>
    <w:rsid w:val="00AA2791"/>
    <w:rsid w:val="00AA6E9D"/>
    <w:rsid w:val="00AA6EE4"/>
    <w:rsid w:val="00AB0861"/>
    <w:rsid w:val="00AB1758"/>
    <w:rsid w:val="00AB1FB7"/>
    <w:rsid w:val="00AB27F4"/>
    <w:rsid w:val="00AB3E88"/>
    <w:rsid w:val="00AB5071"/>
    <w:rsid w:val="00AB5810"/>
    <w:rsid w:val="00AC0870"/>
    <w:rsid w:val="00AC098F"/>
    <w:rsid w:val="00AC1ED9"/>
    <w:rsid w:val="00AC5107"/>
    <w:rsid w:val="00AC5419"/>
    <w:rsid w:val="00AC5DD2"/>
    <w:rsid w:val="00AC7A66"/>
    <w:rsid w:val="00AC7AA6"/>
    <w:rsid w:val="00AD096E"/>
    <w:rsid w:val="00AD31BE"/>
    <w:rsid w:val="00AD4BFE"/>
    <w:rsid w:val="00AD52D5"/>
    <w:rsid w:val="00AD613D"/>
    <w:rsid w:val="00AD6AB8"/>
    <w:rsid w:val="00AE19BD"/>
    <w:rsid w:val="00AE37F4"/>
    <w:rsid w:val="00AE74CA"/>
    <w:rsid w:val="00AE7DA7"/>
    <w:rsid w:val="00AF17FD"/>
    <w:rsid w:val="00AF5D32"/>
    <w:rsid w:val="00B02C3F"/>
    <w:rsid w:val="00B05800"/>
    <w:rsid w:val="00B13FD3"/>
    <w:rsid w:val="00B15ADD"/>
    <w:rsid w:val="00B16B4E"/>
    <w:rsid w:val="00B2094C"/>
    <w:rsid w:val="00B2184E"/>
    <w:rsid w:val="00B21AA3"/>
    <w:rsid w:val="00B22F8E"/>
    <w:rsid w:val="00B27804"/>
    <w:rsid w:val="00B337A1"/>
    <w:rsid w:val="00B342F6"/>
    <w:rsid w:val="00B36A52"/>
    <w:rsid w:val="00B36E37"/>
    <w:rsid w:val="00B416CC"/>
    <w:rsid w:val="00B431F6"/>
    <w:rsid w:val="00B469D2"/>
    <w:rsid w:val="00B501DF"/>
    <w:rsid w:val="00B50394"/>
    <w:rsid w:val="00B50604"/>
    <w:rsid w:val="00B50751"/>
    <w:rsid w:val="00B522EF"/>
    <w:rsid w:val="00B53032"/>
    <w:rsid w:val="00B532D9"/>
    <w:rsid w:val="00B5340B"/>
    <w:rsid w:val="00B5376D"/>
    <w:rsid w:val="00B53ED3"/>
    <w:rsid w:val="00B55120"/>
    <w:rsid w:val="00B565AE"/>
    <w:rsid w:val="00B57B0A"/>
    <w:rsid w:val="00B625D2"/>
    <w:rsid w:val="00B62B2D"/>
    <w:rsid w:val="00B64372"/>
    <w:rsid w:val="00B6579E"/>
    <w:rsid w:val="00B707BF"/>
    <w:rsid w:val="00B708FD"/>
    <w:rsid w:val="00B73991"/>
    <w:rsid w:val="00B751B7"/>
    <w:rsid w:val="00B76767"/>
    <w:rsid w:val="00B8087B"/>
    <w:rsid w:val="00B818FC"/>
    <w:rsid w:val="00B83629"/>
    <w:rsid w:val="00B840C8"/>
    <w:rsid w:val="00B841E5"/>
    <w:rsid w:val="00B85749"/>
    <w:rsid w:val="00B8580B"/>
    <w:rsid w:val="00B85DF2"/>
    <w:rsid w:val="00B87C17"/>
    <w:rsid w:val="00B90D41"/>
    <w:rsid w:val="00B91A8E"/>
    <w:rsid w:val="00B9364C"/>
    <w:rsid w:val="00B95989"/>
    <w:rsid w:val="00B964CF"/>
    <w:rsid w:val="00BA0D69"/>
    <w:rsid w:val="00BA27C6"/>
    <w:rsid w:val="00BA4C99"/>
    <w:rsid w:val="00BA5BCF"/>
    <w:rsid w:val="00BB1FB5"/>
    <w:rsid w:val="00BB20CB"/>
    <w:rsid w:val="00BB2C3F"/>
    <w:rsid w:val="00BB72FF"/>
    <w:rsid w:val="00BB79F0"/>
    <w:rsid w:val="00BC0403"/>
    <w:rsid w:val="00BC1EED"/>
    <w:rsid w:val="00BC2E4B"/>
    <w:rsid w:val="00BC603C"/>
    <w:rsid w:val="00BC7327"/>
    <w:rsid w:val="00BD0283"/>
    <w:rsid w:val="00BD0808"/>
    <w:rsid w:val="00BD39AD"/>
    <w:rsid w:val="00BD6EB1"/>
    <w:rsid w:val="00BD764C"/>
    <w:rsid w:val="00BD7726"/>
    <w:rsid w:val="00BD7EF4"/>
    <w:rsid w:val="00BE4F32"/>
    <w:rsid w:val="00BE64B2"/>
    <w:rsid w:val="00BE6DA9"/>
    <w:rsid w:val="00BF00DE"/>
    <w:rsid w:val="00BF0AFA"/>
    <w:rsid w:val="00BF35E1"/>
    <w:rsid w:val="00BF3641"/>
    <w:rsid w:val="00BF5916"/>
    <w:rsid w:val="00BF5A67"/>
    <w:rsid w:val="00C02814"/>
    <w:rsid w:val="00C02BD3"/>
    <w:rsid w:val="00C04556"/>
    <w:rsid w:val="00C122A9"/>
    <w:rsid w:val="00C12620"/>
    <w:rsid w:val="00C141EA"/>
    <w:rsid w:val="00C14E8D"/>
    <w:rsid w:val="00C153A7"/>
    <w:rsid w:val="00C155A4"/>
    <w:rsid w:val="00C15A3B"/>
    <w:rsid w:val="00C162B4"/>
    <w:rsid w:val="00C16DE9"/>
    <w:rsid w:val="00C1740E"/>
    <w:rsid w:val="00C20A19"/>
    <w:rsid w:val="00C21A66"/>
    <w:rsid w:val="00C2233D"/>
    <w:rsid w:val="00C25CEB"/>
    <w:rsid w:val="00C27935"/>
    <w:rsid w:val="00C27BF5"/>
    <w:rsid w:val="00C312F0"/>
    <w:rsid w:val="00C31438"/>
    <w:rsid w:val="00C31874"/>
    <w:rsid w:val="00C3325E"/>
    <w:rsid w:val="00C3501F"/>
    <w:rsid w:val="00C35A23"/>
    <w:rsid w:val="00C362C9"/>
    <w:rsid w:val="00C376A9"/>
    <w:rsid w:val="00C459FF"/>
    <w:rsid w:val="00C52EA0"/>
    <w:rsid w:val="00C55E3E"/>
    <w:rsid w:val="00C56154"/>
    <w:rsid w:val="00C56E77"/>
    <w:rsid w:val="00C64D88"/>
    <w:rsid w:val="00C650A0"/>
    <w:rsid w:val="00C660F8"/>
    <w:rsid w:val="00C6633B"/>
    <w:rsid w:val="00C67232"/>
    <w:rsid w:val="00C715C3"/>
    <w:rsid w:val="00C72254"/>
    <w:rsid w:val="00C7392A"/>
    <w:rsid w:val="00C76409"/>
    <w:rsid w:val="00C77A55"/>
    <w:rsid w:val="00C80AF4"/>
    <w:rsid w:val="00C817DF"/>
    <w:rsid w:val="00C81B57"/>
    <w:rsid w:val="00C83B10"/>
    <w:rsid w:val="00C83C73"/>
    <w:rsid w:val="00C864BD"/>
    <w:rsid w:val="00C86C25"/>
    <w:rsid w:val="00C918E5"/>
    <w:rsid w:val="00C9256D"/>
    <w:rsid w:val="00C95649"/>
    <w:rsid w:val="00C95809"/>
    <w:rsid w:val="00C96A95"/>
    <w:rsid w:val="00CA4700"/>
    <w:rsid w:val="00CA4811"/>
    <w:rsid w:val="00CA5989"/>
    <w:rsid w:val="00CA643C"/>
    <w:rsid w:val="00CA761C"/>
    <w:rsid w:val="00CB0711"/>
    <w:rsid w:val="00CB0CAE"/>
    <w:rsid w:val="00CB1CCC"/>
    <w:rsid w:val="00CB40FA"/>
    <w:rsid w:val="00CB5A0A"/>
    <w:rsid w:val="00CB7CBC"/>
    <w:rsid w:val="00CC07FD"/>
    <w:rsid w:val="00CC2A40"/>
    <w:rsid w:val="00CC4105"/>
    <w:rsid w:val="00CC61C1"/>
    <w:rsid w:val="00CD08CA"/>
    <w:rsid w:val="00CD2CBB"/>
    <w:rsid w:val="00CD490D"/>
    <w:rsid w:val="00CD71C6"/>
    <w:rsid w:val="00CE036D"/>
    <w:rsid w:val="00CE135C"/>
    <w:rsid w:val="00CE2CE5"/>
    <w:rsid w:val="00CE3E25"/>
    <w:rsid w:val="00CE5E61"/>
    <w:rsid w:val="00CE6A9A"/>
    <w:rsid w:val="00CE6C79"/>
    <w:rsid w:val="00CE702D"/>
    <w:rsid w:val="00CF0794"/>
    <w:rsid w:val="00CF1322"/>
    <w:rsid w:val="00D01A59"/>
    <w:rsid w:val="00D03BE3"/>
    <w:rsid w:val="00D05526"/>
    <w:rsid w:val="00D0552A"/>
    <w:rsid w:val="00D05CBA"/>
    <w:rsid w:val="00D05E1C"/>
    <w:rsid w:val="00D06F6B"/>
    <w:rsid w:val="00D11806"/>
    <w:rsid w:val="00D13151"/>
    <w:rsid w:val="00D145E5"/>
    <w:rsid w:val="00D14AED"/>
    <w:rsid w:val="00D162A0"/>
    <w:rsid w:val="00D179B1"/>
    <w:rsid w:val="00D17A7F"/>
    <w:rsid w:val="00D201A2"/>
    <w:rsid w:val="00D20B85"/>
    <w:rsid w:val="00D2117C"/>
    <w:rsid w:val="00D2253F"/>
    <w:rsid w:val="00D247D4"/>
    <w:rsid w:val="00D251F6"/>
    <w:rsid w:val="00D266F8"/>
    <w:rsid w:val="00D275AC"/>
    <w:rsid w:val="00D27664"/>
    <w:rsid w:val="00D313A4"/>
    <w:rsid w:val="00D31B1A"/>
    <w:rsid w:val="00D31E05"/>
    <w:rsid w:val="00D33D62"/>
    <w:rsid w:val="00D3538D"/>
    <w:rsid w:val="00D35885"/>
    <w:rsid w:val="00D424E4"/>
    <w:rsid w:val="00D4412C"/>
    <w:rsid w:val="00D458FA"/>
    <w:rsid w:val="00D45B07"/>
    <w:rsid w:val="00D47260"/>
    <w:rsid w:val="00D506B6"/>
    <w:rsid w:val="00D507A9"/>
    <w:rsid w:val="00D51421"/>
    <w:rsid w:val="00D54124"/>
    <w:rsid w:val="00D54B1A"/>
    <w:rsid w:val="00D56A42"/>
    <w:rsid w:val="00D56F7A"/>
    <w:rsid w:val="00D572F0"/>
    <w:rsid w:val="00D61BB5"/>
    <w:rsid w:val="00D64820"/>
    <w:rsid w:val="00D67656"/>
    <w:rsid w:val="00D67E76"/>
    <w:rsid w:val="00D70543"/>
    <w:rsid w:val="00D713BA"/>
    <w:rsid w:val="00D731B2"/>
    <w:rsid w:val="00D73B94"/>
    <w:rsid w:val="00D74D6A"/>
    <w:rsid w:val="00D75098"/>
    <w:rsid w:val="00D838A0"/>
    <w:rsid w:val="00D85D95"/>
    <w:rsid w:val="00D8706B"/>
    <w:rsid w:val="00D8728D"/>
    <w:rsid w:val="00D8772B"/>
    <w:rsid w:val="00D87750"/>
    <w:rsid w:val="00D87B24"/>
    <w:rsid w:val="00D90DDC"/>
    <w:rsid w:val="00D94AE0"/>
    <w:rsid w:val="00D94BCC"/>
    <w:rsid w:val="00D951DA"/>
    <w:rsid w:val="00D9569A"/>
    <w:rsid w:val="00D95C50"/>
    <w:rsid w:val="00DA15FA"/>
    <w:rsid w:val="00DA1BDC"/>
    <w:rsid w:val="00DA2FBB"/>
    <w:rsid w:val="00DA491B"/>
    <w:rsid w:val="00DA499D"/>
    <w:rsid w:val="00DA5779"/>
    <w:rsid w:val="00DA5C98"/>
    <w:rsid w:val="00DA5DDA"/>
    <w:rsid w:val="00DA6BCE"/>
    <w:rsid w:val="00DA6F88"/>
    <w:rsid w:val="00DA6FD8"/>
    <w:rsid w:val="00DA7F02"/>
    <w:rsid w:val="00DB08CD"/>
    <w:rsid w:val="00DB335E"/>
    <w:rsid w:val="00DB4148"/>
    <w:rsid w:val="00DB6248"/>
    <w:rsid w:val="00DB72A4"/>
    <w:rsid w:val="00DC01E3"/>
    <w:rsid w:val="00DC0CF4"/>
    <w:rsid w:val="00DC2EDB"/>
    <w:rsid w:val="00DC3D15"/>
    <w:rsid w:val="00DD1B68"/>
    <w:rsid w:val="00DD250B"/>
    <w:rsid w:val="00DD360C"/>
    <w:rsid w:val="00DD5441"/>
    <w:rsid w:val="00DD7680"/>
    <w:rsid w:val="00DE2AD1"/>
    <w:rsid w:val="00DE2C91"/>
    <w:rsid w:val="00DE475A"/>
    <w:rsid w:val="00DF0DCF"/>
    <w:rsid w:val="00DF0FC1"/>
    <w:rsid w:val="00DF714A"/>
    <w:rsid w:val="00E02BFC"/>
    <w:rsid w:val="00E02E1A"/>
    <w:rsid w:val="00E049B7"/>
    <w:rsid w:val="00E04E08"/>
    <w:rsid w:val="00E1080F"/>
    <w:rsid w:val="00E10D03"/>
    <w:rsid w:val="00E11201"/>
    <w:rsid w:val="00E11D49"/>
    <w:rsid w:val="00E13B14"/>
    <w:rsid w:val="00E147E9"/>
    <w:rsid w:val="00E14CA6"/>
    <w:rsid w:val="00E14D61"/>
    <w:rsid w:val="00E16FE6"/>
    <w:rsid w:val="00E172BD"/>
    <w:rsid w:val="00E216C2"/>
    <w:rsid w:val="00E22815"/>
    <w:rsid w:val="00E24480"/>
    <w:rsid w:val="00E24804"/>
    <w:rsid w:val="00E256A3"/>
    <w:rsid w:val="00E32DC6"/>
    <w:rsid w:val="00E33F42"/>
    <w:rsid w:val="00E353A3"/>
    <w:rsid w:val="00E3631A"/>
    <w:rsid w:val="00E37C47"/>
    <w:rsid w:val="00E40DB8"/>
    <w:rsid w:val="00E43CDC"/>
    <w:rsid w:val="00E472C9"/>
    <w:rsid w:val="00E504C3"/>
    <w:rsid w:val="00E51824"/>
    <w:rsid w:val="00E55EC9"/>
    <w:rsid w:val="00E57234"/>
    <w:rsid w:val="00E61839"/>
    <w:rsid w:val="00E624D7"/>
    <w:rsid w:val="00E709ED"/>
    <w:rsid w:val="00E73771"/>
    <w:rsid w:val="00E73BD3"/>
    <w:rsid w:val="00E7670F"/>
    <w:rsid w:val="00E8318C"/>
    <w:rsid w:val="00E83D31"/>
    <w:rsid w:val="00E85D9B"/>
    <w:rsid w:val="00E86DB8"/>
    <w:rsid w:val="00E876A0"/>
    <w:rsid w:val="00E90126"/>
    <w:rsid w:val="00E9026F"/>
    <w:rsid w:val="00E923F5"/>
    <w:rsid w:val="00E93D5E"/>
    <w:rsid w:val="00E93F53"/>
    <w:rsid w:val="00E96BB1"/>
    <w:rsid w:val="00EA00BF"/>
    <w:rsid w:val="00EA0F2C"/>
    <w:rsid w:val="00EA45D9"/>
    <w:rsid w:val="00EA4E6F"/>
    <w:rsid w:val="00EA53D5"/>
    <w:rsid w:val="00EB2F44"/>
    <w:rsid w:val="00EB4408"/>
    <w:rsid w:val="00EB4868"/>
    <w:rsid w:val="00EB4908"/>
    <w:rsid w:val="00EB63CF"/>
    <w:rsid w:val="00EC064C"/>
    <w:rsid w:val="00EC0AE1"/>
    <w:rsid w:val="00EC1912"/>
    <w:rsid w:val="00EC30FB"/>
    <w:rsid w:val="00EC343A"/>
    <w:rsid w:val="00EC42BF"/>
    <w:rsid w:val="00EC52F5"/>
    <w:rsid w:val="00EC5397"/>
    <w:rsid w:val="00ED0A25"/>
    <w:rsid w:val="00ED0D63"/>
    <w:rsid w:val="00ED2702"/>
    <w:rsid w:val="00ED2BC3"/>
    <w:rsid w:val="00ED2D5A"/>
    <w:rsid w:val="00ED376E"/>
    <w:rsid w:val="00ED3ADB"/>
    <w:rsid w:val="00ED4439"/>
    <w:rsid w:val="00ED4D7C"/>
    <w:rsid w:val="00ED4F8A"/>
    <w:rsid w:val="00ED79A7"/>
    <w:rsid w:val="00ED7EFB"/>
    <w:rsid w:val="00EE0785"/>
    <w:rsid w:val="00EE078F"/>
    <w:rsid w:val="00EE08EE"/>
    <w:rsid w:val="00EE0AAC"/>
    <w:rsid w:val="00EE2F64"/>
    <w:rsid w:val="00EE7BE0"/>
    <w:rsid w:val="00EF031C"/>
    <w:rsid w:val="00EF143C"/>
    <w:rsid w:val="00EF307D"/>
    <w:rsid w:val="00EF54B8"/>
    <w:rsid w:val="00F0073D"/>
    <w:rsid w:val="00F0332B"/>
    <w:rsid w:val="00F05760"/>
    <w:rsid w:val="00F059DA"/>
    <w:rsid w:val="00F06AF0"/>
    <w:rsid w:val="00F07098"/>
    <w:rsid w:val="00F10677"/>
    <w:rsid w:val="00F11415"/>
    <w:rsid w:val="00F127BF"/>
    <w:rsid w:val="00F13468"/>
    <w:rsid w:val="00F156F5"/>
    <w:rsid w:val="00F24740"/>
    <w:rsid w:val="00F24D09"/>
    <w:rsid w:val="00F26234"/>
    <w:rsid w:val="00F311E8"/>
    <w:rsid w:val="00F34541"/>
    <w:rsid w:val="00F36888"/>
    <w:rsid w:val="00F4103C"/>
    <w:rsid w:val="00F44BD1"/>
    <w:rsid w:val="00F44E68"/>
    <w:rsid w:val="00F45040"/>
    <w:rsid w:val="00F5045A"/>
    <w:rsid w:val="00F507C5"/>
    <w:rsid w:val="00F50B98"/>
    <w:rsid w:val="00F51BB2"/>
    <w:rsid w:val="00F52973"/>
    <w:rsid w:val="00F5449B"/>
    <w:rsid w:val="00F557D9"/>
    <w:rsid w:val="00F55A1B"/>
    <w:rsid w:val="00F57314"/>
    <w:rsid w:val="00F57A4D"/>
    <w:rsid w:val="00F57B2B"/>
    <w:rsid w:val="00F61BCD"/>
    <w:rsid w:val="00F65B52"/>
    <w:rsid w:val="00F70EB8"/>
    <w:rsid w:val="00F71797"/>
    <w:rsid w:val="00F7222E"/>
    <w:rsid w:val="00F7263E"/>
    <w:rsid w:val="00F73F93"/>
    <w:rsid w:val="00F758CB"/>
    <w:rsid w:val="00F80778"/>
    <w:rsid w:val="00F83166"/>
    <w:rsid w:val="00F845F1"/>
    <w:rsid w:val="00F87CE1"/>
    <w:rsid w:val="00F90036"/>
    <w:rsid w:val="00F90F66"/>
    <w:rsid w:val="00F9247E"/>
    <w:rsid w:val="00F93278"/>
    <w:rsid w:val="00F949F3"/>
    <w:rsid w:val="00F94B59"/>
    <w:rsid w:val="00FA2F64"/>
    <w:rsid w:val="00FA378E"/>
    <w:rsid w:val="00FA5A9A"/>
    <w:rsid w:val="00FA6266"/>
    <w:rsid w:val="00FA7EAB"/>
    <w:rsid w:val="00FB1CFE"/>
    <w:rsid w:val="00FB2B3A"/>
    <w:rsid w:val="00FB4CD1"/>
    <w:rsid w:val="00FB5226"/>
    <w:rsid w:val="00FC038A"/>
    <w:rsid w:val="00FC1FA7"/>
    <w:rsid w:val="00FC3DE3"/>
    <w:rsid w:val="00FC3E58"/>
    <w:rsid w:val="00FD0307"/>
    <w:rsid w:val="00FD073D"/>
    <w:rsid w:val="00FD079A"/>
    <w:rsid w:val="00FD0D25"/>
    <w:rsid w:val="00FD683E"/>
    <w:rsid w:val="00FD6E8B"/>
    <w:rsid w:val="00FD7935"/>
    <w:rsid w:val="00FE183F"/>
    <w:rsid w:val="00FE2FAA"/>
    <w:rsid w:val="00FE3BB9"/>
    <w:rsid w:val="00FE420C"/>
    <w:rsid w:val="00FE4C2E"/>
    <w:rsid w:val="00FE51A3"/>
    <w:rsid w:val="00FE61B9"/>
    <w:rsid w:val="00FE6F4B"/>
    <w:rsid w:val="00FF062F"/>
    <w:rsid w:val="00FF29F9"/>
    <w:rsid w:val="00FF2F3D"/>
    <w:rsid w:val="00FF5DA1"/>
    <w:rsid w:val="00FF62C4"/>
    <w:rsid w:val="00FF743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AutoShape 2"/>
      </o:rules>
    </o:shapelayout>
  </w:shapeDefaults>
  <w:doNotEmbedSmartTags/>
  <w:decimalSymbol w:val=","/>
  <w:listSeparator w:val=";"/>
  <w14:docId w14:val="49B160D9"/>
  <w15:docId w15:val="{5681B76D-CBFF-40C9-B9CF-FF6CB8D6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4148"/>
    <w:pPr>
      <w:suppressAutoHyphens/>
    </w:pPr>
    <w:rPr>
      <w:rFonts w:ascii="MS Serif" w:hAnsi="MS Serif" w:cs="MS Serif"/>
      <w:lang w:eastAsia="ar-SA"/>
    </w:rPr>
  </w:style>
  <w:style w:type="paragraph" w:styleId="Titolo1">
    <w:name w:val="heading 1"/>
    <w:basedOn w:val="Normale"/>
    <w:next w:val="Normale"/>
    <w:uiPriority w:val="1"/>
    <w:qFormat/>
    <w:rsid w:val="00DB4148"/>
    <w:pPr>
      <w:keepNext/>
      <w:numPr>
        <w:numId w:val="1"/>
      </w:numPr>
      <w:spacing w:before="240" w:after="60"/>
      <w:outlineLvl w:val="0"/>
    </w:pPr>
    <w:rPr>
      <w:rFonts w:ascii="Arial" w:hAnsi="Arial" w:cs="Arial"/>
      <w:b/>
      <w:kern w:val="1"/>
      <w:sz w:val="28"/>
    </w:rPr>
  </w:style>
  <w:style w:type="paragraph" w:styleId="Titolo2">
    <w:name w:val="heading 2"/>
    <w:basedOn w:val="Normale"/>
    <w:next w:val="Normale"/>
    <w:uiPriority w:val="1"/>
    <w:qFormat/>
    <w:rsid w:val="00DB4148"/>
    <w:pPr>
      <w:keepNext/>
      <w:numPr>
        <w:ilvl w:val="1"/>
        <w:numId w:val="1"/>
      </w:numPr>
      <w:spacing w:before="240" w:after="60"/>
      <w:outlineLvl w:val="1"/>
    </w:pPr>
    <w:rPr>
      <w:rFonts w:ascii="Arial" w:hAnsi="Arial" w:cs="Arial"/>
      <w:b/>
      <w:i/>
    </w:rPr>
  </w:style>
  <w:style w:type="paragraph" w:styleId="Titolo3">
    <w:name w:val="heading 3"/>
    <w:basedOn w:val="Normale"/>
    <w:next w:val="Rientronormale1"/>
    <w:qFormat/>
    <w:rsid w:val="00DB4148"/>
    <w:pPr>
      <w:numPr>
        <w:ilvl w:val="2"/>
        <w:numId w:val="1"/>
      </w:numPr>
      <w:ind w:left="357" w:firstLine="0"/>
      <w:outlineLvl w:val="2"/>
    </w:pPr>
    <w:rPr>
      <w:b/>
    </w:rPr>
  </w:style>
  <w:style w:type="paragraph" w:styleId="Titolo4">
    <w:name w:val="heading 4"/>
    <w:basedOn w:val="Normale"/>
    <w:next w:val="Normale"/>
    <w:qFormat/>
    <w:rsid w:val="00DB4148"/>
    <w:pPr>
      <w:keepNext/>
      <w:numPr>
        <w:ilvl w:val="3"/>
        <w:numId w:val="1"/>
      </w:numPr>
      <w:jc w:val="center"/>
      <w:outlineLvl w:val="3"/>
    </w:pPr>
    <w:rPr>
      <w:rFonts w:ascii="Times New Roman" w:hAnsi="Times New Roman" w:cs="Times New Roman"/>
    </w:rPr>
  </w:style>
  <w:style w:type="paragraph" w:styleId="Titolo5">
    <w:name w:val="heading 5"/>
    <w:basedOn w:val="Normale"/>
    <w:next w:val="Normale"/>
    <w:qFormat/>
    <w:rsid w:val="00DB4148"/>
    <w:pPr>
      <w:keepNext/>
      <w:numPr>
        <w:ilvl w:val="4"/>
        <w:numId w:val="1"/>
      </w:numPr>
      <w:outlineLvl w:val="4"/>
    </w:pPr>
    <w:rPr>
      <w:rFonts w:ascii="Times New Roman" w:hAnsi="Times New Roman" w:cs="Times New Roman"/>
      <w:b/>
    </w:rPr>
  </w:style>
  <w:style w:type="paragraph" w:styleId="Titolo6">
    <w:name w:val="heading 6"/>
    <w:basedOn w:val="Normale"/>
    <w:next w:val="Normale"/>
    <w:qFormat/>
    <w:rsid w:val="00DB4148"/>
    <w:pPr>
      <w:numPr>
        <w:ilvl w:val="5"/>
        <w:numId w:val="1"/>
      </w:numPr>
      <w:spacing w:before="240" w:after="60"/>
      <w:outlineLvl w:val="5"/>
    </w:pPr>
    <w:rPr>
      <w:rFonts w:ascii="Times New Roman" w:hAnsi="Times New Roman" w:cs="Times New Roman"/>
      <w:i/>
      <w:sz w:val="22"/>
    </w:rPr>
  </w:style>
  <w:style w:type="paragraph" w:styleId="Titolo7">
    <w:name w:val="heading 7"/>
    <w:basedOn w:val="Normale"/>
    <w:next w:val="Normale"/>
    <w:qFormat/>
    <w:rsid w:val="00DB4148"/>
    <w:pPr>
      <w:numPr>
        <w:ilvl w:val="6"/>
        <w:numId w:val="1"/>
      </w:numPr>
      <w:spacing w:before="240" w:after="60"/>
      <w:outlineLvl w:val="6"/>
    </w:pPr>
    <w:rPr>
      <w:rFonts w:ascii="Arial" w:hAnsi="Arial" w:cs="Arial"/>
    </w:rPr>
  </w:style>
  <w:style w:type="paragraph" w:styleId="Titolo8">
    <w:name w:val="heading 8"/>
    <w:basedOn w:val="Normale"/>
    <w:next w:val="Normale"/>
    <w:qFormat/>
    <w:rsid w:val="00DB4148"/>
    <w:pPr>
      <w:numPr>
        <w:ilvl w:val="7"/>
        <w:numId w:val="1"/>
      </w:numPr>
      <w:spacing w:before="240" w:after="60"/>
      <w:outlineLvl w:val="7"/>
    </w:pPr>
    <w:rPr>
      <w:rFonts w:ascii="Arial" w:hAnsi="Arial" w:cs="Arial"/>
      <w:i/>
    </w:rPr>
  </w:style>
  <w:style w:type="paragraph" w:styleId="Titolo9">
    <w:name w:val="heading 9"/>
    <w:basedOn w:val="Normale"/>
    <w:next w:val="Normale"/>
    <w:qFormat/>
    <w:rsid w:val="00DB4148"/>
    <w:pPr>
      <w:keepNext/>
      <w:numPr>
        <w:ilvl w:val="8"/>
        <w:numId w:val="1"/>
      </w:numPr>
      <w:jc w:val="both"/>
      <w:outlineLvl w:val="8"/>
    </w:pPr>
    <w:rPr>
      <w:rFonts w:ascii="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B4148"/>
    <w:rPr>
      <w:rFonts w:ascii="Symbol" w:hAnsi="Symbol" w:cs="Wingdings"/>
    </w:rPr>
  </w:style>
  <w:style w:type="character" w:customStyle="1" w:styleId="WW8Num1z1">
    <w:name w:val="WW8Num1z1"/>
    <w:rsid w:val="00DB4148"/>
    <w:rPr>
      <w:rFonts w:ascii="OpenSymbol" w:hAnsi="OpenSymbol" w:cs="Wingdings"/>
    </w:rPr>
  </w:style>
  <w:style w:type="character" w:customStyle="1" w:styleId="WW8Num1z2">
    <w:name w:val="WW8Num1z2"/>
    <w:rsid w:val="00DB4148"/>
  </w:style>
  <w:style w:type="character" w:customStyle="1" w:styleId="WW8Num1z3">
    <w:name w:val="WW8Num1z3"/>
    <w:rsid w:val="00DB4148"/>
  </w:style>
  <w:style w:type="character" w:customStyle="1" w:styleId="WW8Num1z4">
    <w:name w:val="WW8Num1z4"/>
    <w:rsid w:val="00DB4148"/>
  </w:style>
  <w:style w:type="character" w:customStyle="1" w:styleId="WW8Num1z5">
    <w:name w:val="WW8Num1z5"/>
    <w:rsid w:val="00DB4148"/>
  </w:style>
  <w:style w:type="character" w:customStyle="1" w:styleId="WW8Num1z6">
    <w:name w:val="WW8Num1z6"/>
    <w:rsid w:val="00DB4148"/>
  </w:style>
  <w:style w:type="character" w:customStyle="1" w:styleId="WW8Num1z7">
    <w:name w:val="WW8Num1z7"/>
    <w:rsid w:val="00DB4148"/>
  </w:style>
  <w:style w:type="character" w:customStyle="1" w:styleId="WW8Num1z8">
    <w:name w:val="WW8Num1z8"/>
    <w:rsid w:val="00DB4148"/>
  </w:style>
  <w:style w:type="character" w:customStyle="1" w:styleId="WW8Num2z0">
    <w:name w:val="WW8Num2z0"/>
    <w:rsid w:val="00DB4148"/>
    <w:rPr>
      <w:color w:val="auto"/>
    </w:rPr>
  </w:style>
  <w:style w:type="character" w:customStyle="1" w:styleId="WW8Num2z1">
    <w:name w:val="WW8Num2z1"/>
    <w:rsid w:val="00DB4148"/>
    <w:rPr>
      <w:rFonts w:ascii="OpenSymbol" w:hAnsi="OpenSymbol" w:cs="Wingdings"/>
    </w:rPr>
  </w:style>
  <w:style w:type="character" w:customStyle="1" w:styleId="WW8Num2z3">
    <w:name w:val="WW8Num2z3"/>
    <w:rsid w:val="00DB4148"/>
    <w:rPr>
      <w:rFonts w:ascii="Symbol" w:hAnsi="Symbol" w:cs="Wingdings"/>
    </w:rPr>
  </w:style>
  <w:style w:type="character" w:customStyle="1" w:styleId="WW8Num3z0">
    <w:name w:val="WW8Num3z0"/>
    <w:rsid w:val="00DB4148"/>
    <w:rPr>
      <w:rFonts w:ascii="Times New Roman" w:hAnsi="Times New Roman" w:cs="Times New Roman" w:hint="default"/>
      <w:color w:val="auto"/>
      <w:sz w:val="24"/>
    </w:rPr>
  </w:style>
  <w:style w:type="character" w:customStyle="1" w:styleId="WW8Num4z0">
    <w:name w:val="WW8Num4z0"/>
    <w:rsid w:val="00DB4148"/>
    <w:rPr>
      <w:b/>
      <w:sz w:val="24"/>
      <w:szCs w:val="24"/>
    </w:rPr>
  </w:style>
  <w:style w:type="character" w:customStyle="1" w:styleId="WW8Num5z0">
    <w:name w:val="WW8Num5z0"/>
    <w:rsid w:val="00DB4148"/>
    <w:rPr>
      <w:rFonts w:cs="Times New Roman" w:hint="default"/>
    </w:rPr>
  </w:style>
  <w:style w:type="character" w:customStyle="1" w:styleId="WW8Num6z0">
    <w:name w:val="WW8Num6z0"/>
    <w:rsid w:val="00DB4148"/>
    <w:rPr>
      <w:rFonts w:ascii="Symbol" w:hAnsi="Symbol"/>
      <w:color w:val="auto"/>
      <w:effect w:val="none"/>
    </w:rPr>
  </w:style>
  <w:style w:type="character" w:customStyle="1" w:styleId="WW8Num6z1">
    <w:name w:val="WW8Num6z1"/>
    <w:rsid w:val="00DB4148"/>
  </w:style>
  <w:style w:type="character" w:customStyle="1" w:styleId="WW8Num6z2">
    <w:name w:val="WW8Num6z2"/>
    <w:rsid w:val="00DB4148"/>
  </w:style>
  <w:style w:type="character" w:customStyle="1" w:styleId="WW8Num6z3">
    <w:name w:val="WW8Num6z3"/>
    <w:rsid w:val="00DB4148"/>
  </w:style>
  <w:style w:type="character" w:customStyle="1" w:styleId="WW8Num6z4">
    <w:name w:val="WW8Num6z4"/>
    <w:rsid w:val="00DB4148"/>
  </w:style>
  <w:style w:type="character" w:customStyle="1" w:styleId="WW8Num6z5">
    <w:name w:val="WW8Num6z5"/>
    <w:rsid w:val="00DB4148"/>
  </w:style>
  <w:style w:type="character" w:customStyle="1" w:styleId="WW8Num6z6">
    <w:name w:val="WW8Num6z6"/>
    <w:rsid w:val="00DB4148"/>
  </w:style>
  <w:style w:type="character" w:customStyle="1" w:styleId="WW8Num6z7">
    <w:name w:val="WW8Num6z7"/>
    <w:rsid w:val="00DB4148"/>
  </w:style>
  <w:style w:type="character" w:customStyle="1" w:styleId="WW8Num6z8">
    <w:name w:val="WW8Num6z8"/>
    <w:rsid w:val="00DB4148"/>
  </w:style>
  <w:style w:type="character" w:customStyle="1" w:styleId="WW8Num7z0">
    <w:name w:val="WW8Num7z0"/>
    <w:rsid w:val="00DB4148"/>
    <w:rPr>
      <w:rFonts w:ascii="Symbol" w:hAnsi="Symbol" w:cs="Symbol" w:hint="default"/>
    </w:rPr>
  </w:style>
  <w:style w:type="character" w:customStyle="1" w:styleId="WW8Num8z0">
    <w:name w:val="WW8Num8z0"/>
    <w:rsid w:val="00DB4148"/>
    <w:rPr>
      <w:rFonts w:ascii="Times New Roman" w:hAnsi="Times New Roman" w:cs="Times New Roman" w:hint="default"/>
    </w:rPr>
  </w:style>
  <w:style w:type="character" w:customStyle="1" w:styleId="WW8Num9z0">
    <w:name w:val="WW8Num9z0"/>
    <w:rsid w:val="00DB4148"/>
  </w:style>
  <w:style w:type="character" w:customStyle="1" w:styleId="WW8Num10z0">
    <w:name w:val="WW8Num10z0"/>
    <w:rsid w:val="00DB4148"/>
    <w:rPr>
      <w:rFonts w:ascii="Symbol" w:hAnsi="Symbol" w:cs="Symbol" w:hint="default"/>
      <w:color w:val="000000"/>
    </w:rPr>
  </w:style>
  <w:style w:type="character" w:customStyle="1" w:styleId="WW8Num11z0">
    <w:name w:val="WW8Num11z0"/>
    <w:rsid w:val="00DB4148"/>
    <w:rPr>
      <w:rFonts w:hint="default"/>
    </w:rPr>
  </w:style>
  <w:style w:type="character" w:customStyle="1" w:styleId="WW8Num12z0">
    <w:name w:val="WW8Num12z0"/>
    <w:rsid w:val="00DB4148"/>
  </w:style>
  <w:style w:type="character" w:customStyle="1" w:styleId="WW8Num13z0">
    <w:name w:val="WW8Num13z0"/>
    <w:rsid w:val="00DB4148"/>
    <w:rPr>
      <w:rFonts w:cs="Times New Roman"/>
    </w:rPr>
  </w:style>
  <w:style w:type="character" w:customStyle="1" w:styleId="WW8Num14z0">
    <w:name w:val="WW8Num14z0"/>
    <w:rsid w:val="00DB4148"/>
    <w:rPr>
      <w:rFonts w:ascii="Times New Roman" w:hAnsi="Times New Roman" w:cs="Times New Roman"/>
      <w:b/>
      <w:sz w:val="24"/>
      <w:szCs w:val="24"/>
    </w:rPr>
  </w:style>
  <w:style w:type="character" w:customStyle="1" w:styleId="WW8Num15z0">
    <w:name w:val="WW8Num15z0"/>
    <w:rsid w:val="00DB4148"/>
    <w:rPr>
      <w:rFonts w:ascii="Symbol" w:hAnsi="Symbol" w:cs="Symbol" w:hint="default"/>
      <w:color w:val="auto"/>
      <w:sz w:val="24"/>
      <w:szCs w:val="21"/>
    </w:rPr>
  </w:style>
  <w:style w:type="character" w:customStyle="1" w:styleId="WW8Num16z0">
    <w:name w:val="WW8Num16z0"/>
    <w:rsid w:val="00DB4148"/>
    <w:rPr>
      <w:rFonts w:ascii="Symbol" w:eastAsia="Arial Unicode MS" w:hAnsi="Symbol" w:cs="Symbol" w:hint="default"/>
      <w:color w:val="auto"/>
      <w:sz w:val="24"/>
      <w:szCs w:val="21"/>
      <w:shd w:val="clear" w:color="auto" w:fill="FFFF00"/>
    </w:rPr>
  </w:style>
  <w:style w:type="character" w:customStyle="1" w:styleId="WW8Num17z0">
    <w:name w:val="WW8Num17z0"/>
    <w:rsid w:val="00DB4148"/>
    <w:rPr>
      <w:rFonts w:ascii="Symbol" w:eastAsia="Arial Unicode MS" w:hAnsi="Symbol" w:cs="Symbol" w:hint="default"/>
      <w:color w:val="auto"/>
      <w:sz w:val="24"/>
      <w:szCs w:val="24"/>
    </w:rPr>
  </w:style>
  <w:style w:type="character" w:customStyle="1" w:styleId="WW8Num18z0">
    <w:name w:val="WW8Num18z0"/>
    <w:rsid w:val="00DB4148"/>
    <w:rPr>
      <w:rFonts w:ascii="Symbol" w:hAnsi="Symbol" w:cs="Symbol" w:hint="default"/>
      <w:color w:val="4F81BD"/>
      <w:sz w:val="24"/>
      <w:szCs w:val="24"/>
      <w:shd w:val="clear" w:color="auto" w:fill="FF0000"/>
      <w:lang w:val="it-IT"/>
    </w:rPr>
  </w:style>
  <w:style w:type="character" w:customStyle="1" w:styleId="WW8Num18z1">
    <w:name w:val="WW8Num18z1"/>
    <w:rsid w:val="00DB4148"/>
    <w:rPr>
      <w:rFonts w:ascii="Courier New" w:hAnsi="Courier New" w:cs="Courier New" w:hint="default"/>
    </w:rPr>
  </w:style>
  <w:style w:type="character" w:customStyle="1" w:styleId="WW8Num18z5">
    <w:name w:val="WW8Num18z5"/>
    <w:rsid w:val="00DB4148"/>
    <w:rPr>
      <w:rFonts w:ascii="Wingdings" w:hAnsi="Wingdings" w:cs="Wingdings" w:hint="default"/>
    </w:rPr>
  </w:style>
  <w:style w:type="character" w:customStyle="1" w:styleId="WW8Num19z0">
    <w:name w:val="WW8Num19z0"/>
    <w:rsid w:val="00DB4148"/>
    <w:rPr>
      <w:rFonts w:ascii="Symbol" w:hAnsi="Symbol" w:cs="Symbol" w:hint="default"/>
      <w:sz w:val="24"/>
      <w:szCs w:val="24"/>
    </w:rPr>
  </w:style>
  <w:style w:type="character" w:customStyle="1" w:styleId="WW8Num20z0">
    <w:name w:val="WW8Num20z0"/>
    <w:rsid w:val="00DB4148"/>
    <w:rPr>
      <w:rFonts w:ascii="Symbol" w:hAnsi="Symbol" w:cs="Symbol" w:hint="default"/>
    </w:rPr>
  </w:style>
  <w:style w:type="character" w:customStyle="1" w:styleId="WW8Num20z1">
    <w:name w:val="WW8Num20z1"/>
    <w:rsid w:val="00DB4148"/>
    <w:rPr>
      <w:rFonts w:ascii="Courier New" w:hAnsi="Courier New" w:cs="Wingdings" w:hint="default"/>
      <w:color w:val="000000"/>
      <w:sz w:val="24"/>
    </w:rPr>
  </w:style>
  <w:style w:type="character" w:customStyle="1" w:styleId="WW8Num20z2">
    <w:name w:val="WW8Num20z2"/>
    <w:rsid w:val="00DB4148"/>
    <w:rPr>
      <w:rFonts w:ascii="Wingdings" w:hAnsi="Wingdings" w:cs="Wingdings" w:hint="default"/>
      <w:b/>
      <w:i/>
      <w:iCs/>
      <w:sz w:val="20"/>
      <w:szCs w:val="24"/>
    </w:rPr>
  </w:style>
  <w:style w:type="character" w:customStyle="1" w:styleId="WW8Num20z3">
    <w:name w:val="WW8Num20z3"/>
    <w:rsid w:val="00DB4148"/>
    <w:rPr>
      <w:rFonts w:hint="default"/>
    </w:rPr>
  </w:style>
  <w:style w:type="character" w:customStyle="1" w:styleId="WW8Num21z0">
    <w:name w:val="WW8Num21z0"/>
    <w:rsid w:val="00DB4148"/>
    <w:rPr>
      <w:rFonts w:ascii="Times New Roman" w:hAnsi="Times New Roman" w:cs="Times New Roman" w:hint="default"/>
      <w:b w:val="0"/>
      <w:bCs/>
      <w:color w:val="1F497D"/>
      <w:sz w:val="32"/>
      <w:szCs w:val="28"/>
    </w:rPr>
  </w:style>
  <w:style w:type="character" w:customStyle="1" w:styleId="WW8Num22z0">
    <w:name w:val="WW8Num22z0"/>
    <w:rsid w:val="00DB4148"/>
    <w:rPr>
      <w:rFonts w:ascii="Symbol" w:hAnsi="Symbol" w:cs="Symbol" w:hint="default"/>
      <w:color w:val="auto"/>
      <w:sz w:val="24"/>
      <w:szCs w:val="21"/>
    </w:rPr>
  </w:style>
  <w:style w:type="character" w:customStyle="1" w:styleId="WW8Num23z0">
    <w:name w:val="WW8Num23z0"/>
    <w:rsid w:val="00DB4148"/>
    <w:rPr>
      <w:rFonts w:ascii="Symbol" w:hAnsi="Symbol" w:cs="Symbol" w:hint="default"/>
      <w:color w:val="auto"/>
    </w:rPr>
  </w:style>
  <w:style w:type="character" w:customStyle="1" w:styleId="WW8Num24z0">
    <w:name w:val="WW8Num24z0"/>
    <w:rsid w:val="00DB4148"/>
    <w:rPr>
      <w:rFonts w:hint="default"/>
      <w:color w:val="000000"/>
      <w:lang w:val="en-US"/>
    </w:rPr>
  </w:style>
  <w:style w:type="character" w:customStyle="1" w:styleId="WW8Num25z0">
    <w:name w:val="WW8Num25z0"/>
    <w:rsid w:val="00DB4148"/>
    <w:rPr>
      <w:rFonts w:ascii="Symbol" w:hAnsi="Symbol" w:cs="Symbol" w:hint="default"/>
      <w:color w:val="auto"/>
      <w:shd w:val="clear" w:color="auto" w:fill="FF0000"/>
      <w:lang w:val="en-US"/>
    </w:rPr>
  </w:style>
  <w:style w:type="character" w:customStyle="1" w:styleId="WW8Num26z0">
    <w:name w:val="WW8Num26z0"/>
    <w:rsid w:val="00DB4148"/>
    <w:rPr>
      <w:rFonts w:ascii="Symbol" w:hAnsi="Symbol" w:cs="Symbol" w:hint="default"/>
    </w:rPr>
  </w:style>
  <w:style w:type="character" w:customStyle="1" w:styleId="WW8Num27z0">
    <w:name w:val="WW8Num27z0"/>
    <w:rsid w:val="00DB4148"/>
    <w:rPr>
      <w:rFonts w:hint="default"/>
    </w:rPr>
  </w:style>
  <w:style w:type="character" w:customStyle="1" w:styleId="WW8Num28z0">
    <w:name w:val="WW8Num28z0"/>
    <w:rsid w:val="00DB4148"/>
    <w:rPr>
      <w:rFonts w:ascii="Times New Roman" w:eastAsia="Arial" w:hAnsi="Times New Roman" w:cs="Wingdings" w:hint="default"/>
      <w:b/>
      <w:color w:val="000000"/>
      <w:sz w:val="24"/>
      <w:szCs w:val="24"/>
    </w:rPr>
  </w:style>
  <w:style w:type="character" w:customStyle="1" w:styleId="WW8Num29z0">
    <w:name w:val="WW8Num29z0"/>
    <w:rsid w:val="00DB4148"/>
    <w:rPr>
      <w:rFonts w:ascii="Symbol" w:hAnsi="Symbol" w:cs="Symbol" w:hint="default"/>
      <w:sz w:val="24"/>
      <w:szCs w:val="24"/>
    </w:rPr>
  </w:style>
  <w:style w:type="character" w:customStyle="1" w:styleId="WW8Num30z0">
    <w:name w:val="WW8Num30z0"/>
    <w:rsid w:val="00DB4148"/>
    <w:rPr>
      <w:rFonts w:ascii="Symbol" w:hAnsi="Symbol" w:cs="Symbol" w:hint="default"/>
      <w:color w:val="auto"/>
    </w:rPr>
  </w:style>
  <w:style w:type="character" w:customStyle="1" w:styleId="WW8Num31z0">
    <w:name w:val="WW8Num31z0"/>
    <w:rsid w:val="00DB4148"/>
    <w:rPr>
      <w:b/>
    </w:rPr>
  </w:style>
  <w:style w:type="character" w:customStyle="1" w:styleId="WW8Num32z0">
    <w:name w:val="WW8Num32z0"/>
    <w:rsid w:val="00DB4148"/>
    <w:rPr>
      <w:rFonts w:ascii="Times New Roman" w:hAnsi="Times New Roman" w:cs="Times New Roman"/>
      <w:b w:val="0"/>
      <w:color w:val="000000"/>
      <w:sz w:val="24"/>
    </w:rPr>
  </w:style>
  <w:style w:type="character" w:customStyle="1" w:styleId="WW8Num32z1">
    <w:name w:val="WW8Num32z1"/>
    <w:rsid w:val="00DB4148"/>
  </w:style>
  <w:style w:type="character" w:customStyle="1" w:styleId="WW8Num32z2">
    <w:name w:val="WW8Num32z2"/>
    <w:rsid w:val="00DB4148"/>
  </w:style>
  <w:style w:type="character" w:customStyle="1" w:styleId="WW8Num32z3">
    <w:name w:val="WW8Num32z3"/>
    <w:rsid w:val="00DB4148"/>
  </w:style>
  <w:style w:type="character" w:customStyle="1" w:styleId="WW8Num32z4">
    <w:name w:val="WW8Num32z4"/>
    <w:rsid w:val="00DB4148"/>
  </w:style>
  <w:style w:type="character" w:customStyle="1" w:styleId="WW8Num32z5">
    <w:name w:val="WW8Num32z5"/>
    <w:rsid w:val="00DB4148"/>
  </w:style>
  <w:style w:type="character" w:customStyle="1" w:styleId="WW8Num32z6">
    <w:name w:val="WW8Num32z6"/>
    <w:rsid w:val="00DB4148"/>
  </w:style>
  <w:style w:type="character" w:customStyle="1" w:styleId="WW8Num32z7">
    <w:name w:val="WW8Num32z7"/>
    <w:rsid w:val="00DB4148"/>
  </w:style>
  <w:style w:type="character" w:customStyle="1" w:styleId="WW8Num32z8">
    <w:name w:val="WW8Num32z8"/>
    <w:rsid w:val="00DB4148"/>
  </w:style>
  <w:style w:type="character" w:customStyle="1" w:styleId="WW8Num33z0">
    <w:name w:val="WW8Num33z0"/>
    <w:rsid w:val="00DB4148"/>
    <w:rPr>
      <w:rFonts w:ascii="Symbol" w:hAnsi="Symbol"/>
      <w:color w:val="auto"/>
      <w:effect w:val="none"/>
    </w:rPr>
  </w:style>
  <w:style w:type="character" w:customStyle="1" w:styleId="WW8Num34z0">
    <w:name w:val="WW8Num34z0"/>
    <w:rsid w:val="00DB4148"/>
    <w:rPr>
      <w:rFonts w:ascii="Symbol" w:hAnsi="Symbol" w:cs="Symbol" w:hint="default"/>
      <w:sz w:val="24"/>
      <w:szCs w:val="24"/>
    </w:rPr>
  </w:style>
  <w:style w:type="character" w:customStyle="1" w:styleId="WW8Num34z1">
    <w:name w:val="WW8Num34z1"/>
    <w:rsid w:val="00DB4148"/>
    <w:rPr>
      <w:rFonts w:ascii="Courier New" w:hAnsi="Courier New" w:cs="Wingdings" w:hint="default"/>
    </w:rPr>
  </w:style>
  <w:style w:type="character" w:customStyle="1" w:styleId="WW8Num34z2">
    <w:name w:val="WW8Num34z2"/>
    <w:rsid w:val="00DB4148"/>
    <w:rPr>
      <w:rFonts w:ascii="Wingdings" w:hAnsi="Wingdings" w:cs="Wingdings" w:hint="default"/>
    </w:rPr>
  </w:style>
  <w:style w:type="character" w:customStyle="1" w:styleId="WW8Num34z3">
    <w:name w:val="WW8Num34z3"/>
    <w:rsid w:val="00DB4148"/>
  </w:style>
  <w:style w:type="character" w:customStyle="1" w:styleId="WW8Num34z4">
    <w:name w:val="WW8Num34z4"/>
    <w:rsid w:val="00DB4148"/>
  </w:style>
  <w:style w:type="character" w:customStyle="1" w:styleId="WW8Num34z5">
    <w:name w:val="WW8Num34z5"/>
    <w:rsid w:val="00DB4148"/>
  </w:style>
  <w:style w:type="character" w:customStyle="1" w:styleId="WW8Num34z6">
    <w:name w:val="WW8Num34z6"/>
    <w:rsid w:val="00DB4148"/>
  </w:style>
  <w:style w:type="character" w:customStyle="1" w:styleId="WW8Num34z7">
    <w:name w:val="WW8Num34z7"/>
    <w:rsid w:val="00DB4148"/>
  </w:style>
  <w:style w:type="character" w:customStyle="1" w:styleId="WW8Num34z8">
    <w:name w:val="WW8Num34z8"/>
    <w:rsid w:val="00DB4148"/>
  </w:style>
  <w:style w:type="character" w:customStyle="1" w:styleId="WW8Num35z0">
    <w:name w:val="WW8Num35z0"/>
    <w:rsid w:val="00DB4148"/>
    <w:rPr>
      <w:rFonts w:ascii="Symbol" w:hAnsi="Symbol"/>
      <w:color w:val="auto"/>
      <w:sz w:val="24"/>
      <w:effect w:val="none"/>
    </w:rPr>
  </w:style>
  <w:style w:type="character" w:customStyle="1" w:styleId="WW8Num35z1">
    <w:name w:val="WW8Num35z1"/>
    <w:rsid w:val="00DB4148"/>
  </w:style>
  <w:style w:type="character" w:customStyle="1" w:styleId="WW8Num35z2">
    <w:name w:val="WW8Num35z2"/>
    <w:rsid w:val="00DB4148"/>
  </w:style>
  <w:style w:type="character" w:customStyle="1" w:styleId="WW8Num36z0">
    <w:name w:val="WW8Num36z0"/>
    <w:rsid w:val="00DB4148"/>
    <w:rPr>
      <w:rFonts w:ascii="Symbol" w:eastAsia="Cambria" w:hAnsi="Symbol" w:cs="Symbol" w:hint="default"/>
      <w:color w:val="000000"/>
      <w:sz w:val="20"/>
      <w:szCs w:val="24"/>
    </w:rPr>
  </w:style>
  <w:style w:type="character" w:customStyle="1" w:styleId="WW8Num36z1">
    <w:name w:val="WW8Num36z1"/>
    <w:rsid w:val="00DB4148"/>
    <w:rPr>
      <w:rFonts w:ascii="Courier New" w:hAnsi="Courier New" w:cs="Courier New" w:hint="default"/>
      <w:sz w:val="20"/>
    </w:rPr>
  </w:style>
  <w:style w:type="character" w:customStyle="1" w:styleId="WW8Num36z2">
    <w:name w:val="WW8Num36z2"/>
    <w:rsid w:val="00DB4148"/>
    <w:rPr>
      <w:rFonts w:ascii="Wingdings" w:hAnsi="Wingdings" w:cs="Wingdings" w:hint="default"/>
      <w:sz w:val="20"/>
    </w:rPr>
  </w:style>
  <w:style w:type="character" w:customStyle="1" w:styleId="WW8Num36z3">
    <w:name w:val="WW8Num36z3"/>
    <w:rsid w:val="00DB4148"/>
  </w:style>
  <w:style w:type="character" w:customStyle="1" w:styleId="WW8Num36z4">
    <w:name w:val="WW8Num36z4"/>
    <w:rsid w:val="00DB4148"/>
  </w:style>
  <w:style w:type="character" w:customStyle="1" w:styleId="WW8Num36z5">
    <w:name w:val="WW8Num36z5"/>
    <w:rsid w:val="00DB4148"/>
  </w:style>
  <w:style w:type="character" w:customStyle="1" w:styleId="WW8Num36z6">
    <w:name w:val="WW8Num36z6"/>
    <w:rsid w:val="00DB4148"/>
  </w:style>
  <w:style w:type="character" w:customStyle="1" w:styleId="WW8Num36z7">
    <w:name w:val="WW8Num36z7"/>
    <w:rsid w:val="00DB4148"/>
  </w:style>
  <w:style w:type="character" w:customStyle="1" w:styleId="WW8Num36z8">
    <w:name w:val="WW8Num36z8"/>
    <w:rsid w:val="00DB4148"/>
  </w:style>
  <w:style w:type="character" w:customStyle="1" w:styleId="WW8Num37z0">
    <w:name w:val="WW8Num37z0"/>
    <w:rsid w:val="00DB4148"/>
  </w:style>
  <w:style w:type="character" w:customStyle="1" w:styleId="WW8Num37z1">
    <w:name w:val="WW8Num37z1"/>
    <w:rsid w:val="00DB4148"/>
  </w:style>
  <w:style w:type="character" w:customStyle="1" w:styleId="WW8Num37z2">
    <w:name w:val="WW8Num37z2"/>
    <w:rsid w:val="00DB4148"/>
  </w:style>
  <w:style w:type="character" w:customStyle="1" w:styleId="WW8Num37z3">
    <w:name w:val="WW8Num37z3"/>
    <w:rsid w:val="00DB4148"/>
  </w:style>
  <w:style w:type="character" w:customStyle="1" w:styleId="WW8Num37z4">
    <w:name w:val="WW8Num37z4"/>
    <w:rsid w:val="00DB4148"/>
  </w:style>
  <w:style w:type="character" w:customStyle="1" w:styleId="WW8Num37z5">
    <w:name w:val="WW8Num37z5"/>
    <w:rsid w:val="00DB4148"/>
  </w:style>
  <w:style w:type="character" w:customStyle="1" w:styleId="WW8Num37z6">
    <w:name w:val="WW8Num37z6"/>
    <w:rsid w:val="00DB4148"/>
  </w:style>
  <w:style w:type="character" w:customStyle="1" w:styleId="WW8Num37z7">
    <w:name w:val="WW8Num37z7"/>
    <w:rsid w:val="00DB4148"/>
  </w:style>
  <w:style w:type="character" w:customStyle="1" w:styleId="WW8Num37z8">
    <w:name w:val="WW8Num37z8"/>
    <w:rsid w:val="00DB4148"/>
  </w:style>
  <w:style w:type="character" w:customStyle="1" w:styleId="WW8Num38z0">
    <w:name w:val="WW8Num38z0"/>
    <w:rsid w:val="00DB4148"/>
    <w:rPr>
      <w:rFonts w:ascii="Times New Roman" w:hAnsi="Times New Roman" w:cs="Times New Roman"/>
      <w:sz w:val="22"/>
    </w:rPr>
  </w:style>
  <w:style w:type="character" w:customStyle="1" w:styleId="WW8Num39z0">
    <w:name w:val="WW8Num39z0"/>
    <w:rsid w:val="00DB4148"/>
    <w:rPr>
      <w:rFonts w:cs="Garamond" w:hint="default"/>
    </w:rPr>
  </w:style>
  <w:style w:type="character" w:customStyle="1" w:styleId="WW8Num40z0">
    <w:name w:val="WW8Num40z0"/>
    <w:rsid w:val="00DB4148"/>
    <w:rPr>
      <w:rFonts w:ascii="Symbol" w:hAnsi="Symbol" w:cs="Symbol" w:hint="default"/>
      <w:color w:val="auto"/>
    </w:rPr>
  </w:style>
  <w:style w:type="character" w:customStyle="1" w:styleId="WW8Num40z1">
    <w:name w:val="WW8Num40z1"/>
    <w:rsid w:val="00DB4148"/>
    <w:rPr>
      <w:rFonts w:ascii="Courier New" w:hAnsi="Courier New" w:cs="Courier New" w:hint="default"/>
    </w:rPr>
  </w:style>
  <w:style w:type="character" w:customStyle="1" w:styleId="WW8Num40z2">
    <w:name w:val="WW8Num40z2"/>
    <w:rsid w:val="00DB4148"/>
    <w:rPr>
      <w:rFonts w:ascii="Wingdings" w:hAnsi="Wingdings" w:cs="Wingdings" w:hint="default"/>
    </w:rPr>
  </w:style>
  <w:style w:type="character" w:customStyle="1" w:styleId="WW8Num40z3">
    <w:name w:val="WW8Num40z3"/>
    <w:rsid w:val="00DB4148"/>
    <w:rPr>
      <w:rFonts w:ascii="Symbol" w:hAnsi="Symbol" w:cs="Symbol" w:hint="default"/>
    </w:rPr>
  </w:style>
  <w:style w:type="character" w:customStyle="1" w:styleId="WW8Num40z4">
    <w:name w:val="WW8Num40z4"/>
    <w:rsid w:val="00DB4148"/>
  </w:style>
  <w:style w:type="character" w:customStyle="1" w:styleId="WW8Num40z5">
    <w:name w:val="WW8Num40z5"/>
    <w:rsid w:val="00DB4148"/>
  </w:style>
  <w:style w:type="character" w:customStyle="1" w:styleId="WW8Num40z6">
    <w:name w:val="WW8Num40z6"/>
    <w:rsid w:val="00DB4148"/>
  </w:style>
  <w:style w:type="character" w:customStyle="1" w:styleId="WW8Num40z7">
    <w:name w:val="WW8Num40z7"/>
    <w:rsid w:val="00DB4148"/>
  </w:style>
  <w:style w:type="character" w:customStyle="1" w:styleId="WW8Num40z8">
    <w:name w:val="WW8Num40z8"/>
    <w:rsid w:val="00DB4148"/>
  </w:style>
  <w:style w:type="character" w:customStyle="1" w:styleId="WW8Num41z0">
    <w:name w:val="WW8Num41z0"/>
    <w:rsid w:val="00DB4148"/>
    <w:rPr>
      <w:rFonts w:cs="Times New Roman"/>
    </w:rPr>
  </w:style>
  <w:style w:type="character" w:customStyle="1" w:styleId="WW8Num42z0">
    <w:name w:val="WW8Num42z0"/>
    <w:rsid w:val="00DB4148"/>
    <w:rPr>
      <w:rFonts w:ascii="Symbol" w:hAnsi="Symbol" w:cs="Symbol" w:hint="default"/>
      <w:color w:val="FF0000"/>
      <w:sz w:val="24"/>
      <w:szCs w:val="24"/>
    </w:rPr>
  </w:style>
  <w:style w:type="character" w:customStyle="1" w:styleId="WW8Num43z0">
    <w:name w:val="WW8Num43z0"/>
    <w:rsid w:val="00DB4148"/>
    <w:rPr>
      <w:rFonts w:cs="Times New Roman"/>
    </w:rPr>
  </w:style>
  <w:style w:type="character" w:customStyle="1" w:styleId="WW8Num44z0">
    <w:name w:val="WW8Num44z0"/>
    <w:rsid w:val="00DB4148"/>
    <w:rPr>
      <w:rFonts w:ascii="Symbol" w:eastAsia="Cambria" w:hAnsi="Symbol" w:cs="Symbol" w:hint="default"/>
      <w:sz w:val="28"/>
      <w:szCs w:val="28"/>
    </w:rPr>
  </w:style>
  <w:style w:type="character" w:customStyle="1" w:styleId="WW8Num45z0">
    <w:name w:val="WW8Num45z0"/>
    <w:rsid w:val="00DB4148"/>
    <w:rPr>
      <w:rFonts w:ascii="Symbol" w:hAnsi="Symbol" w:cs="Symbol" w:hint="default"/>
      <w:color w:val="auto"/>
    </w:rPr>
  </w:style>
  <w:style w:type="character" w:customStyle="1" w:styleId="WW8Num46z0">
    <w:name w:val="WW8Num46z0"/>
    <w:rsid w:val="00DB4148"/>
    <w:rPr>
      <w:rFonts w:ascii="Symbol" w:hAnsi="Symbol" w:cs="Symbol" w:hint="default"/>
      <w:b/>
      <w:color w:val="FF0000"/>
      <w:sz w:val="24"/>
      <w:szCs w:val="24"/>
      <w:shd w:val="clear" w:color="auto" w:fill="FFFF00"/>
    </w:rPr>
  </w:style>
  <w:style w:type="character" w:customStyle="1" w:styleId="WW8Num47z0">
    <w:name w:val="WW8Num47z0"/>
    <w:rsid w:val="00DB4148"/>
    <w:rPr>
      <w:rFonts w:ascii="Times New Roman" w:hAnsi="Times New Roman" w:cs="Times New Roman"/>
      <w:b/>
      <w:color w:val="FF0000"/>
      <w:sz w:val="24"/>
      <w:szCs w:val="24"/>
    </w:rPr>
  </w:style>
  <w:style w:type="character" w:customStyle="1" w:styleId="WW8Num48z0">
    <w:name w:val="WW8Num48z0"/>
    <w:rsid w:val="00DB4148"/>
    <w:rPr>
      <w:rFonts w:ascii="Times New Roman" w:hAnsi="Times New Roman" w:cs="Times New Roman" w:hint="default"/>
      <w:b/>
      <w:color w:val="auto"/>
      <w:sz w:val="28"/>
    </w:rPr>
  </w:style>
  <w:style w:type="character" w:customStyle="1" w:styleId="WW8Num49z0">
    <w:name w:val="WW8Num49z0"/>
    <w:rsid w:val="00DB4148"/>
    <w:rPr>
      <w:rFonts w:ascii="Times New Roman" w:eastAsia="Tahoma" w:hAnsi="Times New Roman" w:cs="Times New Roman"/>
      <w:color w:val="000000"/>
      <w:sz w:val="24"/>
      <w:szCs w:val="24"/>
    </w:rPr>
  </w:style>
  <w:style w:type="character" w:customStyle="1" w:styleId="WW8Num50z0">
    <w:name w:val="WW8Num50z0"/>
    <w:rsid w:val="00DB4148"/>
    <w:rPr>
      <w:rFonts w:ascii="Symbol" w:eastAsia="Cambria" w:hAnsi="Symbol" w:cs="Symbol" w:hint="default"/>
      <w:color w:val="auto"/>
      <w:sz w:val="24"/>
      <w:szCs w:val="24"/>
    </w:rPr>
  </w:style>
  <w:style w:type="character" w:customStyle="1" w:styleId="WW8Num51z0">
    <w:name w:val="WW8Num51z0"/>
    <w:rsid w:val="00DB4148"/>
    <w:rPr>
      <w:rFonts w:ascii="Symbol" w:hAnsi="Symbol" w:cs="Symbol" w:hint="default"/>
      <w:sz w:val="24"/>
      <w:szCs w:val="24"/>
    </w:rPr>
  </w:style>
  <w:style w:type="character" w:customStyle="1" w:styleId="WW8Num52z0">
    <w:name w:val="WW8Num52z0"/>
    <w:rsid w:val="00DB4148"/>
    <w:rPr>
      <w:rFonts w:ascii="Times New Roman" w:hAnsi="Times New Roman" w:cs="Times New Roman" w:hint="default"/>
      <w:color w:val="000000"/>
      <w:sz w:val="24"/>
      <w:szCs w:val="24"/>
    </w:rPr>
  </w:style>
  <w:style w:type="character" w:customStyle="1" w:styleId="WW8Num53z0">
    <w:name w:val="WW8Num53z0"/>
    <w:rsid w:val="00DB4148"/>
    <w:rPr>
      <w:rFonts w:ascii="Symbol" w:hAnsi="Symbol" w:cs="Symbol" w:hint="default"/>
    </w:rPr>
  </w:style>
  <w:style w:type="character" w:customStyle="1" w:styleId="WW8Num54z0">
    <w:name w:val="WW8Num54z0"/>
    <w:rsid w:val="00DB4148"/>
    <w:rPr>
      <w:rFonts w:ascii="Symbol" w:hAnsi="Symbol" w:cs="Symbol" w:hint="default"/>
      <w:color w:val="auto"/>
      <w:sz w:val="24"/>
      <w:szCs w:val="24"/>
    </w:rPr>
  </w:style>
  <w:style w:type="character" w:customStyle="1" w:styleId="WW8Num55z0">
    <w:name w:val="WW8Num55z0"/>
    <w:rsid w:val="00DB4148"/>
    <w:rPr>
      <w:rFonts w:ascii="Wingdings" w:hAnsi="Wingdings" w:cs="Wingdings" w:hint="default"/>
    </w:rPr>
  </w:style>
  <w:style w:type="character" w:customStyle="1" w:styleId="WW8Num56z0">
    <w:name w:val="WW8Num56z0"/>
    <w:rsid w:val="00DB4148"/>
    <w:rPr>
      <w:rFonts w:cs="Times New Roman"/>
      <w:szCs w:val="24"/>
    </w:rPr>
  </w:style>
  <w:style w:type="character" w:customStyle="1" w:styleId="WW8Num57z0">
    <w:name w:val="WW8Num57z0"/>
    <w:rsid w:val="00DB4148"/>
    <w:rPr>
      <w:rFonts w:ascii="Symbol" w:hAnsi="Symbol" w:cs="Symbol" w:hint="default"/>
    </w:rPr>
  </w:style>
  <w:style w:type="character" w:customStyle="1" w:styleId="WW8Num58z0">
    <w:name w:val="WW8Num58z0"/>
    <w:rsid w:val="00DB4148"/>
    <w:rPr>
      <w:rFonts w:ascii="Symbol" w:hAnsi="Symbol" w:cs="Symbol" w:hint="default"/>
    </w:rPr>
  </w:style>
  <w:style w:type="character" w:customStyle="1" w:styleId="WW8Num59z0">
    <w:name w:val="WW8Num59z0"/>
    <w:rsid w:val="00DB4148"/>
    <w:rPr>
      <w:rFonts w:ascii="Symbol" w:eastAsia="Cambria" w:hAnsi="Symbol" w:cs="Symbol" w:hint="default"/>
      <w:color w:val="000000"/>
      <w:sz w:val="24"/>
      <w:szCs w:val="22"/>
    </w:rPr>
  </w:style>
  <w:style w:type="character" w:customStyle="1" w:styleId="WW8Num60z0">
    <w:name w:val="WW8Num60z0"/>
    <w:rsid w:val="00DB4148"/>
    <w:rPr>
      <w:rFonts w:ascii="Times New Roman" w:hAnsi="Times New Roman" w:cs="Times New Roman"/>
      <w:sz w:val="24"/>
    </w:rPr>
  </w:style>
  <w:style w:type="character" w:customStyle="1" w:styleId="WW8Num61z0">
    <w:name w:val="WW8Num61z0"/>
    <w:rsid w:val="00DB4148"/>
    <w:rPr>
      <w:rFonts w:ascii="Times New Roman" w:hAnsi="Times New Roman" w:cs="Times New Roman" w:hint="default"/>
      <w:color w:val="000000"/>
      <w:sz w:val="24"/>
      <w:szCs w:val="24"/>
    </w:rPr>
  </w:style>
  <w:style w:type="character" w:customStyle="1" w:styleId="WW8Num62z0">
    <w:name w:val="WW8Num62z0"/>
    <w:rsid w:val="00DB4148"/>
    <w:rPr>
      <w:rFonts w:ascii="Wingdings" w:hAnsi="Wingdings" w:cs="Wingdings" w:hint="default"/>
      <w:sz w:val="24"/>
    </w:rPr>
  </w:style>
  <w:style w:type="character" w:customStyle="1" w:styleId="WW8Num63z0">
    <w:name w:val="WW8Num63z0"/>
    <w:rsid w:val="00DB4148"/>
    <w:rPr>
      <w:rFonts w:ascii="Symbol" w:hAnsi="Symbol" w:cs="Symbol" w:hint="default"/>
      <w:color w:val="auto"/>
      <w:sz w:val="24"/>
      <w:szCs w:val="24"/>
    </w:rPr>
  </w:style>
  <w:style w:type="character" w:customStyle="1" w:styleId="WW8Num64z0">
    <w:name w:val="WW8Num64z0"/>
    <w:rsid w:val="00DB4148"/>
    <w:rPr>
      <w:rFonts w:ascii="Times New Roman" w:hAnsi="Times New Roman" w:cs="Times New Roman" w:hint="default"/>
      <w:color w:val="auto"/>
      <w:sz w:val="24"/>
      <w:szCs w:val="24"/>
    </w:rPr>
  </w:style>
  <w:style w:type="character" w:customStyle="1" w:styleId="WW8Num65z0">
    <w:name w:val="WW8Num65z0"/>
    <w:rsid w:val="00DB4148"/>
    <w:rPr>
      <w:rFonts w:ascii="Times New Roman" w:hAnsi="Times New Roman" w:cs="Times New Roman" w:hint="default"/>
      <w:color w:val="auto"/>
      <w:sz w:val="24"/>
      <w:szCs w:val="24"/>
    </w:rPr>
  </w:style>
  <w:style w:type="character" w:customStyle="1" w:styleId="WW8Num66z0">
    <w:name w:val="WW8Num66z0"/>
    <w:rsid w:val="00DB4148"/>
    <w:rPr>
      <w:rFonts w:ascii="Symbol" w:hAnsi="Symbol" w:cs="Symbol" w:hint="default"/>
      <w:color w:val="auto"/>
      <w:sz w:val="24"/>
      <w:szCs w:val="24"/>
    </w:rPr>
  </w:style>
  <w:style w:type="character" w:customStyle="1" w:styleId="WW8Num67z0">
    <w:name w:val="WW8Num67z0"/>
    <w:rsid w:val="00DB4148"/>
  </w:style>
  <w:style w:type="character" w:customStyle="1" w:styleId="WW8Num67z1">
    <w:name w:val="WW8Num67z1"/>
    <w:rsid w:val="00DB4148"/>
  </w:style>
  <w:style w:type="character" w:customStyle="1" w:styleId="WW8Num67z2">
    <w:name w:val="WW8Num67z2"/>
    <w:rsid w:val="00DB4148"/>
  </w:style>
  <w:style w:type="character" w:customStyle="1" w:styleId="WW8Num67z3">
    <w:name w:val="WW8Num67z3"/>
    <w:rsid w:val="00DB4148"/>
  </w:style>
  <w:style w:type="character" w:customStyle="1" w:styleId="WW8Num67z4">
    <w:name w:val="WW8Num67z4"/>
    <w:rsid w:val="00DB4148"/>
  </w:style>
  <w:style w:type="character" w:customStyle="1" w:styleId="WW8Num67z5">
    <w:name w:val="WW8Num67z5"/>
    <w:rsid w:val="00DB4148"/>
  </w:style>
  <w:style w:type="character" w:customStyle="1" w:styleId="WW8Num67z6">
    <w:name w:val="WW8Num67z6"/>
    <w:rsid w:val="00DB4148"/>
  </w:style>
  <w:style w:type="character" w:customStyle="1" w:styleId="WW8Num67z7">
    <w:name w:val="WW8Num67z7"/>
    <w:rsid w:val="00DB4148"/>
  </w:style>
  <w:style w:type="character" w:customStyle="1" w:styleId="WW8Num67z8">
    <w:name w:val="WW8Num67z8"/>
    <w:rsid w:val="00DB4148"/>
  </w:style>
  <w:style w:type="character" w:customStyle="1" w:styleId="WW8Num68z0">
    <w:name w:val="WW8Num68z0"/>
    <w:rsid w:val="00DB4148"/>
    <w:rPr>
      <w:rFonts w:ascii="Symbol" w:eastAsia="Cambria" w:hAnsi="Symbol" w:cs="Symbol" w:hint="default"/>
      <w:color w:val="auto"/>
      <w:sz w:val="24"/>
      <w:szCs w:val="24"/>
    </w:rPr>
  </w:style>
  <w:style w:type="character" w:customStyle="1" w:styleId="WW8Num68z1">
    <w:name w:val="WW8Num68z1"/>
    <w:rsid w:val="00DB4148"/>
    <w:rPr>
      <w:rFonts w:ascii="Courier New" w:hAnsi="Courier New" w:cs="Courier New" w:hint="default"/>
    </w:rPr>
  </w:style>
  <w:style w:type="character" w:customStyle="1" w:styleId="WW8Num68z2">
    <w:name w:val="WW8Num68z2"/>
    <w:rsid w:val="00DB4148"/>
    <w:rPr>
      <w:rFonts w:ascii="Wingdings" w:hAnsi="Wingdings" w:cs="Wingdings" w:hint="default"/>
    </w:rPr>
  </w:style>
  <w:style w:type="character" w:customStyle="1" w:styleId="WW8Num68z3">
    <w:name w:val="WW8Num68z3"/>
    <w:rsid w:val="00DB4148"/>
    <w:rPr>
      <w:rFonts w:ascii="Symbol" w:hAnsi="Symbol" w:cs="Symbol" w:hint="default"/>
    </w:rPr>
  </w:style>
  <w:style w:type="character" w:customStyle="1" w:styleId="WW8Num68z4">
    <w:name w:val="WW8Num68z4"/>
    <w:rsid w:val="00DB4148"/>
  </w:style>
  <w:style w:type="character" w:customStyle="1" w:styleId="WW8Num68z5">
    <w:name w:val="WW8Num68z5"/>
    <w:rsid w:val="00DB4148"/>
  </w:style>
  <w:style w:type="character" w:customStyle="1" w:styleId="WW8Num68z6">
    <w:name w:val="WW8Num68z6"/>
    <w:rsid w:val="00DB4148"/>
  </w:style>
  <w:style w:type="character" w:customStyle="1" w:styleId="WW8Num68z7">
    <w:name w:val="WW8Num68z7"/>
    <w:rsid w:val="00DB4148"/>
  </w:style>
  <w:style w:type="character" w:customStyle="1" w:styleId="WW8Num68z8">
    <w:name w:val="WW8Num68z8"/>
    <w:rsid w:val="00DB4148"/>
  </w:style>
  <w:style w:type="character" w:customStyle="1" w:styleId="Carpredefinitoparagrafo2">
    <w:name w:val="Car. predefinito paragrafo2"/>
    <w:rsid w:val="00DB4148"/>
  </w:style>
  <w:style w:type="character" w:customStyle="1" w:styleId="WW8Num3z1">
    <w:name w:val="WW8Num3z1"/>
    <w:rsid w:val="00DB4148"/>
    <w:rPr>
      <w:rFonts w:ascii="Courier New" w:hAnsi="Courier New" w:cs="Courier New" w:hint="default"/>
    </w:rPr>
  </w:style>
  <w:style w:type="character" w:customStyle="1" w:styleId="WW8Num3z2">
    <w:name w:val="WW8Num3z2"/>
    <w:rsid w:val="00DB4148"/>
    <w:rPr>
      <w:rFonts w:ascii="Wingdings" w:hAnsi="Wingdings" w:cs="Wingdings" w:hint="default"/>
    </w:rPr>
  </w:style>
  <w:style w:type="character" w:customStyle="1" w:styleId="WW8Num3z3">
    <w:name w:val="WW8Num3z3"/>
    <w:rsid w:val="00DB4148"/>
    <w:rPr>
      <w:rFonts w:ascii="Symbol" w:hAnsi="Symbol" w:cs="Symbol" w:hint="default"/>
    </w:rPr>
  </w:style>
  <w:style w:type="character" w:customStyle="1" w:styleId="WW8Num4z1">
    <w:name w:val="WW8Num4z1"/>
    <w:rsid w:val="00DB4148"/>
  </w:style>
  <w:style w:type="character" w:customStyle="1" w:styleId="WW8Num4z2">
    <w:name w:val="WW8Num4z2"/>
    <w:rsid w:val="00DB4148"/>
  </w:style>
  <w:style w:type="character" w:customStyle="1" w:styleId="WW8Num4z3">
    <w:name w:val="WW8Num4z3"/>
    <w:rsid w:val="00DB4148"/>
  </w:style>
  <w:style w:type="character" w:customStyle="1" w:styleId="WW8Num4z4">
    <w:name w:val="WW8Num4z4"/>
    <w:rsid w:val="00DB4148"/>
  </w:style>
  <w:style w:type="character" w:customStyle="1" w:styleId="WW8Num4z5">
    <w:name w:val="WW8Num4z5"/>
    <w:rsid w:val="00DB4148"/>
  </w:style>
  <w:style w:type="character" w:customStyle="1" w:styleId="WW8Num4z6">
    <w:name w:val="WW8Num4z6"/>
    <w:rsid w:val="00DB4148"/>
  </w:style>
  <w:style w:type="character" w:customStyle="1" w:styleId="WW8Num4z7">
    <w:name w:val="WW8Num4z7"/>
    <w:rsid w:val="00DB4148"/>
  </w:style>
  <w:style w:type="character" w:customStyle="1" w:styleId="WW8Num4z8">
    <w:name w:val="WW8Num4z8"/>
    <w:rsid w:val="00DB4148"/>
  </w:style>
  <w:style w:type="character" w:customStyle="1" w:styleId="WW8Num5z1">
    <w:name w:val="WW8Num5z1"/>
    <w:rsid w:val="00DB4148"/>
  </w:style>
  <w:style w:type="character" w:customStyle="1" w:styleId="WW8Num5z2">
    <w:name w:val="WW8Num5z2"/>
    <w:rsid w:val="00DB4148"/>
  </w:style>
  <w:style w:type="character" w:customStyle="1" w:styleId="WW8Num5z3">
    <w:name w:val="WW8Num5z3"/>
    <w:rsid w:val="00DB4148"/>
  </w:style>
  <w:style w:type="character" w:customStyle="1" w:styleId="WW8Num5z4">
    <w:name w:val="WW8Num5z4"/>
    <w:rsid w:val="00DB4148"/>
  </w:style>
  <w:style w:type="character" w:customStyle="1" w:styleId="WW8Num5z5">
    <w:name w:val="WW8Num5z5"/>
    <w:rsid w:val="00DB4148"/>
  </w:style>
  <w:style w:type="character" w:customStyle="1" w:styleId="WW8Num5z6">
    <w:name w:val="WW8Num5z6"/>
    <w:rsid w:val="00DB4148"/>
  </w:style>
  <w:style w:type="character" w:customStyle="1" w:styleId="WW8Num5z7">
    <w:name w:val="WW8Num5z7"/>
    <w:rsid w:val="00DB4148"/>
  </w:style>
  <w:style w:type="character" w:customStyle="1" w:styleId="WW8Num5z8">
    <w:name w:val="WW8Num5z8"/>
    <w:rsid w:val="00DB4148"/>
  </w:style>
  <w:style w:type="character" w:customStyle="1" w:styleId="WW8Num7z1">
    <w:name w:val="WW8Num7z1"/>
    <w:rsid w:val="00DB4148"/>
  </w:style>
  <w:style w:type="character" w:customStyle="1" w:styleId="WW8Num7z2">
    <w:name w:val="WW8Num7z2"/>
    <w:rsid w:val="00DB4148"/>
  </w:style>
  <w:style w:type="character" w:customStyle="1" w:styleId="WW8Num7z3">
    <w:name w:val="WW8Num7z3"/>
    <w:rsid w:val="00DB4148"/>
  </w:style>
  <w:style w:type="character" w:customStyle="1" w:styleId="WW8Num7z4">
    <w:name w:val="WW8Num7z4"/>
    <w:rsid w:val="00DB4148"/>
  </w:style>
  <w:style w:type="character" w:customStyle="1" w:styleId="WW8Num7z5">
    <w:name w:val="WW8Num7z5"/>
    <w:rsid w:val="00DB4148"/>
  </w:style>
  <w:style w:type="character" w:customStyle="1" w:styleId="WW8Num7z6">
    <w:name w:val="WW8Num7z6"/>
    <w:rsid w:val="00DB4148"/>
  </w:style>
  <w:style w:type="character" w:customStyle="1" w:styleId="WW8Num7z7">
    <w:name w:val="WW8Num7z7"/>
    <w:rsid w:val="00DB4148"/>
  </w:style>
  <w:style w:type="character" w:customStyle="1" w:styleId="WW8Num7z8">
    <w:name w:val="WW8Num7z8"/>
    <w:rsid w:val="00DB4148"/>
  </w:style>
  <w:style w:type="character" w:customStyle="1" w:styleId="WW8Num8z1">
    <w:name w:val="WW8Num8z1"/>
    <w:rsid w:val="00DB4148"/>
    <w:rPr>
      <w:rFonts w:ascii="Courier New" w:hAnsi="Courier New" w:cs="Wingdings" w:hint="default"/>
    </w:rPr>
  </w:style>
  <w:style w:type="character" w:customStyle="1" w:styleId="WW8Num8z2">
    <w:name w:val="WW8Num8z2"/>
    <w:rsid w:val="00DB4148"/>
    <w:rPr>
      <w:rFonts w:ascii="Wingdings" w:hAnsi="Wingdings" w:cs="Wingdings" w:hint="default"/>
    </w:rPr>
  </w:style>
  <w:style w:type="character" w:customStyle="1" w:styleId="WW8Num8z3">
    <w:name w:val="WW8Num8z3"/>
    <w:rsid w:val="00DB4148"/>
    <w:rPr>
      <w:rFonts w:ascii="Symbol" w:hAnsi="Symbol" w:cs="Symbol" w:hint="default"/>
    </w:rPr>
  </w:style>
  <w:style w:type="character" w:customStyle="1" w:styleId="WW8Num9z1">
    <w:name w:val="WW8Num9z1"/>
    <w:rsid w:val="00DB4148"/>
  </w:style>
  <w:style w:type="character" w:customStyle="1" w:styleId="WW8Num9z2">
    <w:name w:val="WW8Num9z2"/>
    <w:rsid w:val="00DB4148"/>
  </w:style>
  <w:style w:type="character" w:customStyle="1" w:styleId="WW8Num9z3">
    <w:name w:val="WW8Num9z3"/>
    <w:rsid w:val="00DB4148"/>
  </w:style>
  <w:style w:type="character" w:customStyle="1" w:styleId="WW8Num9z4">
    <w:name w:val="WW8Num9z4"/>
    <w:rsid w:val="00DB4148"/>
  </w:style>
  <w:style w:type="character" w:customStyle="1" w:styleId="WW8Num9z5">
    <w:name w:val="WW8Num9z5"/>
    <w:rsid w:val="00DB4148"/>
  </w:style>
  <w:style w:type="character" w:customStyle="1" w:styleId="WW8Num9z6">
    <w:name w:val="WW8Num9z6"/>
    <w:rsid w:val="00DB4148"/>
  </w:style>
  <w:style w:type="character" w:customStyle="1" w:styleId="WW8Num9z7">
    <w:name w:val="WW8Num9z7"/>
    <w:rsid w:val="00DB4148"/>
  </w:style>
  <w:style w:type="character" w:customStyle="1" w:styleId="WW8Num9z8">
    <w:name w:val="WW8Num9z8"/>
    <w:rsid w:val="00DB4148"/>
  </w:style>
  <w:style w:type="character" w:customStyle="1" w:styleId="WW8Num10z1">
    <w:name w:val="WW8Num10z1"/>
    <w:rsid w:val="00DB4148"/>
    <w:rPr>
      <w:rFonts w:ascii="Courier New" w:hAnsi="Courier New" w:cs="Times New Roman" w:hint="default"/>
    </w:rPr>
  </w:style>
  <w:style w:type="character" w:customStyle="1" w:styleId="WW8Num10z2">
    <w:name w:val="WW8Num10z2"/>
    <w:rsid w:val="00DB4148"/>
    <w:rPr>
      <w:rFonts w:ascii="Wingdings" w:hAnsi="Wingdings" w:cs="Wingdings" w:hint="default"/>
    </w:rPr>
  </w:style>
  <w:style w:type="character" w:customStyle="1" w:styleId="WW8Num10z3">
    <w:name w:val="WW8Num10z3"/>
    <w:rsid w:val="00DB4148"/>
    <w:rPr>
      <w:rFonts w:ascii="Symbol" w:hAnsi="Symbol" w:cs="Symbol" w:hint="default"/>
    </w:rPr>
  </w:style>
  <w:style w:type="character" w:customStyle="1" w:styleId="WW8Num11z1">
    <w:name w:val="WW8Num11z1"/>
    <w:rsid w:val="00DB4148"/>
  </w:style>
  <w:style w:type="character" w:customStyle="1" w:styleId="WW8Num11z2">
    <w:name w:val="WW8Num11z2"/>
    <w:rsid w:val="00DB4148"/>
  </w:style>
  <w:style w:type="character" w:customStyle="1" w:styleId="WW8Num11z3">
    <w:name w:val="WW8Num11z3"/>
    <w:rsid w:val="00DB4148"/>
  </w:style>
  <w:style w:type="character" w:customStyle="1" w:styleId="WW8Num11z4">
    <w:name w:val="WW8Num11z4"/>
    <w:rsid w:val="00DB4148"/>
  </w:style>
  <w:style w:type="character" w:customStyle="1" w:styleId="WW8Num11z5">
    <w:name w:val="WW8Num11z5"/>
    <w:rsid w:val="00DB4148"/>
  </w:style>
  <w:style w:type="character" w:customStyle="1" w:styleId="WW8Num11z6">
    <w:name w:val="WW8Num11z6"/>
    <w:rsid w:val="00DB4148"/>
  </w:style>
  <w:style w:type="character" w:customStyle="1" w:styleId="WW8Num11z7">
    <w:name w:val="WW8Num11z7"/>
    <w:rsid w:val="00DB4148"/>
  </w:style>
  <w:style w:type="character" w:customStyle="1" w:styleId="WW8Num11z8">
    <w:name w:val="WW8Num11z8"/>
    <w:rsid w:val="00DB4148"/>
  </w:style>
  <w:style w:type="character" w:customStyle="1" w:styleId="WW8Num12z1">
    <w:name w:val="WW8Num12z1"/>
    <w:rsid w:val="00DB4148"/>
  </w:style>
  <w:style w:type="character" w:customStyle="1" w:styleId="WW8Num12z2">
    <w:name w:val="WW8Num12z2"/>
    <w:rsid w:val="00DB4148"/>
  </w:style>
  <w:style w:type="character" w:customStyle="1" w:styleId="WW8Num12z3">
    <w:name w:val="WW8Num12z3"/>
    <w:rsid w:val="00DB4148"/>
  </w:style>
  <w:style w:type="character" w:customStyle="1" w:styleId="WW8Num12z4">
    <w:name w:val="WW8Num12z4"/>
    <w:rsid w:val="00DB4148"/>
  </w:style>
  <w:style w:type="character" w:customStyle="1" w:styleId="WW8Num12z5">
    <w:name w:val="WW8Num12z5"/>
    <w:rsid w:val="00DB4148"/>
  </w:style>
  <w:style w:type="character" w:customStyle="1" w:styleId="WW8Num12z6">
    <w:name w:val="WW8Num12z6"/>
    <w:rsid w:val="00DB4148"/>
  </w:style>
  <w:style w:type="character" w:customStyle="1" w:styleId="WW8Num12z7">
    <w:name w:val="WW8Num12z7"/>
    <w:rsid w:val="00DB4148"/>
  </w:style>
  <w:style w:type="character" w:customStyle="1" w:styleId="WW8Num12z8">
    <w:name w:val="WW8Num12z8"/>
    <w:rsid w:val="00DB4148"/>
  </w:style>
  <w:style w:type="character" w:customStyle="1" w:styleId="WW8Num13z1">
    <w:name w:val="WW8Num13z1"/>
    <w:rsid w:val="00DB4148"/>
    <w:rPr>
      <w:rFonts w:hint="default"/>
    </w:rPr>
  </w:style>
  <w:style w:type="character" w:customStyle="1" w:styleId="WW8Num13z2">
    <w:name w:val="WW8Num13z2"/>
    <w:rsid w:val="00DB4148"/>
  </w:style>
  <w:style w:type="character" w:customStyle="1" w:styleId="WW8Num13z3">
    <w:name w:val="WW8Num13z3"/>
    <w:rsid w:val="00DB4148"/>
  </w:style>
  <w:style w:type="character" w:customStyle="1" w:styleId="WW8Num13z4">
    <w:name w:val="WW8Num13z4"/>
    <w:rsid w:val="00DB4148"/>
  </w:style>
  <w:style w:type="character" w:customStyle="1" w:styleId="WW8Num13z5">
    <w:name w:val="WW8Num13z5"/>
    <w:rsid w:val="00DB4148"/>
  </w:style>
  <w:style w:type="character" w:customStyle="1" w:styleId="WW8Num13z6">
    <w:name w:val="WW8Num13z6"/>
    <w:rsid w:val="00DB4148"/>
  </w:style>
  <w:style w:type="character" w:customStyle="1" w:styleId="WW8Num13z7">
    <w:name w:val="WW8Num13z7"/>
    <w:rsid w:val="00DB4148"/>
  </w:style>
  <w:style w:type="character" w:customStyle="1" w:styleId="WW8Num13z8">
    <w:name w:val="WW8Num13z8"/>
    <w:rsid w:val="00DB4148"/>
  </w:style>
  <w:style w:type="character" w:customStyle="1" w:styleId="WW8Num14z1">
    <w:name w:val="WW8Num14z1"/>
    <w:rsid w:val="00DB4148"/>
  </w:style>
  <w:style w:type="character" w:customStyle="1" w:styleId="WW8Num14z2">
    <w:name w:val="WW8Num14z2"/>
    <w:rsid w:val="00DB4148"/>
  </w:style>
  <w:style w:type="character" w:customStyle="1" w:styleId="WW8Num14z3">
    <w:name w:val="WW8Num14z3"/>
    <w:rsid w:val="00DB4148"/>
  </w:style>
  <w:style w:type="character" w:customStyle="1" w:styleId="WW8Num14z4">
    <w:name w:val="WW8Num14z4"/>
    <w:rsid w:val="00DB4148"/>
  </w:style>
  <w:style w:type="character" w:customStyle="1" w:styleId="WW8Num14z5">
    <w:name w:val="WW8Num14z5"/>
    <w:rsid w:val="00DB4148"/>
  </w:style>
  <w:style w:type="character" w:customStyle="1" w:styleId="WW8Num14z6">
    <w:name w:val="WW8Num14z6"/>
    <w:rsid w:val="00DB4148"/>
  </w:style>
  <w:style w:type="character" w:customStyle="1" w:styleId="WW8Num14z7">
    <w:name w:val="WW8Num14z7"/>
    <w:rsid w:val="00DB4148"/>
  </w:style>
  <w:style w:type="character" w:customStyle="1" w:styleId="WW8Num14z8">
    <w:name w:val="WW8Num14z8"/>
    <w:rsid w:val="00DB4148"/>
  </w:style>
  <w:style w:type="character" w:customStyle="1" w:styleId="WW8Num15z1">
    <w:name w:val="WW8Num15z1"/>
    <w:rsid w:val="00DB4148"/>
    <w:rPr>
      <w:rFonts w:ascii="Courier New" w:hAnsi="Courier New" w:cs="Courier New" w:hint="default"/>
    </w:rPr>
  </w:style>
  <w:style w:type="character" w:customStyle="1" w:styleId="WW8Num15z2">
    <w:name w:val="WW8Num15z2"/>
    <w:rsid w:val="00DB4148"/>
    <w:rPr>
      <w:rFonts w:ascii="Wingdings" w:hAnsi="Wingdings" w:cs="Wingdings" w:hint="default"/>
    </w:rPr>
  </w:style>
  <w:style w:type="character" w:customStyle="1" w:styleId="WW8Num15z3">
    <w:name w:val="WW8Num15z3"/>
    <w:rsid w:val="00DB4148"/>
    <w:rPr>
      <w:rFonts w:ascii="Symbol" w:hAnsi="Symbol" w:cs="Symbol" w:hint="default"/>
    </w:rPr>
  </w:style>
  <w:style w:type="character" w:customStyle="1" w:styleId="WW8Num16z1">
    <w:name w:val="WW8Num16z1"/>
    <w:rsid w:val="00DB4148"/>
    <w:rPr>
      <w:rFonts w:ascii="Courier New" w:hAnsi="Courier New" w:cs="Courier New" w:hint="default"/>
    </w:rPr>
  </w:style>
  <w:style w:type="character" w:customStyle="1" w:styleId="WW8Num16z2">
    <w:name w:val="WW8Num16z2"/>
    <w:rsid w:val="00DB4148"/>
    <w:rPr>
      <w:rFonts w:ascii="Wingdings" w:hAnsi="Wingdings" w:cs="Wingdings" w:hint="default"/>
    </w:rPr>
  </w:style>
  <w:style w:type="character" w:customStyle="1" w:styleId="WW8Num16z3">
    <w:name w:val="WW8Num16z3"/>
    <w:rsid w:val="00DB4148"/>
    <w:rPr>
      <w:rFonts w:ascii="Symbol" w:hAnsi="Symbol" w:cs="Symbol" w:hint="default"/>
    </w:rPr>
  </w:style>
  <w:style w:type="character" w:customStyle="1" w:styleId="WW8Num17z1">
    <w:name w:val="WW8Num17z1"/>
    <w:rsid w:val="00DB4148"/>
    <w:rPr>
      <w:rFonts w:ascii="Courier New" w:hAnsi="Courier New" w:cs="Wingdings" w:hint="default"/>
    </w:rPr>
  </w:style>
  <w:style w:type="character" w:customStyle="1" w:styleId="WW8Num17z2">
    <w:name w:val="WW8Num17z2"/>
    <w:rsid w:val="00DB4148"/>
    <w:rPr>
      <w:rFonts w:ascii="Wingdings" w:hAnsi="Wingdings" w:cs="Wingdings" w:hint="default"/>
    </w:rPr>
  </w:style>
  <w:style w:type="character" w:customStyle="1" w:styleId="WW8Num17z3">
    <w:name w:val="WW8Num17z3"/>
    <w:rsid w:val="00DB4148"/>
    <w:rPr>
      <w:rFonts w:ascii="Symbol" w:hAnsi="Symbol" w:cs="Symbol" w:hint="default"/>
    </w:rPr>
  </w:style>
  <w:style w:type="character" w:customStyle="1" w:styleId="WW8Num18z2">
    <w:name w:val="WW8Num18z2"/>
    <w:rsid w:val="00DB4148"/>
    <w:rPr>
      <w:rFonts w:ascii="Wingdings" w:hAnsi="Wingdings" w:cs="Wingdings" w:hint="default"/>
    </w:rPr>
  </w:style>
  <w:style w:type="character" w:customStyle="1" w:styleId="WW8Num19z1">
    <w:name w:val="WW8Num19z1"/>
    <w:rsid w:val="00DB4148"/>
    <w:rPr>
      <w:rFonts w:ascii="Courier New" w:hAnsi="Courier New" w:cs="Wingdings" w:hint="default"/>
      <w:sz w:val="24"/>
      <w:szCs w:val="24"/>
    </w:rPr>
  </w:style>
  <w:style w:type="character" w:customStyle="1" w:styleId="WW8Num19z5">
    <w:name w:val="WW8Num19z5"/>
    <w:rsid w:val="00DB4148"/>
    <w:rPr>
      <w:rFonts w:ascii="Wingdings" w:hAnsi="Wingdings" w:cs="Wingdings" w:hint="default"/>
    </w:rPr>
  </w:style>
  <w:style w:type="character" w:customStyle="1" w:styleId="WW8Num21z1">
    <w:name w:val="WW8Num21z1"/>
    <w:rsid w:val="00DB4148"/>
    <w:rPr>
      <w:rFonts w:ascii="Times New Roman" w:hAnsi="Times New Roman" w:cs="Times New Roman" w:hint="default"/>
      <w:b/>
      <w:bCs/>
      <w:i w:val="0"/>
      <w:color w:val="auto"/>
      <w:kern w:val="1"/>
      <w:sz w:val="24"/>
      <w:szCs w:val="24"/>
    </w:rPr>
  </w:style>
  <w:style w:type="character" w:customStyle="1" w:styleId="WW8Num21z2">
    <w:name w:val="WW8Num21z2"/>
    <w:rsid w:val="00DB4148"/>
    <w:rPr>
      <w:rFonts w:hint="default"/>
      <w:b/>
      <w:i w:val="0"/>
      <w:iCs/>
      <w:sz w:val="20"/>
      <w:szCs w:val="20"/>
    </w:rPr>
  </w:style>
  <w:style w:type="character" w:customStyle="1" w:styleId="WW8Num21z3">
    <w:name w:val="WW8Num21z3"/>
    <w:rsid w:val="00DB4148"/>
    <w:rPr>
      <w:rFonts w:hint="default"/>
    </w:rPr>
  </w:style>
  <w:style w:type="character" w:customStyle="1" w:styleId="WW8Num22z1">
    <w:name w:val="WW8Num22z1"/>
    <w:rsid w:val="00DB4148"/>
    <w:rPr>
      <w:rFonts w:ascii="Courier New" w:hAnsi="Courier New" w:cs="Courier New" w:hint="default"/>
    </w:rPr>
  </w:style>
  <w:style w:type="character" w:customStyle="1" w:styleId="WW8Num22z2">
    <w:name w:val="WW8Num22z2"/>
    <w:rsid w:val="00DB4148"/>
    <w:rPr>
      <w:rFonts w:ascii="Wingdings" w:hAnsi="Wingdings" w:cs="Wingdings" w:hint="default"/>
    </w:rPr>
  </w:style>
  <w:style w:type="character" w:customStyle="1" w:styleId="WW8Num22z3">
    <w:name w:val="WW8Num22z3"/>
    <w:rsid w:val="00DB4148"/>
    <w:rPr>
      <w:rFonts w:ascii="Symbol" w:hAnsi="Symbol" w:cs="Symbol" w:hint="default"/>
    </w:rPr>
  </w:style>
  <w:style w:type="character" w:customStyle="1" w:styleId="WW8Num23z1">
    <w:name w:val="WW8Num23z1"/>
    <w:rsid w:val="00DB4148"/>
    <w:rPr>
      <w:rFonts w:ascii="Courier New" w:hAnsi="Courier New" w:cs="Courier New" w:hint="default"/>
    </w:rPr>
  </w:style>
  <w:style w:type="character" w:customStyle="1" w:styleId="WW8Num23z2">
    <w:name w:val="WW8Num23z2"/>
    <w:rsid w:val="00DB4148"/>
    <w:rPr>
      <w:rFonts w:ascii="Wingdings" w:hAnsi="Wingdings" w:cs="Wingdings" w:hint="default"/>
    </w:rPr>
  </w:style>
  <w:style w:type="character" w:customStyle="1" w:styleId="WW8Num23z3">
    <w:name w:val="WW8Num23z3"/>
    <w:rsid w:val="00DB4148"/>
    <w:rPr>
      <w:rFonts w:ascii="Symbol" w:hAnsi="Symbol" w:cs="Symbol" w:hint="default"/>
    </w:rPr>
  </w:style>
  <w:style w:type="character" w:customStyle="1" w:styleId="WW8Num24z1">
    <w:name w:val="WW8Num24z1"/>
    <w:rsid w:val="00DB4148"/>
  </w:style>
  <w:style w:type="character" w:customStyle="1" w:styleId="WW8Num24z2">
    <w:name w:val="WW8Num24z2"/>
    <w:rsid w:val="00DB4148"/>
  </w:style>
  <w:style w:type="character" w:customStyle="1" w:styleId="WW8Num24z3">
    <w:name w:val="WW8Num24z3"/>
    <w:rsid w:val="00DB4148"/>
  </w:style>
  <w:style w:type="character" w:customStyle="1" w:styleId="WW8Num24z4">
    <w:name w:val="WW8Num24z4"/>
    <w:rsid w:val="00DB4148"/>
  </w:style>
  <w:style w:type="character" w:customStyle="1" w:styleId="WW8Num24z5">
    <w:name w:val="WW8Num24z5"/>
    <w:rsid w:val="00DB4148"/>
  </w:style>
  <w:style w:type="character" w:customStyle="1" w:styleId="WW8Num24z6">
    <w:name w:val="WW8Num24z6"/>
    <w:rsid w:val="00DB4148"/>
  </w:style>
  <w:style w:type="character" w:customStyle="1" w:styleId="WW8Num24z7">
    <w:name w:val="WW8Num24z7"/>
    <w:rsid w:val="00DB4148"/>
  </w:style>
  <w:style w:type="character" w:customStyle="1" w:styleId="WW8Num24z8">
    <w:name w:val="WW8Num24z8"/>
    <w:rsid w:val="00DB4148"/>
  </w:style>
  <w:style w:type="character" w:customStyle="1" w:styleId="WW8Num25z1">
    <w:name w:val="WW8Num25z1"/>
    <w:rsid w:val="00DB4148"/>
    <w:rPr>
      <w:rFonts w:ascii="Courier New" w:hAnsi="Courier New" w:cs="Courier New" w:hint="default"/>
    </w:rPr>
  </w:style>
  <w:style w:type="character" w:customStyle="1" w:styleId="WW8Num25z2">
    <w:name w:val="WW8Num25z2"/>
    <w:rsid w:val="00DB4148"/>
    <w:rPr>
      <w:rFonts w:ascii="Wingdings" w:hAnsi="Wingdings" w:cs="Wingdings" w:hint="default"/>
    </w:rPr>
  </w:style>
  <w:style w:type="character" w:customStyle="1" w:styleId="WW8Num25z3">
    <w:name w:val="WW8Num25z3"/>
    <w:rsid w:val="00DB4148"/>
    <w:rPr>
      <w:rFonts w:ascii="Symbol" w:hAnsi="Symbol" w:cs="Symbol" w:hint="default"/>
    </w:rPr>
  </w:style>
  <w:style w:type="character" w:customStyle="1" w:styleId="WW8Num26z1">
    <w:name w:val="WW8Num26z1"/>
    <w:rsid w:val="00DB4148"/>
    <w:rPr>
      <w:rFonts w:ascii="Courier New" w:hAnsi="Courier New" w:cs="Wingdings" w:hint="default"/>
    </w:rPr>
  </w:style>
  <w:style w:type="character" w:customStyle="1" w:styleId="WW8Num26z2">
    <w:name w:val="WW8Num26z2"/>
    <w:rsid w:val="00DB4148"/>
    <w:rPr>
      <w:rFonts w:ascii="Wingdings" w:hAnsi="Wingdings" w:cs="Wingdings" w:hint="default"/>
    </w:rPr>
  </w:style>
  <w:style w:type="character" w:customStyle="1" w:styleId="WW8Num27z1">
    <w:name w:val="WW8Num27z1"/>
    <w:rsid w:val="00DB4148"/>
  </w:style>
  <w:style w:type="character" w:customStyle="1" w:styleId="WW8Num27z2">
    <w:name w:val="WW8Num27z2"/>
    <w:rsid w:val="00DB4148"/>
  </w:style>
  <w:style w:type="character" w:customStyle="1" w:styleId="WW8Num27z3">
    <w:name w:val="WW8Num27z3"/>
    <w:rsid w:val="00DB4148"/>
  </w:style>
  <w:style w:type="character" w:customStyle="1" w:styleId="WW8Num27z4">
    <w:name w:val="WW8Num27z4"/>
    <w:rsid w:val="00DB4148"/>
  </w:style>
  <w:style w:type="character" w:customStyle="1" w:styleId="WW8Num27z5">
    <w:name w:val="WW8Num27z5"/>
    <w:rsid w:val="00DB4148"/>
  </w:style>
  <w:style w:type="character" w:customStyle="1" w:styleId="WW8Num27z6">
    <w:name w:val="WW8Num27z6"/>
    <w:rsid w:val="00DB4148"/>
  </w:style>
  <w:style w:type="character" w:customStyle="1" w:styleId="WW8Num27z7">
    <w:name w:val="WW8Num27z7"/>
    <w:rsid w:val="00DB4148"/>
  </w:style>
  <w:style w:type="character" w:customStyle="1" w:styleId="WW8Num27z8">
    <w:name w:val="WW8Num27z8"/>
    <w:rsid w:val="00DB4148"/>
  </w:style>
  <w:style w:type="character" w:customStyle="1" w:styleId="WW8Num28z1">
    <w:name w:val="WW8Num28z1"/>
    <w:rsid w:val="00DB4148"/>
  </w:style>
  <w:style w:type="character" w:customStyle="1" w:styleId="WW8Num28z2">
    <w:name w:val="WW8Num28z2"/>
    <w:rsid w:val="00DB4148"/>
  </w:style>
  <w:style w:type="character" w:customStyle="1" w:styleId="WW8Num28z3">
    <w:name w:val="WW8Num28z3"/>
    <w:rsid w:val="00DB4148"/>
  </w:style>
  <w:style w:type="character" w:customStyle="1" w:styleId="WW8Num28z4">
    <w:name w:val="WW8Num28z4"/>
    <w:rsid w:val="00DB4148"/>
  </w:style>
  <w:style w:type="character" w:customStyle="1" w:styleId="WW8Num28z5">
    <w:name w:val="WW8Num28z5"/>
    <w:rsid w:val="00DB4148"/>
  </w:style>
  <w:style w:type="character" w:customStyle="1" w:styleId="WW8Num28z6">
    <w:name w:val="WW8Num28z6"/>
    <w:rsid w:val="00DB4148"/>
  </w:style>
  <w:style w:type="character" w:customStyle="1" w:styleId="WW8Num28z7">
    <w:name w:val="WW8Num28z7"/>
    <w:rsid w:val="00DB4148"/>
  </w:style>
  <w:style w:type="character" w:customStyle="1" w:styleId="WW8Num28z8">
    <w:name w:val="WW8Num28z8"/>
    <w:rsid w:val="00DB4148"/>
  </w:style>
  <w:style w:type="character" w:customStyle="1" w:styleId="WW8Num29z1">
    <w:name w:val="WW8Num29z1"/>
    <w:rsid w:val="00DB4148"/>
    <w:rPr>
      <w:rFonts w:ascii="Courier New" w:hAnsi="Courier New" w:cs="Courier New" w:hint="default"/>
    </w:rPr>
  </w:style>
  <w:style w:type="character" w:customStyle="1" w:styleId="WW8Num29z2">
    <w:name w:val="WW8Num29z2"/>
    <w:rsid w:val="00DB4148"/>
    <w:rPr>
      <w:rFonts w:ascii="Wingdings" w:hAnsi="Wingdings" w:cs="Wingdings" w:hint="default"/>
    </w:rPr>
  </w:style>
  <w:style w:type="character" w:customStyle="1" w:styleId="WW8Num30z1">
    <w:name w:val="WW8Num30z1"/>
    <w:rsid w:val="00DB4148"/>
    <w:rPr>
      <w:rFonts w:ascii="Courier New" w:hAnsi="Courier New" w:cs="Courier New" w:hint="default"/>
    </w:rPr>
  </w:style>
  <w:style w:type="character" w:customStyle="1" w:styleId="WW8Num30z2">
    <w:name w:val="WW8Num30z2"/>
    <w:rsid w:val="00DB4148"/>
    <w:rPr>
      <w:rFonts w:ascii="Wingdings" w:hAnsi="Wingdings" w:cs="Wingdings" w:hint="default"/>
    </w:rPr>
  </w:style>
  <w:style w:type="character" w:customStyle="1" w:styleId="WW8Num30z3">
    <w:name w:val="WW8Num30z3"/>
    <w:rsid w:val="00DB4148"/>
    <w:rPr>
      <w:rFonts w:ascii="Symbol" w:hAnsi="Symbol" w:cs="Symbol" w:hint="default"/>
    </w:rPr>
  </w:style>
  <w:style w:type="character" w:customStyle="1" w:styleId="WW8Num31z1">
    <w:name w:val="WW8Num31z1"/>
    <w:rsid w:val="00DB4148"/>
  </w:style>
  <w:style w:type="character" w:customStyle="1" w:styleId="WW8Num31z2">
    <w:name w:val="WW8Num31z2"/>
    <w:rsid w:val="00DB4148"/>
  </w:style>
  <w:style w:type="character" w:customStyle="1" w:styleId="WW8Num31z3">
    <w:name w:val="WW8Num31z3"/>
    <w:rsid w:val="00DB4148"/>
  </w:style>
  <w:style w:type="character" w:customStyle="1" w:styleId="WW8Num31z4">
    <w:name w:val="WW8Num31z4"/>
    <w:rsid w:val="00DB4148"/>
  </w:style>
  <w:style w:type="character" w:customStyle="1" w:styleId="WW8Num31z5">
    <w:name w:val="WW8Num31z5"/>
    <w:rsid w:val="00DB4148"/>
  </w:style>
  <w:style w:type="character" w:customStyle="1" w:styleId="WW8Num31z6">
    <w:name w:val="WW8Num31z6"/>
    <w:rsid w:val="00DB4148"/>
  </w:style>
  <w:style w:type="character" w:customStyle="1" w:styleId="WW8Num31z7">
    <w:name w:val="WW8Num31z7"/>
    <w:rsid w:val="00DB4148"/>
  </w:style>
  <w:style w:type="character" w:customStyle="1" w:styleId="WW8Num31z8">
    <w:name w:val="WW8Num31z8"/>
    <w:rsid w:val="00DB4148"/>
  </w:style>
  <w:style w:type="character" w:customStyle="1" w:styleId="WW8Num33z1">
    <w:name w:val="WW8Num33z1"/>
    <w:rsid w:val="00DB4148"/>
  </w:style>
  <w:style w:type="character" w:customStyle="1" w:styleId="WW8Num33z2">
    <w:name w:val="WW8Num33z2"/>
    <w:rsid w:val="00DB4148"/>
  </w:style>
  <w:style w:type="character" w:customStyle="1" w:styleId="WW8Num33z3">
    <w:name w:val="WW8Num33z3"/>
    <w:rsid w:val="00DB4148"/>
  </w:style>
  <w:style w:type="character" w:customStyle="1" w:styleId="WW8Num33z4">
    <w:name w:val="WW8Num33z4"/>
    <w:rsid w:val="00DB4148"/>
  </w:style>
  <w:style w:type="character" w:customStyle="1" w:styleId="WW8Num33z5">
    <w:name w:val="WW8Num33z5"/>
    <w:rsid w:val="00DB4148"/>
  </w:style>
  <w:style w:type="character" w:customStyle="1" w:styleId="WW8Num33z6">
    <w:name w:val="WW8Num33z6"/>
    <w:rsid w:val="00DB4148"/>
  </w:style>
  <w:style w:type="character" w:customStyle="1" w:styleId="WW8Num33z7">
    <w:name w:val="WW8Num33z7"/>
    <w:rsid w:val="00DB4148"/>
  </w:style>
  <w:style w:type="character" w:customStyle="1" w:styleId="WW8Num33z8">
    <w:name w:val="WW8Num33z8"/>
    <w:rsid w:val="00DB4148"/>
  </w:style>
  <w:style w:type="character" w:customStyle="1" w:styleId="WW8Num35z3">
    <w:name w:val="WW8Num35z3"/>
    <w:rsid w:val="00DB4148"/>
  </w:style>
  <w:style w:type="character" w:customStyle="1" w:styleId="WW8Num35z4">
    <w:name w:val="WW8Num35z4"/>
    <w:rsid w:val="00DB4148"/>
  </w:style>
  <w:style w:type="character" w:customStyle="1" w:styleId="WW8Num35z5">
    <w:name w:val="WW8Num35z5"/>
    <w:rsid w:val="00DB4148"/>
  </w:style>
  <w:style w:type="character" w:customStyle="1" w:styleId="WW8Num35z6">
    <w:name w:val="WW8Num35z6"/>
    <w:rsid w:val="00DB4148"/>
  </w:style>
  <w:style w:type="character" w:customStyle="1" w:styleId="WW8Num35z7">
    <w:name w:val="WW8Num35z7"/>
    <w:rsid w:val="00DB4148"/>
  </w:style>
  <w:style w:type="character" w:customStyle="1" w:styleId="WW8Num35z8">
    <w:name w:val="WW8Num35z8"/>
    <w:rsid w:val="00DB4148"/>
  </w:style>
  <w:style w:type="character" w:customStyle="1" w:styleId="WW8Num38z1">
    <w:name w:val="WW8Num38z1"/>
    <w:rsid w:val="00DB4148"/>
    <w:rPr>
      <w:rFonts w:hint="default"/>
    </w:rPr>
  </w:style>
  <w:style w:type="character" w:customStyle="1" w:styleId="WW8Num38z2">
    <w:name w:val="WW8Num38z2"/>
    <w:rsid w:val="00DB4148"/>
  </w:style>
  <w:style w:type="character" w:customStyle="1" w:styleId="WW8Num38z3">
    <w:name w:val="WW8Num38z3"/>
    <w:rsid w:val="00DB4148"/>
  </w:style>
  <w:style w:type="character" w:customStyle="1" w:styleId="WW8Num38z4">
    <w:name w:val="WW8Num38z4"/>
    <w:rsid w:val="00DB4148"/>
  </w:style>
  <w:style w:type="character" w:customStyle="1" w:styleId="WW8Num38z5">
    <w:name w:val="WW8Num38z5"/>
    <w:rsid w:val="00DB4148"/>
  </w:style>
  <w:style w:type="character" w:customStyle="1" w:styleId="WW8Num38z6">
    <w:name w:val="WW8Num38z6"/>
    <w:rsid w:val="00DB4148"/>
    <w:rPr>
      <w:rFonts w:ascii="Times New Roman" w:hAnsi="Times New Roman" w:cs="Times New Roman"/>
      <w:b/>
      <w:sz w:val="24"/>
      <w:szCs w:val="24"/>
    </w:rPr>
  </w:style>
  <w:style w:type="character" w:customStyle="1" w:styleId="WW8Num38z7">
    <w:name w:val="WW8Num38z7"/>
    <w:rsid w:val="00DB4148"/>
  </w:style>
  <w:style w:type="character" w:customStyle="1" w:styleId="WW8Num38z8">
    <w:name w:val="WW8Num38z8"/>
    <w:rsid w:val="00DB4148"/>
  </w:style>
  <w:style w:type="character" w:customStyle="1" w:styleId="WW8Num39z1">
    <w:name w:val="WW8Num39z1"/>
    <w:rsid w:val="00DB4148"/>
    <w:rPr>
      <w:rFonts w:ascii="Courier New" w:hAnsi="Courier New" w:cs="Wingdings" w:hint="default"/>
    </w:rPr>
  </w:style>
  <w:style w:type="character" w:customStyle="1" w:styleId="WW8Num39z2">
    <w:name w:val="WW8Num39z2"/>
    <w:rsid w:val="00DB4148"/>
    <w:rPr>
      <w:rFonts w:ascii="Wingdings" w:hAnsi="Wingdings" w:cs="Wingdings" w:hint="default"/>
    </w:rPr>
  </w:style>
  <w:style w:type="character" w:customStyle="1" w:styleId="WW8Num39z3">
    <w:name w:val="WW8Num39z3"/>
    <w:rsid w:val="00DB4148"/>
    <w:rPr>
      <w:rFonts w:ascii="Symbol" w:hAnsi="Symbol" w:cs="Symbol" w:hint="default"/>
    </w:rPr>
  </w:style>
  <w:style w:type="character" w:customStyle="1" w:styleId="WW8Num41z1">
    <w:name w:val="WW8Num41z1"/>
    <w:rsid w:val="00DB4148"/>
    <w:rPr>
      <w:rFonts w:ascii="Arial" w:hAnsi="Arial" w:cs="Arial" w:hint="default"/>
    </w:rPr>
  </w:style>
  <w:style w:type="character" w:customStyle="1" w:styleId="WW8Num41z2">
    <w:name w:val="WW8Num41z2"/>
    <w:rsid w:val="00DB4148"/>
  </w:style>
  <w:style w:type="character" w:customStyle="1" w:styleId="WW8Num41z3">
    <w:name w:val="WW8Num41z3"/>
    <w:rsid w:val="00DB4148"/>
  </w:style>
  <w:style w:type="character" w:customStyle="1" w:styleId="WW8Num41z4">
    <w:name w:val="WW8Num41z4"/>
    <w:rsid w:val="00DB4148"/>
  </w:style>
  <w:style w:type="character" w:customStyle="1" w:styleId="WW8Num41z5">
    <w:name w:val="WW8Num41z5"/>
    <w:rsid w:val="00DB4148"/>
  </w:style>
  <w:style w:type="character" w:customStyle="1" w:styleId="WW8Num41z6">
    <w:name w:val="WW8Num41z6"/>
    <w:rsid w:val="00DB4148"/>
  </w:style>
  <w:style w:type="character" w:customStyle="1" w:styleId="WW8Num41z7">
    <w:name w:val="WW8Num41z7"/>
    <w:rsid w:val="00DB4148"/>
  </w:style>
  <w:style w:type="character" w:customStyle="1" w:styleId="WW8Num41z8">
    <w:name w:val="WW8Num41z8"/>
    <w:rsid w:val="00DB4148"/>
  </w:style>
  <w:style w:type="character" w:customStyle="1" w:styleId="WW8Num42z1">
    <w:name w:val="WW8Num42z1"/>
    <w:rsid w:val="00DB4148"/>
    <w:rPr>
      <w:rFonts w:ascii="Courier New" w:hAnsi="Courier New" w:cs="Courier New" w:hint="default"/>
    </w:rPr>
  </w:style>
  <w:style w:type="character" w:customStyle="1" w:styleId="WW8Num42z2">
    <w:name w:val="WW8Num42z2"/>
    <w:rsid w:val="00DB4148"/>
    <w:rPr>
      <w:rFonts w:ascii="Wingdings" w:hAnsi="Wingdings" w:cs="Wingdings" w:hint="default"/>
    </w:rPr>
  </w:style>
  <w:style w:type="character" w:customStyle="1" w:styleId="WW8Num43z1">
    <w:name w:val="WW8Num43z1"/>
    <w:rsid w:val="00DB4148"/>
  </w:style>
  <w:style w:type="character" w:customStyle="1" w:styleId="WW8Num43z2">
    <w:name w:val="WW8Num43z2"/>
    <w:rsid w:val="00DB4148"/>
  </w:style>
  <w:style w:type="character" w:customStyle="1" w:styleId="WW8Num43z3">
    <w:name w:val="WW8Num43z3"/>
    <w:rsid w:val="00DB4148"/>
  </w:style>
  <w:style w:type="character" w:customStyle="1" w:styleId="WW8Num43z4">
    <w:name w:val="WW8Num43z4"/>
    <w:rsid w:val="00DB4148"/>
  </w:style>
  <w:style w:type="character" w:customStyle="1" w:styleId="WW8Num43z5">
    <w:name w:val="WW8Num43z5"/>
    <w:rsid w:val="00DB4148"/>
  </w:style>
  <w:style w:type="character" w:customStyle="1" w:styleId="WW8Num43z6">
    <w:name w:val="WW8Num43z6"/>
    <w:rsid w:val="00DB4148"/>
  </w:style>
  <w:style w:type="character" w:customStyle="1" w:styleId="WW8Num43z7">
    <w:name w:val="WW8Num43z7"/>
    <w:rsid w:val="00DB4148"/>
  </w:style>
  <w:style w:type="character" w:customStyle="1" w:styleId="WW8Num43z8">
    <w:name w:val="WW8Num43z8"/>
    <w:rsid w:val="00DB4148"/>
  </w:style>
  <w:style w:type="character" w:customStyle="1" w:styleId="WW8Num44z1">
    <w:name w:val="WW8Num44z1"/>
    <w:rsid w:val="00DB4148"/>
    <w:rPr>
      <w:rFonts w:ascii="Courier New" w:hAnsi="Courier New" w:cs="Courier New" w:hint="default"/>
    </w:rPr>
  </w:style>
  <w:style w:type="character" w:customStyle="1" w:styleId="WW8Num44z2">
    <w:name w:val="WW8Num44z2"/>
    <w:rsid w:val="00DB4148"/>
    <w:rPr>
      <w:rFonts w:ascii="Wingdings" w:hAnsi="Wingdings" w:cs="Wingdings" w:hint="default"/>
    </w:rPr>
  </w:style>
  <w:style w:type="character" w:customStyle="1" w:styleId="WW8Num45z1">
    <w:name w:val="WW8Num45z1"/>
    <w:rsid w:val="00DB4148"/>
    <w:rPr>
      <w:rFonts w:ascii="Courier New" w:hAnsi="Courier New" w:cs="Courier New" w:hint="default"/>
    </w:rPr>
  </w:style>
  <w:style w:type="character" w:customStyle="1" w:styleId="WW8Num45z2">
    <w:name w:val="WW8Num45z2"/>
    <w:rsid w:val="00DB4148"/>
    <w:rPr>
      <w:rFonts w:ascii="Wingdings" w:hAnsi="Wingdings" w:cs="Wingdings" w:hint="default"/>
    </w:rPr>
  </w:style>
  <w:style w:type="character" w:customStyle="1" w:styleId="WW8Num45z3">
    <w:name w:val="WW8Num45z3"/>
    <w:rsid w:val="00DB4148"/>
    <w:rPr>
      <w:rFonts w:ascii="Symbol" w:hAnsi="Symbol" w:cs="Symbol" w:hint="default"/>
    </w:rPr>
  </w:style>
  <w:style w:type="character" w:customStyle="1" w:styleId="WW8Num46z1">
    <w:name w:val="WW8Num46z1"/>
    <w:rsid w:val="00DB4148"/>
    <w:rPr>
      <w:rFonts w:ascii="Courier New" w:hAnsi="Courier New" w:cs="Wingdings" w:hint="default"/>
    </w:rPr>
  </w:style>
  <w:style w:type="character" w:customStyle="1" w:styleId="WW8Num46z2">
    <w:name w:val="WW8Num46z2"/>
    <w:rsid w:val="00DB4148"/>
    <w:rPr>
      <w:rFonts w:ascii="Wingdings" w:hAnsi="Wingdings" w:cs="Wingdings" w:hint="default"/>
    </w:rPr>
  </w:style>
  <w:style w:type="character" w:customStyle="1" w:styleId="WW8Num47z1">
    <w:name w:val="WW8Num47z1"/>
    <w:rsid w:val="00DB4148"/>
  </w:style>
  <w:style w:type="character" w:customStyle="1" w:styleId="WW8Num47z2">
    <w:name w:val="WW8Num47z2"/>
    <w:rsid w:val="00DB4148"/>
  </w:style>
  <w:style w:type="character" w:customStyle="1" w:styleId="WW8Num47z3">
    <w:name w:val="WW8Num47z3"/>
    <w:rsid w:val="00DB4148"/>
  </w:style>
  <w:style w:type="character" w:customStyle="1" w:styleId="WW8Num47z4">
    <w:name w:val="WW8Num47z4"/>
    <w:rsid w:val="00DB4148"/>
  </w:style>
  <w:style w:type="character" w:customStyle="1" w:styleId="WW8Num47z5">
    <w:name w:val="WW8Num47z5"/>
    <w:rsid w:val="00DB4148"/>
  </w:style>
  <w:style w:type="character" w:customStyle="1" w:styleId="WW8Num47z6">
    <w:name w:val="WW8Num47z6"/>
    <w:rsid w:val="00DB4148"/>
  </w:style>
  <w:style w:type="character" w:customStyle="1" w:styleId="WW8Num47z7">
    <w:name w:val="WW8Num47z7"/>
    <w:rsid w:val="00DB4148"/>
  </w:style>
  <w:style w:type="character" w:customStyle="1" w:styleId="WW8Num47z8">
    <w:name w:val="WW8Num47z8"/>
    <w:rsid w:val="00DB4148"/>
  </w:style>
  <w:style w:type="character" w:customStyle="1" w:styleId="WW8Num48z1">
    <w:name w:val="WW8Num48z1"/>
    <w:rsid w:val="00DB4148"/>
  </w:style>
  <w:style w:type="character" w:customStyle="1" w:styleId="WW8Num48z2">
    <w:name w:val="WW8Num48z2"/>
    <w:rsid w:val="00DB4148"/>
  </w:style>
  <w:style w:type="character" w:customStyle="1" w:styleId="WW8Num48z3">
    <w:name w:val="WW8Num48z3"/>
    <w:rsid w:val="00DB4148"/>
  </w:style>
  <w:style w:type="character" w:customStyle="1" w:styleId="WW8Num48z4">
    <w:name w:val="WW8Num48z4"/>
    <w:rsid w:val="00DB4148"/>
  </w:style>
  <w:style w:type="character" w:customStyle="1" w:styleId="WW8Num48z5">
    <w:name w:val="WW8Num48z5"/>
    <w:rsid w:val="00DB4148"/>
  </w:style>
  <w:style w:type="character" w:customStyle="1" w:styleId="WW8Num48z6">
    <w:name w:val="WW8Num48z6"/>
    <w:rsid w:val="00DB4148"/>
  </w:style>
  <w:style w:type="character" w:customStyle="1" w:styleId="WW8Num48z7">
    <w:name w:val="WW8Num48z7"/>
    <w:rsid w:val="00DB4148"/>
  </w:style>
  <w:style w:type="character" w:customStyle="1" w:styleId="WW8Num48z8">
    <w:name w:val="WW8Num48z8"/>
    <w:rsid w:val="00DB4148"/>
  </w:style>
  <w:style w:type="character" w:customStyle="1" w:styleId="WW8Num49z1">
    <w:name w:val="WW8Num49z1"/>
    <w:rsid w:val="00DB4148"/>
  </w:style>
  <w:style w:type="character" w:customStyle="1" w:styleId="WW8Num49z2">
    <w:name w:val="WW8Num49z2"/>
    <w:rsid w:val="00DB4148"/>
  </w:style>
  <w:style w:type="character" w:customStyle="1" w:styleId="WW8Num49z3">
    <w:name w:val="WW8Num49z3"/>
    <w:rsid w:val="00DB4148"/>
  </w:style>
  <w:style w:type="character" w:customStyle="1" w:styleId="WW8Num49z4">
    <w:name w:val="WW8Num49z4"/>
    <w:rsid w:val="00DB4148"/>
  </w:style>
  <w:style w:type="character" w:customStyle="1" w:styleId="WW8Num49z5">
    <w:name w:val="WW8Num49z5"/>
    <w:rsid w:val="00DB4148"/>
  </w:style>
  <w:style w:type="character" w:customStyle="1" w:styleId="WW8Num49z6">
    <w:name w:val="WW8Num49z6"/>
    <w:rsid w:val="00DB4148"/>
  </w:style>
  <w:style w:type="character" w:customStyle="1" w:styleId="WW8Num49z7">
    <w:name w:val="WW8Num49z7"/>
    <w:rsid w:val="00DB4148"/>
  </w:style>
  <w:style w:type="character" w:customStyle="1" w:styleId="WW8Num49z8">
    <w:name w:val="WW8Num49z8"/>
    <w:rsid w:val="00DB4148"/>
  </w:style>
  <w:style w:type="character" w:customStyle="1" w:styleId="WW8Num50z1">
    <w:name w:val="WW8Num50z1"/>
    <w:rsid w:val="00DB4148"/>
    <w:rPr>
      <w:rFonts w:ascii="Courier New" w:hAnsi="Courier New" w:cs="Courier New" w:hint="default"/>
    </w:rPr>
  </w:style>
  <w:style w:type="character" w:customStyle="1" w:styleId="WW8Num50z2">
    <w:name w:val="WW8Num50z2"/>
    <w:rsid w:val="00DB4148"/>
    <w:rPr>
      <w:rFonts w:ascii="Wingdings" w:hAnsi="Wingdings" w:cs="Wingdings" w:hint="default"/>
    </w:rPr>
  </w:style>
  <w:style w:type="character" w:customStyle="1" w:styleId="WW8Num50z3">
    <w:name w:val="WW8Num50z3"/>
    <w:rsid w:val="00DB4148"/>
    <w:rPr>
      <w:rFonts w:ascii="Symbol" w:hAnsi="Symbol" w:cs="Symbol" w:hint="default"/>
    </w:rPr>
  </w:style>
  <w:style w:type="character" w:customStyle="1" w:styleId="WW8Num51z1">
    <w:name w:val="WW8Num51z1"/>
    <w:rsid w:val="00DB4148"/>
    <w:rPr>
      <w:rFonts w:ascii="Courier New" w:hAnsi="Courier New" w:cs="Courier New" w:hint="default"/>
    </w:rPr>
  </w:style>
  <w:style w:type="character" w:customStyle="1" w:styleId="WW8Num51z2">
    <w:name w:val="WW8Num51z2"/>
    <w:rsid w:val="00DB4148"/>
    <w:rPr>
      <w:rFonts w:ascii="Wingdings" w:hAnsi="Wingdings" w:cs="Wingdings" w:hint="default"/>
    </w:rPr>
  </w:style>
  <w:style w:type="character" w:customStyle="1" w:styleId="WW8Num52z1">
    <w:name w:val="WW8Num52z1"/>
    <w:rsid w:val="00DB4148"/>
  </w:style>
  <w:style w:type="character" w:customStyle="1" w:styleId="WW8Num52z2">
    <w:name w:val="WW8Num52z2"/>
    <w:rsid w:val="00DB4148"/>
  </w:style>
  <w:style w:type="character" w:customStyle="1" w:styleId="WW8Num52z3">
    <w:name w:val="WW8Num52z3"/>
    <w:rsid w:val="00DB4148"/>
  </w:style>
  <w:style w:type="character" w:customStyle="1" w:styleId="WW8Num52z4">
    <w:name w:val="WW8Num52z4"/>
    <w:rsid w:val="00DB4148"/>
  </w:style>
  <w:style w:type="character" w:customStyle="1" w:styleId="WW8Num52z5">
    <w:name w:val="WW8Num52z5"/>
    <w:rsid w:val="00DB4148"/>
  </w:style>
  <w:style w:type="character" w:customStyle="1" w:styleId="WW8Num52z6">
    <w:name w:val="WW8Num52z6"/>
    <w:rsid w:val="00DB4148"/>
  </w:style>
  <w:style w:type="character" w:customStyle="1" w:styleId="WW8Num52z7">
    <w:name w:val="WW8Num52z7"/>
    <w:rsid w:val="00DB4148"/>
  </w:style>
  <w:style w:type="character" w:customStyle="1" w:styleId="WW8Num52z8">
    <w:name w:val="WW8Num52z8"/>
    <w:rsid w:val="00DB4148"/>
  </w:style>
  <w:style w:type="character" w:customStyle="1" w:styleId="WW8Num53z1">
    <w:name w:val="WW8Num53z1"/>
    <w:rsid w:val="00DB4148"/>
    <w:rPr>
      <w:rFonts w:ascii="Courier New" w:hAnsi="Courier New" w:cs="Wingdings" w:hint="default"/>
    </w:rPr>
  </w:style>
  <w:style w:type="character" w:customStyle="1" w:styleId="WW8Num53z2">
    <w:name w:val="WW8Num53z2"/>
    <w:rsid w:val="00DB4148"/>
    <w:rPr>
      <w:rFonts w:ascii="Wingdings" w:hAnsi="Wingdings" w:cs="Wingdings" w:hint="default"/>
    </w:rPr>
  </w:style>
  <w:style w:type="character" w:customStyle="1" w:styleId="WW8Num54z1">
    <w:name w:val="WW8Num54z1"/>
    <w:rsid w:val="00DB4148"/>
  </w:style>
  <w:style w:type="character" w:customStyle="1" w:styleId="WW8Num54z2">
    <w:name w:val="WW8Num54z2"/>
    <w:rsid w:val="00DB4148"/>
  </w:style>
  <w:style w:type="character" w:customStyle="1" w:styleId="WW8Num54z3">
    <w:name w:val="WW8Num54z3"/>
    <w:rsid w:val="00DB4148"/>
  </w:style>
  <w:style w:type="character" w:customStyle="1" w:styleId="WW8Num54z4">
    <w:name w:val="WW8Num54z4"/>
    <w:rsid w:val="00DB4148"/>
  </w:style>
  <w:style w:type="character" w:customStyle="1" w:styleId="WW8Num54z5">
    <w:name w:val="WW8Num54z5"/>
    <w:rsid w:val="00DB4148"/>
  </w:style>
  <w:style w:type="character" w:customStyle="1" w:styleId="WW8Num54z6">
    <w:name w:val="WW8Num54z6"/>
    <w:rsid w:val="00DB4148"/>
  </w:style>
  <w:style w:type="character" w:customStyle="1" w:styleId="WW8Num54z7">
    <w:name w:val="WW8Num54z7"/>
    <w:rsid w:val="00DB4148"/>
  </w:style>
  <w:style w:type="character" w:customStyle="1" w:styleId="WW8Num54z8">
    <w:name w:val="WW8Num54z8"/>
    <w:rsid w:val="00DB4148"/>
  </w:style>
  <w:style w:type="character" w:customStyle="1" w:styleId="WW8Num55z1">
    <w:name w:val="WW8Num55z1"/>
    <w:rsid w:val="00DB4148"/>
    <w:rPr>
      <w:rFonts w:ascii="Courier New" w:hAnsi="Courier New" w:cs="Courier New" w:hint="default"/>
    </w:rPr>
  </w:style>
  <w:style w:type="character" w:customStyle="1" w:styleId="WW8Num55z3">
    <w:name w:val="WW8Num55z3"/>
    <w:rsid w:val="00DB4148"/>
    <w:rPr>
      <w:rFonts w:ascii="Symbol" w:hAnsi="Symbol" w:cs="Symbol" w:hint="default"/>
    </w:rPr>
  </w:style>
  <w:style w:type="character" w:customStyle="1" w:styleId="WW8Num56z1">
    <w:name w:val="WW8Num56z1"/>
    <w:rsid w:val="00DB4148"/>
  </w:style>
  <w:style w:type="character" w:customStyle="1" w:styleId="WW8Num56z2">
    <w:name w:val="WW8Num56z2"/>
    <w:rsid w:val="00DB4148"/>
  </w:style>
  <w:style w:type="character" w:customStyle="1" w:styleId="WW8Num56z3">
    <w:name w:val="WW8Num56z3"/>
    <w:rsid w:val="00DB4148"/>
  </w:style>
  <w:style w:type="character" w:customStyle="1" w:styleId="WW8Num56z4">
    <w:name w:val="WW8Num56z4"/>
    <w:rsid w:val="00DB4148"/>
  </w:style>
  <w:style w:type="character" w:customStyle="1" w:styleId="WW8Num56z5">
    <w:name w:val="WW8Num56z5"/>
    <w:rsid w:val="00DB4148"/>
  </w:style>
  <w:style w:type="character" w:customStyle="1" w:styleId="WW8Num56z6">
    <w:name w:val="WW8Num56z6"/>
    <w:rsid w:val="00DB4148"/>
  </w:style>
  <w:style w:type="character" w:customStyle="1" w:styleId="WW8Num56z7">
    <w:name w:val="WW8Num56z7"/>
    <w:rsid w:val="00DB4148"/>
  </w:style>
  <w:style w:type="character" w:customStyle="1" w:styleId="WW8Num56z8">
    <w:name w:val="WW8Num56z8"/>
    <w:rsid w:val="00DB4148"/>
  </w:style>
  <w:style w:type="character" w:customStyle="1" w:styleId="WW8Num57z1">
    <w:name w:val="WW8Num57z1"/>
    <w:rsid w:val="00DB4148"/>
    <w:rPr>
      <w:rFonts w:ascii="Courier New" w:hAnsi="Courier New" w:cs="Wingdings" w:hint="default"/>
    </w:rPr>
  </w:style>
  <w:style w:type="character" w:customStyle="1" w:styleId="WW8Num57z2">
    <w:name w:val="WW8Num57z2"/>
    <w:rsid w:val="00DB4148"/>
    <w:rPr>
      <w:rFonts w:ascii="Wingdings" w:hAnsi="Wingdings" w:cs="Wingdings" w:hint="default"/>
    </w:rPr>
  </w:style>
  <w:style w:type="character" w:customStyle="1" w:styleId="WW8Num58z1">
    <w:name w:val="WW8Num58z1"/>
    <w:rsid w:val="00DB4148"/>
    <w:rPr>
      <w:rFonts w:ascii="Courier New" w:hAnsi="Courier New" w:cs="Wingdings" w:hint="default"/>
    </w:rPr>
  </w:style>
  <w:style w:type="character" w:customStyle="1" w:styleId="WW8Num58z2">
    <w:name w:val="WW8Num58z2"/>
    <w:rsid w:val="00DB4148"/>
    <w:rPr>
      <w:rFonts w:ascii="Wingdings" w:hAnsi="Wingdings" w:cs="Wingdings" w:hint="default"/>
    </w:rPr>
  </w:style>
  <w:style w:type="character" w:customStyle="1" w:styleId="WW8Num59z1">
    <w:name w:val="WW8Num59z1"/>
    <w:rsid w:val="00DB4148"/>
    <w:rPr>
      <w:rFonts w:ascii="Courier New" w:hAnsi="Courier New" w:cs="Symbol" w:hint="default"/>
    </w:rPr>
  </w:style>
  <w:style w:type="character" w:customStyle="1" w:styleId="WW8Num59z2">
    <w:name w:val="WW8Num59z2"/>
    <w:rsid w:val="00DB4148"/>
    <w:rPr>
      <w:rFonts w:ascii="Wingdings" w:hAnsi="Wingdings" w:cs="Wingdings" w:hint="default"/>
    </w:rPr>
  </w:style>
  <w:style w:type="character" w:customStyle="1" w:styleId="WW8Num60z1">
    <w:name w:val="WW8Num60z1"/>
    <w:rsid w:val="00DB4148"/>
  </w:style>
  <w:style w:type="character" w:customStyle="1" w:styleId="WW8Num60z2">
    <w:name w:val="WW8Num60z2"/>
    <w:rsid w:val="00DB4148"/>
  </w:style>
  <w:style w:type="character" w:customStyle="1" w:styleId="WW8Num60z3">
    <w:name w:val="WW8Num60z3"/>
    <w:rsid w:val="00DB4148"/>
  </w:style>
  <w:style w:type="character" w:customStyle="1" w:styleId="WW8Num60z4">
    <w:name w:val="WW8Num60z4"/>
    <w:rsid w:val="00DB4148"/>
  </w:style>
  <w:style w:type="character" w:customStyle="1" w:styleId="WW8Num60z5">
    <w:name w:val="WW8Num60z5"/>
    <w:rsid w:val="00DB4148"/>
  </w:style>
  <w:style w:type="character" w:customStyle="1" w:styleId="WW8Num60z6">
    <w:name w:val="WW8Num60z6"/>
    <w:rsid w:val="00DB4148"/>
  </w:style>
  <w:style w:type="character" w:customStyle="1" w:styleId="WW8Num60z7">
    <w:name w:val="WW8Num60z7"/>
    <w:rsid w:val="00DB4148"/>
  </w:style>
  <w:style w:type="character" w:customStyle="1" w:styleId="WW8Num60z8">
    <w:name w:val="WW8Num60z8"/>
    <w:rsid w:val="00DB4148"/>
  </w:style>
  <w:style w:type="character" w:customStyle="1" w:styleId="WW8Num61z1">
    <w:name w:val="WW8Num61z1"/>
    <w:rsid w:val="00DB4148"/>
  </w:style>
  <w:style w:type="character" w:customStyle="1" w:styleId="WW8Num61z2">
    <w:name w:val="WW8Num61z2"/>
    <w:rsid w:val="00DB4148"/>
  </w:style>
  <w:style w:type="character" w:customStyle="1" w:styleId="WW8Num61z3">
    <w:name w:val="WW8Num61z3"/>
    <w:rsid w:val="00DB4148"/>
  </w:style>
  <w:style w:type="character" w:customStyle="1" w:styleId="WW8Num61z4">
    <w:name w:val="WW8Num61z4"/>
    <w:rsid w:val="00DB4148"/>
  </w:style>
  <w:style w:type="character" w:customStyle="1" w:styleId="WW8Num61z5">
    <w:name w:val="WW8Num61z5"/>
    <w:rsid w:val="00DB4148"/>
  </w:style>
  <w:style w:type="character" w:customStyle="1" w:styleId="WW8Num61z6">
    <w:name w:val="WW8Num61z6"/>
    <w:rsid w:val="00DB4148"/>
  </w:style>
  <w:style w:type="character" w:customStyle="1" w:styleId="WW8Num61z7">
    <w:name w:val="WW8Num61z7"/>
    <w:rsid w:val="00DB4148"/>
  </w:style>
  <w:style w:type="character" w:customStyle="1" w:styleId="WW8Num61z8">
    <w:name w:val="WW8Num61z8"/>
    <w:rsid w:val="00DB4148"/>
  </w:style>
  <w:style w:type="character" w:customStyle="1" w:styleId="WW8Num62z1">
    <w:name w:val="WW8Num62z1"/>
    <w:rsid w:val="00DB4148"/>
    <w:rPr>
      <w:rFonts w:ascii="Courier New" w:hAnsi="Courier New" w:cs="Courier New" w:hint="default"/>
    </w:rPr>
  </w:style>
  <w:style w:type="character" w:customStyle="1" w:styleId="WW8Num62z3">
    <w:name w:val="WW8Num62z3"/>
    <w:rsid w:val="00DB4148"/>
    <w:rPr>
      <w:rFonts w:ascii="Symbol" w:hAnsi="Symbol" w:cs="Symbol" w:hint="default"/>
    </w:rPr>
  </w:style>
  <w:style w:type="character" w:customStyle="1" w:styleId="WW8Num64z1">
    <w:name w:val="WW8Num64z1"/>
    <w:rsid w:val="00DB4148"/>
    <w:rPr>
      <w:rFonts w:ascii="Courier New" w:hAnsi="Courier New" w:cs="Wingdings" w:hint="default"/>
    </w:rPr>
  </w:style>
  <w:style w:type="character" w:customStyle="1" w:styleId="WW8Num64z2">
    <w:name w:val="WW8Num64z2"/>
    <w:rsid w:val="00DB4148"/>
    <w:rPr>
      <w:rFonts w:ascii="Wingdings" w:hAnsi="Wingdings" w:cs="Wingdings" w:hint="default"/>
    </w:rPr>
  </w:style>
  <w:style w:type="character" w:customStyle="1" w:styleId="WW8Num64z3">
    <w:name w:val="WW8Num64z3"/>
    <w:rsid w:val="00DB4148"/>
    <w:rPr>
      <w:rFonts w:ascii="Symbol" w:hAnsi="Symbol" w:cs="Symbol" w:hint="default"/>
    </w:rPr>
  </w:style>
  <w:style w:type="character" w:customStyle="1" w:styleId="WW8Num65z1">
    <w:name w:val="WW8Num65z1"/>
    <w:rsid w:val="00DB4148"/>
    <w:rPr>
      <w:rFonts w:ascii="Courier New" w:hAnsi="Courier New" w:cs="Courier New" w:hint="default"/>
    </w:rPr>
  </w:style>
  <w:style w:type="character" w:customStyle="1" w:styleId="WW8Num65z2">
    <w:name w:val="WW8Num65z2"/>
    <w:rsid w:val="00DB4148"/>
    <w:rPr>
      <w:rFonts w:ascii="Wingdings" w:hAnsi="Wingdings" w:cs="Wingdings" w:hint="default"/>
    </w:rPr>
  </w:style>
  <w:style w:type="character" w:customStyle="1" w:styleId="WW8Num65z3">
    <w:name w:val="WW8Num65z3"/>
    <w:rsid w:val="00DB4148"/>
    <w:rPr>
      <w:rFonts w:ascii="Symbol" w:hAnsi="Symbol" w:cs="Symbol" w:hint="default"/>
    </w:rPr>
  </w:style>
  <w:style w:type="character" w:customStyle="1" w:styleId="WW8Num66z1">
    <w:name w:val="WW8Num66z1"/>
    <w:rsid w:val="00DB4148"/>
    <w:rPr>
      <w:rFonts w:ascii="Courier New" w:hAnsi="Courier New" w:cs="Courier New" w:hint="default"/>
    </w:rPr>
  </w:style>
  <w:style w:type="character" w:customStyle="1" w:styleId="WW8Num66z2">
    <w:name w:val="WW8Num66z2"/>
    <w:rsid w:val="00DB4148"/>
    <w:rPr>
      <w:rFonts w:ascii="Wingdings" w:hAnsi="Wingdings" w:cs="Wingdings" w:hint="default"/>
    </w:rPr>
  </w:style>
  <w:style w:type="character" w:customStyle="1" w:styleId="WW8Num66z3">
    <w:name w:val="WW8Num66z3"/>
    <w:rsid w:val="00DB4148"/>
    <w:rPr>
      <w:rFonts w:ascii="Symbol" w:hAnsi="Symbol" w:cs="Symbol" w:hint="default"/>
    </w:rPr>
  </w:style>
  <w:style w:type="character" w:customStyle="1" w:styleId="WW8Num69z0">
    <w:name w:val="WW8Num69z0"/>
    <w:rsid w:val="00DB4148"/>
    <w:rPr>
      <w:rFonts w:ascii="Symbol" w:hAnsi="Symbol" w:cs="Symbol" w:hint="default"/>
      <w:color w:val="000000"/>
      <w:sz w:val="24"/>
      <w:szCs w:val="24"/>
    </w:rPr>
  </w:style>
  <w:style w:type="character" w:customStyle="1" w:styleId="WW8Num69z1">
    <w:name w:val="WW8Num69z1"/>
    <w:rsid w:val="00DB4148"/>
    <w:rPr>
      <w:rFonts w:ascii="Courier New" w:hAnsi="Courier New" w:cs="Courier New" w:hint="default"/>
    </w:rPr>
  </w:style>
  <w:style w:type="character" w:customStyle="1" w:styleId="WW8Num69z2">
    <w:name w:val="WW8Num69z2"/>
    <w:rsid w:val="00DB4148"/>
    <w:rPr>
      <w:rFonts w:ascii="Wingdings" w:hAnsi="Wingdings" w:cs="Wingdings" w:hint="default"/>
    </w:rPr>
  </w:style>
  <w:style w:type="character" w:customStyle="1" w:styleId="WW8Num70z0">
    <w:name w:val="WW8Num70z0"/>
    <w:rsid w:val="00DB4148"/>
    <w:rPr>
      <w:rFonts w:ascii="Symbol" w:hAnsi="Symbol" w:cs="Symbol" w:hint="default"/>
    </w:rPr>
  </w:style>
  <w:style w:type="character" w:customStyle="1" w:styleId="WW8Num70z1">
    <w:name w:val="WW8Num70z1"/>
    <w:rsid w:val="00DB4148"/>
    <w:rPr>
      <w:rFonts w:ascii="Courier New" w:hAnsi="Courier New" w:cs="Courier New" w:hint="default"/>
    </w:rPr>
  </w:style>
  <w:style w:type="character" w:customStyle="1" w:styleId="WW8Num70z2">
    <w:name w:val="WW8Num70z2"/>
    <w:rsid w:val="00DB4148"/>
    <w:rPr>
      <w:rFonts w:ascii="Wingdings" w:hAnsi="Wingdings" w:cs="Wingdings" w:hint="default"/>
    </w:rPr>
  </w:style>
  <w:style w:type="character" w:customStyle="1" w:styleId="Carpredefinitoparagrafo1">
    <w:name w:val="Car. predefinito paragrafo1"/>
    <w:rsid w:val="00DB4148"/>
  </w:style>
  <w:style w:type="character" w:customStyle="1" w:styleId="Titolo1Carattere">
    <w:name w:val="Titolo 1 Carattere"/>
    <w:uiPriority w:val="1"/>
    <w:rsid w:val="00DB4148"/>
    <w:rPr>
      <w:rFonts w:ascii="Arial" w:eastAsia="Times New Roman" w:hAnsi="Arial" w:cs="Times New Roman"/>
      <w:b/>
      <w:kern w:val="1"/>
      <w:sz w:val="28"/>
      <w:szCs w:val="20"/>
    </w:rPr>
  </w:style>
  <w:style w:type="character" w:customStyle="1" w:styleId="Titolo2Carattere">
    <w:name w:val="Titolo 2 Carattere"/>
    <w:uiPriority w:val="9"/>
    <w:rsid w:val="00DB4148"/>
    <w:rPr>
      <w:rFonts w:ascii="Arial" w:eastAsia="Times New Roman" w:hAnsi="Arial" w:cs="Times New Roman"/>
      <w:b/>
      <w:i/>
      <w:szCs w:val="20"/>
    </w:rPr>
  </w:style>
  <w:style w:type="character" w:customStyle="1" w:styleId="Titolo3Carattere">
    <w:name w:val="Titolo 3 Carattere"/>
    <w:rsid w:val="00DB4148"/>
    <w:rPr>
      <w:rFonts w:ascii="MS Serif" w:eastAsia="Times New Roman" w:hAnsi="MS Serif" w:cs="Times New Roman"/>
      <w:b/>
      <w:szCs w:val="20"/>
    </w:rPr>
  </w:style>
  <w:style w:type="character" w:customStyle="1" w:styleId="Titolo4Carattere">
    <w:name w:val="Titolo 4 Carattere"/>
    <w:rsid w:val="00DB4148"/>
    <w:rPr>
      <w:rFonts w:ascii="Times New Roman" w:eastAsia="Times New Roman" w:hAnsi="Times New Roman" w:cs="Times New Roman"/>
      <w:szCs w:val="20"/>
    </w:rPr>
  </w:style>
  <w:style w:type="character" w:customStyle="1" w:styleId="Titolo5Carattere">
    <w:name w:val="Titolo 5 Carattere"/>
    <w:rsid w:val="00DB4148"/>
    <w:rPr>
      <w:rFonts w:ascii="Times New Roman" w:eastAsia="Times New Roman" w:hAnsi="Times New Roman" w:cs="Times New Roman"/>
      <w:b/>
      <w:szCs w:val="20"/>
    </w:rPr>
  </w:style>
  <w:style w:type="character" w:customStyle="1" w:styleId="Titolo6Carattere">
    <w:name w:val="Titolo 6 Carattere"/>
    <w:rsid w:val="00DB4148"/>
    <w:rPr>
      <w:rFonts w:ascii="Times New Roman" w:eastAsia="Times New Roman" w:hAnsi="Times New Roman" w:cs="Times New Roman"/>
      <w:i/>
      <w:sz w:val="22"/>
      <w:szCs w:val="20"/>
    </w:rPr>
  </w:style>
  <w:style w:type="character" w:customStyle="1" w:styleId="Titolo7Carattere">
    <w:name w:val="Titolo 7 Carattere"/>
    <w:rsid w:val="00DB4148"/>
    <w:rPr>
      <w:rFonts w:ascii="Arial" w:eastAsia="Times New Roman" w:hAnsi="Arial" w:cs="Times New Roman"/>
      <w:sz w:val="20"/>
      <w:szCs w:val="20"/>
    </w:rPr>
  </w:style>
  <w:style w:type="character" w:customStyle="1" w:styleId="Titolo8Carattere">
    <w:name w:val="Titolo 8 Carattere"/>
    <w:rsid w:val="00DB4148"/>
    <w:rPr>
      <w:rFonts w:ascii="Arial" w:eastAsia="Times New Roman" w:hAnsi="Arial" w:cs="Times New Roman"/>
      <w:i/>
      <w:sz w:val="20"/>
      <w:szCs w:val="20"/>
    </w:rPr>
  </w:style>
  <w:style w:type="character" w:customStyle="1" w:styleId="Titolo9Carattere">
    <w:name w:val="Titolo 9 Carattere"/>
    <w:rsid w:val="00DB4148"/>
    <w:rPr>
      <w:rFonts w:ascii="Times New Roman" w:eastAsia="Times New Roman" w:hAnsi="Times New Roman" w:cs="Times New Roman"/>
      <w:szCs w:val="20"/>
    </w:rPr>
  </w:style>
  <w:style w:type="character" w:customStyle="1" w:styleId="CorpodeltestoCarattere">
    <w:name w:val="Corpo del testo Carattere"/>
    <w:rsid w:val="00DB4148"/>
    <w:rPr>
      <w:rFonts w:ascii="Times New Roman" w:eastAsia="Times New Roman" w:hAnsi="Times New Roman" w:cs="Times New Roman"/>
      <w:szCs w:val="20"/>
    </w:rPr>
  </w:style>
  <w:style w:type="character" w:customStyle="1" w:styleId="PidipaginaCarattere">
    <w:name w:val="Piè di pagina Carattere"/>
    <w:uiPriority w:val="99"/>
    <w:rsid w:val="00DB4148"/>
    <w:rPr>
      <w:rFonts w:ascii="MS Serif" w:eastAsia="Times New Roman" w:hAnsi="MS Serif" w:cs="Times New Roman"/>
      <w:sz w:val="20"/>
      <w:szCs w:val="20"/>
    </w:rPr>
  </w:style>
  <w:style w:type="character" w:styleId="Numeropagina">
    <w:name w:val="page number"/>
    <w:basedOn w:val="Carpredefinitoparagrafo1"/>
    <w:rsid w:val="00DB4148"/>
  </w:style>
  <w:style w:type="character" w:customStyle="1" w:styleId="Corpodeltesto2Carattere">
    <w:name w:val="Corpo del testo 2 Carattere"/>
    <w:rsid w:val="00DB4148"/>
    <w:rPr>
      <w:rFonts w:ascii="Times New Roman" w:eastAsia="Times New Roman" w:hAnsi="Times New Roman" w:cs="Times New Roman"/>
      <w:szCs w:val="20"/>
    </w:rPr>
  </w:style>
  <w:style w:type="character" w:customStyle="1" w:styleId="TitoloCarattere">
    <w:name w:val="Titolo Carattere"/>
    <w:rsid w:val="00DB4148"/>
    <w:rPr>
      <w:rFonts w:ascii="Times New Roman" w:eastAsia="Times New Roman" w:hAnsi="Times New Roman" w:cs="Times New Roman"/>
      <w:b/>
      <w:sz w:val="32"/>
      <w:szCs w:val="20"/>
      <w:u w:val="single"/>
    </w:rPr>
  </w:style>
  <w:style w:type="character" w:customStyle="1" w:styleId="SottotitoloCarattere">
    <w:name w:val="Sottotitolo Carattere"/>
    <w:uiPriority w:val="11"/>
    <w:rsid w:val="00DB4148"/>
    <w:rPr>
      <w:rFonts w:ascii="Times New Roman" w:eastAsia="Times New Roman" w:hAnsi="Times New Roman" w:cs="Times New Roman"/>
      <w:sz w:val="32"/>
      <w:szCs w:val="20"/>
    </w:rPr>
  </w:style>
  <w:style w:type="character" w:customStyle="1" w:styleId="RientrocorpodeltestoCarattere">
    <w:name w:val="Rientro corpo del testo Carattere"/>
    <w:rsid w:val="00DB4148"/>
    <w:rPr>
      <w:rFonts w:ascii="Times New Roman" w:eastAsia="Times New Roman" w:hAnsi="Times New Roman" w:cs="Times New Roman"/>
      <w:szCs w:val="20"/>
    </w:rPr>
  </w:style>
  <w:style w:type="character" w:customStyle="1" w:styleId="IntestazioneCarattere">
    <w:name w:val="Intestazione Carattere"/>
    <w:uiPriority w:val="99"/>
    <w:rsid w:val="00DB4148"/>
    <w:rPr>
      <w:rFonts w:ascii="MS Serif" w:eastAsia="Times New Roman" w:hAnsi="MS Serif" w:cs="Times New Roman"/>
      <w:sz w:val="20"/>
      <w:szCs w:val="20"/>
    </w:rPr>
  </w:style>
  <w:style w:type="character" w:customStyle="1" w:styleId="TestonormaleCarattere">
    <w:name w:val="Testo normale Carattere"/>
    <w:rsid w:val="00DB4148"/>
    <w:rPr>
      <w:rFonts w:ascii="Courier New" w:eastAsia="Times New Roman" w:hAnsi="Courier New" w:cs="Courier New"/>
      <w:sz w:val="20"/>
      <w:szCs w:val="20"/>
    </w:rPr>
  </w:style>
  <w:style w:type="character" w:styleId="Collegamentoipertestuale">
    <w:name w:val="Hyperlink"/>
    <w:rsid w:val="00DB4148"/>
    <w:rPr>
      <w:color w:val="0000FF"/>
      <w:u w:val="single"/>
    </w:rPr>
  </w:style>
  <w:style w:type="character" w:customStyle="1" w:styleId="TestofumettoCarattere">
    <w:name w:val="Testo fumetto Carattere"/>
    <w:uiPriority w:val="99"/>
    <w:rsid w:val="00DB4148"/>
    <w:rPr>
      <w:rFonts w:ascii="Tahoma" w:eastAsia="Times New Roman" w:hAnsi="Tahoma" w:cs="Tahoma"/>
      <w:sz w:val="16"/>
      <w:szCs w:val="16"/>
    </w:rPr>
  </w:style>
  <w:style w:type="character" w:customStyle="1" w:styleId="Rientrocorpodeltesto2Carattere">
    <w:name w:val="Rientro corpo del testo 2 Carattere"/>
    <w:rsid w:val="00DB4148"/>
    <w:rPr>
      <w:rFonts w:ascii="Times New Roman" w:eastAsia="Times New Roman" w:hAnsi="Times New Roman" w:cs="Times New Roman"/>
      <w:sz w:val="48"/>
      <w:szCs w:val="48"/>
    </w:rPr>
  </w:style>
  <w:style w:type="character" w:customStyle="1" w:styleId="Corpodeltesto3Carattere">
    <w:name w:val="Corpo del testo 3 Carattere"/>
    <w:rsid w:val="00DB4148"/>
    <w:rPr>
      <w:rFonts w:ascii="Arial Unicode MS" w:eastAsia="Arial Unicode MS" w:hAnsi="Arial Unicode MS" w:cs="Arial Unicode MS"/>
    </w:rPr>
  </w:style>
  <w:style w:type="character" w:customStyle="1" w:styleId="Rientrocorpodeltesto3Carattere">
    <w:name w:val="Rientro corpo del testo 3 Carattere"/>
    <w:rsid w:val="00DB4148"/>
    <w:rPr>
      <w:rFonts w:ascii="Times New Roman" w:eastAsia="Times New Roman" w:hAnsi="Times New Roman" w:cs="Times New Roman"/>
      <w:b/>
      <w:bCs/>
      <w:sz w:val="48"/>
      <w:szCs w:val="48"/>
    </w:rPr>
  </w:style>
  <w:style w:type="character" w:styleId="Collegamentovisitato">
    <w:name w:val="FollowedHyperlink"/>
    <w:rsid w:val="00DB4148"/>
    <w:rPr>
      <w:color w:val="800080"/>
      <w:u w:val="single"/>
    </w:rPr>
  </w:style>
  <w:style w:type="character" w:customStyle="1" w:styleId="TestonotaapidipaginaCarattere">
    <w:name w:val="Testo nota a piè di pagina Carattere"/>
    <w:rsid w:val="00DB4148"/>
    <w:rPr>
      <w:rFonts w:ascii="Times New Roman" w:eastAsia="Times New Roman" w:hAnsi="Times New Roman" w:cs="Times New Roman"/>
      <w:sz w:val="20"/>
      <w:szCs w:val="20"/>
    </w:rPr>
  </w:style>
  <w:style w:type="character" w:customStyle="1" w:styleId="Caratteredellanota">
    <w:name w:val="Carattere della nota"/>
    <w:rsid w:val="00DB4148"/>
    <w:rPr>
      <w:vertAlign w:val="superscript"/>
    </w:rPr>
  </w:style>
  <w:style w:type="character" w:styleId="Enfasigrassetto">
    <w:name w:val="Strong"/>
    <w:uiPriority w:val="22"/>
    <w:qFormat/>
    <w:rsid w:val="00DB4148"/>
    <w:rPr>
      <w:b/>
      <w:bCs/>
    </w:rPr>
  </w:style>
  <w:style w:type="character" w:customStyle="1" w:styleId="MappadocumentoCarattere">
    <w:name w:val="Mappa documento Carattere"/>
    <w:rsid w:val="00DB4148"/>
    <w:rPr>
      <w:rFonts w:ascii="Tahoma" w:eastAsia="Times New Roman" w:hAnsi="Tahoma" w:cs="Tahoma"/>
      <w:sz w:val="20"/>
      <w:szCs w:val="20"/>
      <w:shd w:val="clear" w:color="auto" w:fill="000080"/>
    </w:rPr>
  </w:style>
  <w:style w:type="character" w:customStyle="1" w:styleId="ff54">
    <w:name w:val="ff54"/>
    <w:rsid w:val="00DB4148"/>
    <w:rPr>
      <w:rFonts w:ascii="Verdana" w:hAnsi="Verdana" w:cs="Verdana" w:hint="default"/>
    </w:rPr>
  </w:style>
  <w:style w:type="character" w:customStyle="1" w:styleId="PreformattatoHTMLCarattere">
    <w:name w:val="Preformattato HTML Carattere"/>
    <w:uiPriority w:val="99"/>
    <w:rsid w:val="00DB4148"/>
    <w:rPr>
      <w:rFonts w:ascii="Courier New" w:eastAsia="Times New Roman" w:hAnsi="Courier New" w:cs="Courier New"/>
      <w:sz w:val="20"/>
      <w:szCs w:val="20"/>
    </w:rPr>
  </w:style>
  <w:style w:type="character" w:customStyle="1" w:styleId="apple-converted-space">
    <w:name w:val="apple-converted-space"/>
    <w:basedOn w:val="Carpredefinitoparagrafo1"/>
    <w:rsid w:val="00DB4148"/>
  </w:style>
  <w:style w:type="character" w:styleId="Enfasicorsivo">
    <w:name w:val="Emphasis"/>
    <w:qFormat/>
    <w:rsid w:val="00DB4148"/>
    <w:rPr>
      <w:i/>
      <w:iCs/>
    </w:rPr>
  </w:style>
  <w:style w:type="character" w:customStyle="1" w:styleId="Rimandonotaapidipagina1">
    <w:name w:val="Rimando nota a piè di pagina1"/>
    <w:rsid w:val="00DB4148"/>
    <w:rPr>
      <w:vertAlign w:val="superscript"/>
    </w:rPr>
  </w:style>
  <w:style w:type="character" w:customStyle="1" w:styleId="Caratterenotadichiusura">
    <w:name w:val="Carattere nota di chiusura"/>
    <w:rsid w:val="00DB4148"/>
    <w:rPr>
      <w:vertAlign w:val="superscript"/>
    </w:rPr>
  </w:style>
  <w:style w:type="character" w:customStyle="1" w:styleId="WW-Caratterenotadichiusura">
    <w:name w:val="WW-Carattere nota di chiusura"/>
    <w:rsid w:val="00DB4148"/>
  </w:style>
  <w:style w:type="character" w:styleId="Rimandonotaapidipagina">
    <w:name w:val="footnote reference"/>
    <w:rsid w:val="00DB4148"/>
    <w:rPr>
      <w:vertAlign w:val="superscript"/>
    </w:rPr>
  </w:style>
  <w:style w:type="character" w:styleId="Rimandonotadichiusura">
    <w:name w:val="endnote reference"/>
    <w:rsid w:val="00DB4148"/>
    <w:rPr>
      <w:vertAlign w:val="superscript"/>
    </w:rPr>
  </w:style>
  <w:style w:type="paragraph" w:customStyle="1" w:styleId="Intestazione2">
    <w:name w:val="Intestazione2"/>
    <w:basedOn w:val="Normale"/>
    <w:next w:val="Corpotesto"/>
    <w:rsid w:val="00DB4148"/>
    <w:pPr>
      <w:keepNext/>
      <w:spacing w:before="240" w:after="120"/>
    </w:pPr>
    <w:rPr>
      <w:rFonts w:ascii="Arial" w:eastAsia="Microsoft YaHei" w:hAnsi="Arial" w:cs="Lucida Sans"/>
      <w:sz w:val="28"/>
      <w:szCs w:val="28"/>
    </w:rPr>
  </w:style>
  <w:style w:type="paragraph" w:styleId="Corpotesto">
    <w:name w:val="Body Text"/>
    <w:basedOn w:val="Normale"/>
    <w:link w:val="CorpotestoCarattere"/>
    <w:uiPriority w:val="1"/>
    <w:qFormat/>
    <w:rsid w:val="00DB4148"/>
    <w:pPr>
      <w:spacing w:after="120"/>
    </w:pPr>
    <w:rPr>
      <w:rFonts w:ascii="Times New Roman" w:hAnsi="Times New Roman" w:cs="Times New Roman"/>
    </w:rPr>
  </w:style>
  <w:style w:type="paragraph" w:styleId="Elenco">
    <w:name w:val="List"/>
    <w:basedOn w:val="Normale"/>
    <w:rsid w:val="00DB4148"/>
    <w:pPr>
      <w:ind w:left="283" w:hanging="283"/>
    </w:pPr>
    <w:rPr>
      <w:rFonts w:ascii="Times New Roman" w:hAnsi="Times New Roman" w:cs="Times New Roman"/>
      <w:sz w:val="24"/>
    </w:rPr>
  </w:style>
  <w:style w:type="paragraph" w:customStyle="1" w:styleId="Didascalia2">
    <w:name w:val="Didascalia2"/>
    <w:basedOn w:val="Normale"/>
    <w:rsid w:val="00DB4148"/>
    <w:pPr>
      <w:suppressLineNumbers/>
      <w:spacing w:before="120" w:after="120"/>
    </w:pPr>
    <w:rPr>
      <w:rFonts w:cs="Lucida Sans"/>
      <w:i/>
      <w:iCs/>
      <w:sz w:val="24"/>
      <w:szCs w:val="24"/>
    </w:rPr>
  </w:style>
  <w:style w:type="paragraph" w:customStyle="1" w:styleId="Indice">
    <w:name w:val="Indice"/>
    <w:basedOn w:val="Normale"/>
    <w:rsid w:val="00DB4148"/>
    <w:pPr>
      <w:suppressLineNumbers/>
    </w:pPr>
    <w:rPr>
      <w:rFonts w:cs="Lucida Sans"/>
    </w:rPr>
  </w:style>
  <w:style w:type="paragraph" w:customStyle="1" w:styleId="Intestazione1">
    <w:name w:val="Intestazione1"/>
    <w:basedOn w:val="Normale"/>
    <w:next w:val="Corpotesto"/>
    <w:rsid w:val="00DB4148"/>
    <w:pPr>
      <w:keepNext/>
      <w:spacing w:before="240" w:after="120"/>
    </w:pPr>
    <w:rPr>
      <w:rFonts w:ascii="Arial" w:eastAsia="Microsoft YaHei" w:hAnsi="Arial" w:cs="Lucida Sans"/>
      <w:sz w:val="28"/>
      <w:szCs w:val="28"/>
    </w:rPr>
  </w:style>
  <w:style w:type="paragraph" w:customStyle="1" w:styleId="Didascalia1">
    <w:name w:val="Didascalia1"/>
    <w:basedOn w:val="Normale"/>
    <w:rsid w:val="00DB4148"/>
    <w:pPr>
      <w:suppressLineNumbers/>
      <w:spacing w:before="120" w:after="120"/>
    </w:pPr>
    <w:rPr>
      <w:rFonts w:cs="Lucida Sans"/>
      <w:i/>
      <w:iCs/>
      <w:sz w:val="24"/>
      <w:szCs w:val="24"/>
    </w:rPr>
  </w:style>
  <w:style w:type="paragraph" w:customStyle="1" w:styleId="Rientronormale1">
    <w:name w:val="Rientro normale1"/>
    <w:basedOn w:val="Normale"/>
    <w:rsid w:val="00DB4148"/>
    <w:pPr>
      <w:ind w:left="708"/>
    </w:pPr>
  </w:style>
  <w:style w:type="paragraph" w:customStyle="1" w:styleId="Puntoelenco1">
    <w:name w:val="Punto elenco1"/>
    <w:basedOn w:val="Normale"/>
    <w:rsid w:val="00DB4148"/>
    <w:pPr>
      <w:numPr>
        <w:numId w:val="2"/>
      </w:numPr>
    </w:pPr>
    <w:rPr>
      <w:rFonts w:ascii="Times New Roman" w:hAnsi="Times New Roman" w:cs="Times New Roman"/>
      <w:sz w:val="24"/>
    </w:rPr>
  </w:style>
  <w:style w:type="paragraph" w:customStyle="1" w:styleId="Puntoelenco21">
    <w:name w:val="Punto elenco 21"/>
    <w:basedOn w:val="Normale"/>
    <w:rsid w:val="00DB4148"/>
    <w:pPr>
      <w:numPr>
        <w:numId w:val="3"/>
      </w:numPr>
      <w:ind w:left="566"/>
    </w:pPr>
    <w:rPr>
      <w:rFonts w:ascii="Times New Roman" w:hAnsi="Times New Roman" w:cs="Times New Roman"/>
      <w:sz w:val="24"/>
    </w:rPr>
  </w:style>
  <w:style w:type="paragraph" w:customStyle="1" w:styleId="Elenco21">
    <w:name w:val="Elenco 21"/>
    <w:basedOn w:val="Normale"/>
    <w:rsid w:val="00DB4148"/>
    <w:pPr>
      <w:ind w:left="566" w:hanging="283"/>
    </w:pPr>
    <w:rPr>
      <w:rFonts w:ascii="Times New Roman" w:hAnsi="Times New Roman" w:cs="Times New Roman"/>
      <w:sz w:val="24"/>
    </w:rPr>
  </w:style>
  <w:style w:type="paragraph" w:customStyle="1" w:styleId="Elenco31">
    <w:name w:val="Elenco 31"/>
    <w:basedOn w:val="Normale"/>
    <w:rsid w:val="00DB4148"/>
    <w:pPr>
      <w:ind w:left="849" w:hanging="283"/>
    </w:pPr>
    <w:rPr>
      <w:rFonts w:ascii="Times New Roman" w:hAnsi="Times New Roman" w:cs="Times New Roman"/>
      <w:sz w:val="24"/>
    </w:rPr>
  </w:style>
  <w:style w:type="paragraph" w:customStyle="1" w:styleId="Corpodeltesto21">
    <w:name w:val="Corpo del testo 21"/>
    <w:basedOn w:val="Normale"/>
    <w:rsid w:val="00DB4148"/>
    <w:pPr>
      <w:spacing w:after="120"/>
      <w:ind w:left="283"/>
    </w:pPr>
    <w:rPr>
      <w:rFonts w:ascii="Times New Roman" w:hAnsi="Times New Roman" w:cs="Times New Roman"/>
      <w:sz w:val="24"/>
    </w:rPr>
  </w:style>
  <w:style w:type="paragraph" w:styleId="Pidipagina">
    <w:name w:val="footer"/>
    <w:basedOn w:val="Normale"/>
    <w:uiPriority w:val="99"/>
    <w:rsid w:val="00DB4148"/>
    <w:pPr>
      <w:tabs>
        <w:tab w:val="center" w:pos="4819"/>
        <w:tab w:val="right" w:pos="9638"/>
      </w:tabs>
    </w:pPr>
  </w:style>
  <w:style w:type="paragraph" w:customStyle="1" w:styleId="Corpodeltesto211">
    <w:name w:val="Corpo del testo 211"/>
    <w:basedOn w:val="Normale"/>
    <w:rsid w:val="00DB4148"/>
    <w:pPr>
      <w:jc w:val="both"/>
    </w:pPr>
    <w:rPr>
      <w:rFonts w:ascii="Times New Roman" w:hAnsi="Times New Roman" w:cs="Times New Roman"/>
    </w:rPr>
  </w:style>
  <w:style w:type="paragraph" w:styleId="Titolo">
    <w:name w:val="Title"/>
    <w:basedOn w:val="Normale"/>
    <w:next w:val="Sottotitolo"/>
    <w:uiPriority w:val="1"/>
    <w:qFormat/>
    <w:rsid w:val="00DB4148"/>
    <w:pPr>
      <w:jc w:val="center"/>
    </w:pPr>
    <w:rPr>
      <w:rFonts w:ascii="Times New Roman" w:hAnsi="Times New Roman" w:cs="Times New Roman"/>
      <w:b/>
      <w:sz w:val="32"/>
      <w:u w:val="single"/>
    </w:rPr>
  </w:style>
  <w:style w:type="paragraph" w:styleId="Sottotitolo">
    <w:name w:val="Subtitle"/>
    <w:basedOn w:val="Normale"/>
    <w:next w:val="Corpotesto"/>
    <w:uiPriority w:val="11"/>
    <w:qFormat/>
    <w:rsid w:val="00DB4148"/>
    <w:pPr>
      <w:jc w:val="center"/>
    </w:pPr>
    <w:rPr>
      <w:rFonts w:ascii="Times New Roman" w:hAnsi="Times New Roman" w:cs="Times New Roman"/>
      <w:sz w:val="32"/>
    </w:rPr>
  </w:style>
  <w:style w:type="paragraph" w:styleId="Rientrocorpodeltesto">
    <w:name w:val="Body Text Indent"/>
    <w:basedOn w:val="Normale"/>
    <w:rsid w:val="00DB4148"/>
    <w:pPr>
      <w:ind w:firstLine="709"/>
      <w:jc w:val="both"/>
    </w:pPr>
    <w:rPr>
      <w:rFonts w:ascii="Times New Roman" w:hAnsi="Times New Roman" w:cs="Times New Roman"/>
    </w:rPr>
  </w:style>
  <w:style w:type="paragraph" w:styleId="Intestazione">
    <w:name w:val="header"/>
    <w:basedOn w:val="Normale"/>
    <w:uiPriority w:val="99"/>
    <w:rsid w:val="00DB4148"/>
    <w:pPr>
      <w:tabs>
        <w:tab w:val="center" w:pos="4819"/>
        <w:tab w:val="right" w:pos="9638"/>
      </w:tabs>
    </w:pPr>
  </w:style>
  <w:style w:type="paragraph" w:customStyle="1" w:styleId="Testonormale1">
    <w:name w:val="Testo normale1"/>
    <w:basedOn w:val="Normale"/>
    <w:rsid w:val="00DB4148"/>
    <w:rPr>
      <w:rFonts w:ascii="Courier New" w:hAnsi="Courier New" w:cs="Courier New"/>
    </w:rPr>
  </w:style>
  <w:style w:type="paragraph" w:styleId="Sommario1">
    <w:name w:val="toc 1"/>
    <w:basedOn w:val="Normale"/>
    <w:next w:val="Normale"/>
    <w:uiPriority w:val="39"/>
    <w:rsid w:val="00DB4148"/>
    <w:pPr>
      <w:tabs>
        <w:tab w:val="right" w:leader="dot" w:pos="8840"/>
      </w:tabs>
      <w:spacing w:after="60"/>
    </w:pPr>
    <w:rPr>
      <w:rFonts w:ascii="Times New Roman" w:hAnsi="Times New Roman" w:cs="Times New Roman"/>
      <w:sz w:val="24"/>
      <w:szCs w:val="24"/>
    </w:rPr>
  </w:style>
  <w:style w:type="paragraph" w:styleId="Sommario2">
    <w:name w:val="toc 2"/>
    <w:basedOn w:val="Normale"/>
    <w:next w:val="Normale"/>
    <w:uiPriority w:val="39"/>
    <w:rsid w:val="00DB4148"/>
    <w:pPr>
      <w:tabs>
        <w:tab w:val="right" w:leader="dot" w:pos="8840"/>
      </w:tabs>
      <w:ind w:hanging="426"/>
    </w:pPr>
    <w:rPr>
      <w:rFonts w:ascii="Times New Roman" w:hAnsi="Times New Roman" w:cs="Times New Roman"/>
      <w:sz w:val="24"/>
      <w:szCs w:val="24"/>
    </w:rPr>
  </w:style>
  <w:style w:type="paragraph" w:customStyle="1" w:styleId="Default">
    <w:name w:val="Default"/>
    <w:rsid w:val="00DB4148"/>
    <w:pPr>
      <w:suppressAutoHyphens/>
      <w:autoSpaceDE w:val="0"/>
    </w:pPr>
    <w:rPr>
      <w:rFonts w:ascii="BookAntiqua-Bold" w:hAnsi="BookAntiqua-Bold" w:cs="BookAntiqua-Bold"/>
      <w:lang w:eastAsia="ar-SA"/>
    </w:rPr>
  </w:style>
  <w:style w:type="paragraph" w:customStyle="1" w:styleId="bodytext2">
    <w:name w:val="bodytext2"/>
    <w:basedOn w:val="Normale"/>
    <w:rsid w:val="00DB4148"/>
    <w:pPr>
      <w:spacing w:before="280" w:after="280"/>
    </w:pPr>
    <w:rPr>
      <w:rFonts w:ascii="Arial Unicode MS" w:eastAsia="Arial Unicode MS" w:hAnsi="Arial Unicode MS" w:cs="Arial Unicode MS"/>
      <w:sz w:val="24"/>
      <w:szCs w:val="24"/>
    </w:rPr>
  </w:style>
  <w:style w:type="paragraph" w:styleId="Testofumetto">
    <w:name w:val="Balloon Text"/>
    <w:basedOn w:val="Normale"/>
    <w:uiPriority w:val="99"/>
    <w:rsid w:val="00DB4148"/>
    <w:rPr>
      <w:rFonts w:ascii="Tahoma" w:hAnsi="Tahoma" w:cs="Tahoma"/>
      <w:sz w:val="16"/>
      <w:szCs w:val="16"/>
    </w:rPr>
  </w:style>
  <w:style w:type="paragraph" w:customStyle="1" w:styleId="Rientrocorpodeltesto22">
    <w:name w:val="Rientro corpo del testo 22"/>
    <w:basedOn w:val="Normale"/>
    <w:rsid w:val="00DB4148"/>
    <w:pPr>
      <w:ind w:left="390"/>
    </w:pPr>
    <w:rPr>
      <w:rFonts w:ascii="Times New Roman" w:hAnsi="Times New Roman" w:cs="Times New Roman"/>
      <w:sz w:val="48"/>
      <w:szCs w:val="48"/>
    </w:rPr>
  </w:style>
  <w:style w:type="paragraph" w:customStyle="1" w:styleId="Corpodeltesto31">
    <w:name w:val="Corpo del testo 31"/>
    <w:basedOn w:val="Normale"/>
    <w:rsid w:val="00DB4148"/>
    <w:pPr>
      <w:spacing w:before="280" w:after="280"/>
    </w:pPr>
    <w:rPr>
      <w:rFonts w:ascii="Arial Unicode MS" w:eastAsia="Arial Unicode MS" w:hAnsi="Arial Unicode MS" w:cs="Arial Unicode MS"/>
    </w:rPr>
  </w:style>
  <w:style w:type="paragraph" w:customStyle="1" w:styleId="Rientrocorpodeltesto31">
    <w:name w:val="Rientro corpo del testo 31"/>
    <w:basedOn w:val="Normale"/>
    <w:rsid w:val="00DB4148"/>
    <w:pPr>
      <w:tabs>
        <w:tab w:val="left" w:pos="1701"/>
      </w:tabs>
      <w:spacing w:before="280" w:after="280"/>
      <w:ind w:left="1701" w:hanging="360"/>
      <w:jc w:val="both"/>
    </w:pPr>
    <w:rPr>
      <w:rFonts w:ascii="Times New Roman" w:hAnsi="Times New Roman" w:cs="Times New Roman"/>
      <w:b/>
      <w:bCs/>
      <w:sz w:val="48"/>
      <w:szCs w:val="48"/>
    </w:rPr>
  </w:style>
  <w:style w:type="paragraph" w:styleId="Testonotaapidipagina">
    <w:name w:val="footnote text"/>
    <w:basedOn w:val="Normale"/>
    <w:rsid w:val="00DB4148"/>
    <w:rPr>
      <w:rFonts w:ascii="Times New Roman" w:hAnsi="Times New Roman" w:cs="Times New Roman"/>
    </w:rPr>
  </w:style>
  <w:style w:type="paragraph" w:styleId="Indice1">
    <w:name w:val="index 1"/>
    <w:basedOn w:val="Normale"/>
    <w:next w:val="Normale"/>
    <w:rsid w:val="00DB4148"/>
    <w:pPr>
      <w:ind w:left="360"/>
      <w:jc w:val="both"/>
    </w:pPr>
    <w:rPr>
      <w:rFonts w:ascii="Times New Roman" w:hAnsi="Times New Roman" w:cs="Times New Roman"/>
      <w:sz w:val="24"/>
      <w:szCs w:val="24"/>
    </w:rPr>
  </w:style>
  <w:style w:type="paragraph" w:styleId="Sommario3">
    <w:name w:val="toc 3"/>
    <w:basedOn w:val="Normale"/>
    <w:next w:val="Normale"/>
    <w:uiPriority w:val="39"/>
    <w:rsid w:val="00DB4148"/>
    <w:pPr>
      <w:tabs>
        <w:tab w:val="right" w:leader="dot" w:pos="8840"/>
      </w:tabs>
      <w:ind w:left="480" w:hanging="54"/>
    </w:pPr>
    <w:rPr>
      <w:rFonts w:ascii="Times New Roman" w:hAnsi="Times New Roman" w:cs="Times New Roman"/>
      <w:sz w:val="24"/>
      <w:szCs w:val="24"/>
    </w:rPr>
  </w:style>
  <w:style w:type="paragraph" w:customStyle="1" w:styleId="p1">
    <w:name w:val="p1"/>
    <w:basedOn w:val="Normale"/>
    <w:rsid w:val="00DB4148"/>
    <w:pPr>
      <w:widowControl w:val="0"/>
      <w:tabs>
        <w:tab w:val="left" w:pos="720"/>
      </w:tabs>
      <w:autoSpaceDE w:val="0"/>
      <w:spacing w:line="280" w:lineRule="atLeast"/>
      <w:jc w:val="both"/>
    </w:pPr>
    <w:rPr>
      <w:rFonts w:ascii="Times New Roman" w:hAnsi="Times New Roman" w:cs="Times New Roman"/>
      <w:sz w:val="24"/>
      <w:szCs w:val="24"/>
    </w:rPr>
  </w:style>
  <w:style w:type="paragraph" w:customStyle="1" w:styleId="Stile1">
    <w:name w:val="Stile1"/>
    <w:basedOn w:val="Titolo1"/>
    <w:rsid w:val="00DB4148"/>
    <w:pPr>
      <w:numPr>
        <w:numId w:val="0"/>
      </w:numPr>
    </w:pPr>
    <w:rPr>
      <w:rFonts w:ascii="Times New Roman" w:hAnsi="Times New Roman" w:cs="Times New Roman"/>
      <w:b w:val="0"/>
      <w:bCs/>
      <w:color w:val="000000"/>
      <w:sz w:val="24"/>
      <w:szCs w:val="24"/>
      <w:u w:val="single"/>
    </w:rPr>
  </w:style>
  <w:style w:type="paragraph" w:customStyle="1" w:styleId="Stile2">
    <w:name w:val="Stile2"/>
    <w:basedOn w:val="Titolo3"/>
    <w:rsid w:val="00DB4148"/>
    <w:pPr>
      <w:numPr>
        <w:ilvl w:val="0"/>
        <w:numId w:val="0"/>
      </w:numPr>
      <w:spacing w:after="120"/>
      <w:ind w:left="357"/>
    </w:pPr>
    <w:rPr>
      <w:bCs/>
      <w:i/>
      <w:iCs/>
    </w:rPr>
  </w:style>
  <w:style w:type="paragraph" w:customStyle="1" w:styleId="Stile3">
    <w:name w:val="Stile3"/>
    <w:basedOn w:val="Titolo3"/>
    <w:rsid w:val="00DB4148"/>
    <w:pPr>
      <w:numPr>
        <w:ilvl w:val="0"/>
        <w:numId w:val="0"/>
      </w:numPr>
      <w:spacing w:after="120"/>
      <w:ind w:left="357"/>
    </w:pPr>
    <w:rPr>
      <w:bCs/>
      <w:i/>
      <w:iCs/>
    </w:rPr>
  </w:style>
  <w:style w:type="paragraph" w:customStyle="1" w:styleId="Corpodeltesto32">
    <w:name w:val="Corpo del testo 32"/>
    <w:basedOn w:val="Normale"/>
    <w:rsid w:val="00DB4148"/>
    <w:pPr>
      <w:overflowPunct w:val="0"/>
      <w:autoSpaceDE w:val="0"/>
      <w:jc w:val="center"/>
      <w:textAlignment w:val="baseline"/>
    </w:pPr>
    <w:rPr>
      <w:rFonts w:ascii="Arial" w:hAnsi="Arial" w:cs="Arial"/>
      <w:sz w:val="24"/>
    </w:rPr>
  </w:style>
  <w:style w:type="paragraph" w:styleId="NormaleWeb">
    <w:name w:val="Normal (Web)"/>
    <w:basedOn w:val="Normale"/>
    <w:uiPriority w:val="99"/>
    <w:rsid w:val="00DB4148"/>
    <w:pPr>
      <w:spacing w:before="280" w:after="280"/>
    </w:pPr>
    <w:rPr>
      <w:rFonts w:ascii="Arial Unicode MS" w:eastAsia="Arial Unicode MS" w:hAnsi="Arial Unicode MS" w:cs="Arial Unicode MS"/>
      <w:sz w:val="24"/>
      <w:szCs w:val="24"/>
    </w:rPr>
  </w:style>
  <w:style w:type="paragraph" w:customStyle="1" w:styleId="StileTitolo3Arial14ptSottolineato">
    <w:name w:val="Stile Titolo 3 + Arial 14 pt Sottolineato"/>
    <w:basedOn w:val="Titolo3"/>
    <w:rsid w:val="00DB4148"/>
    <w:pPr>
      <w:numPr>
        <w:ilvl w:val="0"/>
        <w:numId w:val="0"/>
      </w:numPr>
    </w:pPr>
    <w:rPr>
      <w:rFonts w:ascii="Arial" w:hAnsi="Arial" w:cs="Arial"/>
      <w:bCs/>
      <w:kern w:val="1"/>
      <w:sz w:val="28"/>
      <w:u w:val="single"/>
    </w:rPr>
  </w:style>
  <w:style w:type="paragraph" w:customStyle="1" w:styleId="Mappadocumento1">
    <w:name w:val="Mappa documento1"/>
    <w:basedOn w:val="Normale"/>
    <w:rsid w:val="00DB4148"/>
    <w:pPr>
      <w:shd w:val="clear" w:color="auto" w:fill="000080"/>
    </w:pPr>
    <w:rPr>
      <w:rFonts w:ascii="Tahoma" w:hAnsi="Tahoma" w:cs="Tahoma"/>
    </w:rPr>
  </w:style>
  <w:style w:type="paragraph" w:customStyle="1" w:styleId="Rientrocorpodeltesto21">
    <w:name w:val="Rientro corpo del testo 21"/>
    <w:basedOn w:val="Normale"/>
    <w:rsid w:val="00DB4148"/>
    <w:pPr>
      <w:overflowPunct w:val="0"/>
      <w:autoSpaceDE w:val="0"/>
      <w:ind w:left="360"/>
      <w:textAlignment w:val="baseline"/>
    </w:pPr>
    <w:rPr>
      <w:rFonts w:ascii="Times New Roman" w:hAnsi="Times New Roman" w:cs="Times New Roman"/>
      <w:sz w:val="28"/>
    </w:rPr>
  </w:style>
  <w:style w:type="paragraph" w:customStyle="1" w:styleId="NormaleWeb1">
    <w:name w:val="Normale (Web)1"/>
    <w:basedOn w:val="Normale"/>
    <w:rsid w:val="00DB4148"/>
    <w:pPr>
      <w:overflowPunct w:val="0"/>
      <w:autoSpaceDE w:val="0"/>
      <w:spacing w:before="100" w:after="100"/>
      <w:textAlignment w:val="baseline"/>
    </w:pPr>
    <w:rPr>
      <w:rFonts w:ascii="Times New Roman" w:hAnsi="Times New Roman" w:cs="Times New Roman"/>
      <w:sz w:val="24"/>
    </w:rPr>
  </w:style>
  <w:style w:type="paragraph" w:customStyle="1" w:styleId="NormaleWeb2">
    <w:name w:val="Normale (Web)2"/>
    <w:basedOn w:val="Normale"/>
    <w:rsid w:val="00DB4148"/>
    <w:pPr>
      <w:overflowPunct w:val="0"/>
      <w:autoSpaceDE w:val="0"/>
      <w:spacing w:before="100" w:after="100"/>
      <w:textAlignment w:val="baseline"/>
    </w:pPr>
    <w:rPr>
      <w:rFonts w:ascii="Times New Roman" w:hAnsi="Times New Roman" w:cs="Times New Roman"/>
      <w:sz w:val="24"/>
    </w:rPr>
  </w:style>
  <w:style w:type="paragraph" w:customStyle="1" w:styleId="Elencoacolori-Colore11">
    <w:name w:val="Elenco a colori - Colore 11"/>
    <w:basedOn w:val="Normale"/>
    <w:uiPriority w:val="34"/>
    <w:qFormat/>
    <w:rsid w:val="00DB4148"/>
    <w:pPr>
      <w:ind w:left="720"/>
    </w:pPr>
  </w:style>
  <w:style w:type="paragraph" w:styleId="Paragrafoelenco">
    <w:name w:val="List Paragraph"/>
    <w:basedOn w:val="Normale"/>
    <w:uiPriority w:val="1"/>
    <w:qFormat/>
    <w:rsid w:val="00DB4148"/>
    <w:pPr>
      <w:ind w:left="720"/>
    </w:pPr>
  </w:style>
  <w:style w:type="paragraph" w:styleId="PreformattatoHTML">
    <w:name w:val="HTML Preformatted"/>
    <w:basedOn w:val="Normale"/>
    <w:uiPriority w:val="99"/>
    <w:rsid w:val="00DB4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tile">
    <w:name w:val="Stile"/>
    <w:rsid w:val="00DB4148"/>
    <w:pPr>
      <w:widowControl w:val="0"/>
      <w:suppressAutoHyphens/>
      <w:autoSpaceDE w:val="0"/>
    </w:pPr>
    <w:rPr>
      <w:rFonts w:ascii="MS Serif" w:hAnsi="MS Serif" w:cs="MS Serif"/>
      <w:sz w:val="24"/>
      <w:szCs w:val="24"/>
      <w:lang w:eastAsia="ar-SA"/>
    </w:rPr>
  </w:style>
  <w:style w:type="paragraph" w:customStyle="1" w:styleId="xl24">
    <w:name w:val="xl24"/>
    <w:basedOn w:val="Normale"/>
    <w:rsid w:val="00DB4148"/>
    <w:pPr>
      <w:pBdr>
        <w:top w:val="single" w:sz="4" w:space="0" w:color="000000"/>
        <w:left w:val="single" w:sz="4" w:space="0" w:color="000000"/>
        <w:bottom w:val="single" w:sz="4" w:space="0" w:color="000000"/>
        <w:right w:val="single" w:sz="4" w:space="0" w:color="000000"/>
      </w:pBdr>
    </w:pPr>
    <w:rPr>
      <w:rFonts w:ascii="Arial" w:eastAsia="Cambria" w:hAnsi="Arial" w:cs="Arial"/>
      <w:b/>
      <w:bCs/>
    </w:rPr>
  </w:style>
  <w:style w:type="paragraph" w:customStyle="1" w:styleId="xl25">
    <w:name w:val="xl25"/>
    <w:basedOn w:val="Normale"/>
    <w:rsid w:val="00DB4148"/>
    <w:pPr>
      <w:pBdr>
        <w:top w:val="single" w:sz="4" w:space="0" w:color="000000"/>
        <w:left w:val="single" w:sz="4" w:space="0" w:color="000000"/>
        <w:bottom w:val="single" w:sz="4" w:space="0" w:color="000000"/>
        <w:right w:val="single" w:sz="4" w:space="0" w:color="000000"/>
      </w:pBdr>
      <w:jc w:val="center"/>
    </w:pPr>
    <w:rPr>
      <w:rFonts w:ascii="Arial" w:eastAsia="Cambria" w:hAnsi="Arial" w:cs="Arial"/>
      <w:b/>
      <w:bCs/>
    </w:rPr>
  </w:style>
  <w:style w:type="paragraph" w:customStyle="1" w:styleId="xl26">
    <w:name w:val="xl26"/>
    <w:basedOn w:val="Normale"/>
    <w:rsid w:val="00DB4148"/>
    <w:pPr>
      <w:pBdr>
        <w:top w:val="single" w:sz="4" w:space="0" w:color="000000"/>
        <w:left w:val="single" w:sz="4" w:space="0" w:color="000000"/>
        <w:bottom w:val="single" w:sz="4" w:space="0" w:color="000000"/>
        <w:right w:val="single" w:sz="4" w:space="0" w:color="000000"/>
      </w:pBdr>
    </w:pPr>
    <w:rPr>
      <w:rFonts w:ascii="Times" w:eastAsia="Cambria" w:hAnsi="Times" w:cs="Times"/>
    </w:rPr>
  </w:style>
  <w:style w:type="paragraph" w:customStyle="1" w:styleId="xl65">
    <w:name w:val="xl65"/>
    <w:basedOn w:val="Normale"/>
    <w:rsid w:val="00DB4148"/>
    <w:pPr>
      <w:pBdr>
        <w:top w:val="single" w:sz="4" w:space="0" w:color="000000"/>
        <w:left w:val="single" w:sz="4" w:space="0" w:color="000000"/>
        <w:bottom w:val="single" w:sz="4" w:space="0" w:color="000000"/>
        <w:right w:val="single" w:sz="4" w:space="0" w:color="000000"/>
      </w:pBdr>
    </w:pPr>
    <w:rPr>
      <w:rFonts w:ascii="Arial" w:eastAsia="Cambria" w:hAnsi="Arial" w:cs="Arial"/>
      <w:b/>
      <w:bCs/>
    </w:rPr>
  </w:style>
  <w:style w:type="paragraph" w:customStyle="1" w:styleId="xl66">
    <w:name w:val="xl66"/>
    <w:basedOn w:val="Normale"/>
    <w:rsid w:val="00DB4148"/>
    <w:pPr>
      <w:pBdr>
        <w:top w:val="single" w:sz="4" w:space="0" w:color="000000"/>
        <w:left w:val="single" w:sz="4" w:space="0" w:color="000000"/>
        <w:bottom w:val="single" w:sz="4" w:space="0" w:color="000000"/>
        <w:right w:val="single" w:sz="4" w:space="0" w:color="000000"/>
      </w:pBdr>
      <w:jc w:val="center"/>
    </w:pPr>
    <w:rPr>
      <w:rFonts w:ascii="Arial" w:eastAsia="Cambria" w:hAnsi="Arial" w:cs="Arial"/>
      <w:b/>
      <w:bCs/>
    </w:rPr>
  </w:style>
  <w:style w:type="paragraph" w:customStyle="1" w:styleId="xl67">
    <w:name w:val="xl67"/>
    <w:basedOn w:val="Normale"/>
    <w:rsid w:val="00DB4148"/>
    <w:pPr>
      <w:pBdr>
        <w:top w:val="single" w:sz="4" w:space="0" w:color="000000"/>
        <w:left w:val="single" w:sz="4" w:space="0" w:color="000000"/>
        <w:bottom w:val="single" w:sz="4" w:space="0" w:color="000000"/>
        <w:right w:val="single" w:sz="4" w:space="0" w:color="000000"/>
      </w:pBdr>
    </w:pPr>
    <w:rPr>
      <w:rFonts w:ascii="Times" w:eastAsia="Cambria" w:hAnsi="Times" w:cs="Times"/>
    </w:rPr>
  </w:style>
  <w:style w:type="paragraph" w:customStyle="1" w:styleId="xl68">
    <w:name w:val="xl68"/>
    <w:basedOn w:val="Normale"/>
    <w:rsid w:val="00DB4148"/>
    <w:pPr>
      <w:pBdr>
        <w:top w:val="single" w:sz="4" w:space="0" w:color="000000"/>
        <w:left w:val="single" w:sz="4" w:space="0" w:color="000000"/>
        <w:bottom w:val="single" w:sz="4" w:space="0" w:color="000000"/>
        <w:right w:val="single" w:sz="4" w:space="0" w:color="000000"/>
      </w:pBdr>
      <w:jc w:val="center"/>
    </w:pPr>
    <w:rPr>
      <w:rFonts w:ascii="Times" w:eastAsia="Cambria" w:hAnsi="Times" w:cs="Times"/>
    </w:rPr>
  </w:style>
  <w:style w:type="paragraph" w:customStyle="1" w:styleId="font5">
    <w:name w:val="font5"/>
    <w:basedOn w:val="Normale"/>
    <w:rsid w:val="00DB4148"/>
    <w:rPr>
      <w:rFonts w:ascii="Verdana" w:eastAsia="Calibri" w:hAnsi="Verdana" w:cs="Times New Roman"/>
      <w:sz w:val="16"/>
      <w:szCs w:val="16"/>
    </w:rPr>
  </w:style>
  <w:style w:type="paragraph" w:styleId="Sommario4">
    <w:name w:val="toc 4"/>
    <w:basedOn w:val="Indice"/>
    <w:uiPriority w:val="39"/>
    <w:rsid w:val="00DB4148"/>
    <w:pPr>
      <w:tabs>
        <w:tab w:val="right" w:leader="dot" w:pos="8789"/>
      </w:tabs>
      <w:ind w:left="849"/>
    </w:pPr>
  </w:style>
  <w:style w:type="paragraph" w:styleId="Sommario5">
    <w:name w:val="toc 5"/>
    <w:basedOn w:val="Indice"/>
    <w:rsid w:val="00DB4148"/>
    <w:pPr>
      <w:tabs>
        <w:tab w:val="right" w:leader="dot" w:pos="8506"/>
      </w:tabs>
      <w:ind w:left="1132"/>
    </w:pPr>
  </w:style>
  <w:style w:type="paragraph" w:styleId="Sommario6">
    <w:name w:val="toc 6"/>
    <w:basedOn w:val="Indice"/>
    <w:rsid w:val="00DB4148"/>
    <w:pPr>
      <w:tabs>
        <w:tab w:val="right" w:leader="dot" w:pos="8223"/>
      </w:tabs>
      <w:ind w:left="1415"/>
    </w:pPr>
  </w:style>
  <w:style w:type="paragraph" w:styleId="Sommario7">
    <w:name w:val="toc 7"/>
    <w:basedOn w:val="Indice"/>
    <w:rsid w:val="00DB4148"/>
    <w:pPr>
      <w:tabs>
        <w:tab w:val="right" w:leader="dot" w:pos="7940"/>
      </w:tabs>
      <w:ind w:left="1698"/>
    </w:pPr>
  </w:style>
  <w:style w:type="paragraph" w:styleId="Sommario8">
    <w:name w:val="toc 8"/>
    <w:basedOn w:val="Indice"/>
    <w:rsid w:val="00DB4148"/>
    <w:pPr>
      <w:tabs>
        <w:tab w:val="right" w:leader="dot" w:pos="7657"/>
      </w:tabs>
      <w:ind w:left="1981"/>
    </w:pPr>
  </w:style>
  <w:style w:type="paragraph" w:styleId="Sommario9">
    <w:name w:val="toc 9"/>
    <w:basedOn w:val="Indice"/>
    <w:uiPriority w:val="39"/>
    <w:rsid w:val="00DB4148"/>
    <w:pPr>
      <w:tabs>
        <w:tab w:val="right" w:leader="dot" w:pos="7374"/>
      </w:tabs>
      <w:ind w:left="2264"/>
    </w:pPr>
  </w:style>
  <w:style w:type="paragraph" w:customStyle="1" w:styleId="Indice10">
    <w:name w:val="Indice 10"/>
    <w:basedOn w:val="Indice"/>
    <w:rsid w:val="00DB4148"/>
    <w:pPr>
      <w:tabs>
        <w:tab w:val="right" w:leader="dot" w:pos="7091"/>
      </w:tabs>
      <w:ind w:left="2547"/>
    </w:pPr>
  </w:style>
  <w:style w:type="paragraph" w:customStyle="1" w:styleId="Contenutotabella">
    <w:name w:val="Contenuto tabella"/>
    <w:basedOn w:val="Normale"/>
    <w:rsid w:val="00DB4148"/>
    <w:pPr>
      <w:suppressLineNumbers/>
    </w:pPr>
  </w:style>
  <w:style w:type="paragraph" w:customStyle="1" w:styleId="Intestazionetabella">
    <w:name w:val="Intestazione tabella"/>
    <w:basedOn w:val="Contenutotabella"/>
    <w:rsid w:val="00DB4148"/>
    <w:pPr>
      <w:jc w:val="center"/>
    </w:pPr>
    <w:rPr>
      <w:b/>
      <w:bCs/>
    </w:rPr>
  </w:style>
  <w:style w:type="paragraph" w:customStyle="1" w:styleId="Contenutocornice">
    <w:name w:val="Contenuto cornice"/>
    <w:basedOn w:val="Corpotesto"/>
    <w:rsid w:val="00DB4148"/>
  </w:style>
  <w:style w:type="paragraph" w:customStyle="1" w:styleId="western">
    <w:name w:val="western"/>
    <w:basedOn w:val="Normale"/>
    <w:rsid w:val="00685312"/>
    <w:pPr>
      <w:suppressAutoHyphens w:val="0"/>
      <w:spacing w:before="100" w:beforeAutospacing="1"/>
    </w:pPr>
    <w:rPr>
      <w:rFonts w:ascii="Times New Roman" w:hAnsi="Times New Roman" w:cs="Times New Roman"/>
      <w:b/>
      <w:bCs/>
      <w:sz w:val="24"/>
      <w:szCs w:val="24"/>
      <w:lang w:eastAsia="it-IT"/>
    </w:rPr>
  </w:style>
  <w:style w:type="table" w:styleId="Grigliatabella">
    <w:name w:val="Table Grid"/>
    <w:basedOn w:val="Tabellanormale"/>
    <w:uiPriority w:val="59"/>
    <w:rsid w:val="00323B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152EAB"/>
    <w:pPr>
      <w:widowControl w:val="0"/>
      <w:suppressAutoHyphens w:val="0"/>
      <w:autoSpaceDE w:val="0"/>
      <w:autoSpaceDN w:val="0"/>
      <w:adjustRightInd w:val="0"/>
    </w:pPr>
    <w:rPr>
      <w:rFonts w:ascii="Times New Roman" w:eastAsiaTheme="minorEastAsia" w:hAnsi="Times New Roman" w:cs="Times New Roman"/>
      <w:sz w:val="24"/>
      <w:szCs w:val="24"/>
      <w:lang w:eastAsia="it-IT"/>
    </w:rPr>
  </w:style>
  <w:style w:type="numbering" w:customStyle="1" w:styleId="Nessunelenco1">
    <w:name w:val="Nessun elenco1"/>
    <w:next w:val="Nessunelenco"/>
    <w:uiPriority w:val="99"/>
    <w:semiHidden/>
    <w:unhideWhenUsed/>
    <w:rsid w:val="004F12D5"/>
  </w:style>
  <w:style w:type="character" w:customStyle="1" w:styleId="CorpotestoCarattere">
    <w:name w:val="Corpo testo Carattere"/>
    <w:basedOn w:val="Carpredefinitoparagrafo"/>
    <w:link w:val="Corpotesto"/>
    <w:uiPriority w:val="1"/>
    <w:rsid w:val="004F12D5"/>
    <w:rPr>
      <w:lang w:eastAsia="ar-SA"/>
    </w:rPr>
  </w:style>
  <w:style w:type="table" w:customStyle="1" w:styleId="TableNormal">
    <w:name w:val="Table Normal"/>
    <w:uiPriority w:val="2"/>
    <w:semiHidden/>
    <w:qFormat/>
    <w:rsid w:val="004F12D5"/>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E172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52BBA"/>
    <w:rPr>
      <w:sz w:val="16"/>
      <w:szCs w:val="16"/>
    </w:rPr>
  </w:style>
  <w:style w:type="paragraph" w:styleId="Testocommento">
    <w:name w:val="annotation text"/>
    <w:basedOn w:val="Normale"/>
    <w:link w:val="TestocommentoCarattere"/>
    <w:uiPriority w:val="99"/>
    <w:semiHidden/>
    <w:unhideWhenUsed/>
    <w:rsid w:val="00752BBA"/>
    <w:pPr>
      <w:suppressAutoHyphens w:val="0"/>
      <w:spacing w:after="160"/>
    </w:pPr>
    <w:rPr>
      <w:rFonts w:asciiTheme="minorHAnsi" w:eastAsiaTheme="minorHAnsi" w:hAnsiTheme="minorHAnsi" w:cstheme="minorBidi"/>
      <w:lang w:eastAsia="en-US"/>
    </w:rPr>
  </w:style>
  <w:style w:type="character" w:customStyle="1" w:styleId="TestocommentoCarattere">
    <w:name w:val="Testo commento Carattere"/>
    <w:basedOn w:val="Carpredefinitoparagrafo"/>
    <w:link w:val="Testocommento"/>
    <w:uiPriority w:val="99"/>
    <w:semiHidden/>
    <w:rsid w:val="00752BBA"/>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iPriority w:val="99"/>
    <w:semiHidden/>
    <w:unhideWhenUsed/>
    <w:rsid w:val="00752BBA"/>
    <w:rPr>
      <w:b/>
      <w:bCs/>
    </w:rPr>
  </w:style>
  <w:style w:type="character" w:customStyle="1" w:styleId="SoggettocommentoCarattere">
    <w:name w:val="Soggetto commento Carattere"/>
    <w:basedOn w:val="TestocommentoCarattere"/>
    <w:link w:val="Soggettocommento"/>
    <w:uiPriority w:val="99"/>
    <w:semiHidden/>
    <w:rsid w:val="00752BBA"/>
    <w:rPr>
      <w:rFonts w:asciiTheme="minorHAnsi" w:eastAsiaTheme="minorHAnsi" w:hAnsiTheme="minorHAnsi" w:cstheme="minorBidi"/>
      <w:b/>
      <w:bCs/>
      <w:lang w:eastAsia="en-US"/>
    </w:rPr>
  </w:style>
  <w:style w:type="table" w:customStyle="1" w:styleId="TableNormal1">
    <w:name w:val="Table Normal1"/>
    <w:uiPriority w:val="2"/>
    <w:semiHidden/>
    <w:unhideWhenUsed/>
    <w:qFormat/>
    <w:rsid w:val="00752BB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52BB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3C164E"/>
    <w:rPr>
      <w:color w:val="605E5C"/>
      <w:shd w:val="clear" w:color="auto" w:fill="E1DFDD"/>
    </w:rPr>
  </w:style>
  <w:style w:type="paragraph" w:customStyle="1" w:styleId="Titolo11">
    <w:name w:val="Titolo 11"/>
    <w:basedOn w:val="Normale"/>
    <w:uiPriority w:val="1"/>
    <w:qFormat/>
    <w:rsid w:val="00493141"/>
    <w:pPr>
      <w:widowControl w:val="0"/>
      <w:suppressAutoHyphens w:val="0"/>
      <w:autoSpaceDE w:val="0"/>
      <w:autoSpaceDN w:val="0"/>
      <w:spacing w:before="120"/>
      <w:ind w:left="473"/>
      <w:jc w:val="both"/>
      <w:outlineLvl w:val="1"/>
    </w:pPr>
    <w:rPr>
      <w:rFonts w:ascii="Georgia" w:eastAsia="Georgia" w:hAnsi="Georgia" w:cs="Georgia"/>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5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2074">
          <w:marLeft w:val="0"/>
          <w:marRight w:val="0"/>
          <w:marTop w:val="0"/>
          <w:marBottom w:val="0"/>
          <w:divBdr>
            <w:top w:val="none" w:sz="0" w:space="0" w:color="auto"/>
            <w:left w:val="none" w:sz="0" w:space="0" w:color="auto"/>
            <w:bottom w:val="none" w:sz="0" w:space="0" w:color="auto"/>
            <w:right w:val="none" w:sz="0" w:space="0" w:color="auto"/>
          </w:divBdr>
        </w:div>
        <w:div w:id="1707288031">
          <w:marLeft w:val="0"/>
          <w:marRight w:val="0"/>
          <w:marTop w:val="0"/>
          <w:marBottom w:val="0"/>
          <w:divBdr>
            <w:top w:val="none" w:sz="0" w:space="0" w:color="auto"/>
            <w:left w:val="none" w:sz="0" w:space="0" w:color="auto"/>
            <w:bottom w:val="none" w:sz="0" w:space="0" w:color="auto"/>
            <w:right w:val="none" w:sz="0" w:space="0" w:color="auto"/>
          </w:divBdr>
        </w:div>
        <w:div w:id="1728339504">
          <w:marLeft w:val="0"/>
          <w:marRight w:val="0"/>
          <w:marTop w:val="0"/>
          <w:marBottom w:val="0"/>
          <w:divBdr>
            <w:top w:val="none" w:sz="0" w:space="0" w:color="auto"/>
            <w:left w:val="none" w:sz="0" w:space="0" w:color="auto"/>
            <w:bottom w:val="none" w:sz="0" w:space="0" w:color="auto"/>
            <w:right w:val="none" w:sz="0" w:space="0" w:color="auto"/>
          </w:divBdr>
        </w:div>
      </w:divsChild>
    </w:div>
    <w:div w:id="250088950">
      <w:bodyDiv w:val="1"/>
      <w:marLeft w:val="0"/>
      <w:marRight w:val="0"/>
      <w:marTop w:val="0"/>
      <w:marBottom w:val="0"/>
      <w:divBdr>
        <w:top w:val="none" w:sz="0" w:space="0" w:color="auto"/>
        <w:left w:val="none" w:sz="0" w:space="0" w:color="auto"/>
        <w:bottom w:val="none" w:sz="0" w:space="0" w:color="auto"/>
        <w:right w:val="none" w:sz="0" w:space="0" w:color="auto"/>
      </w:divBdr>
    </w:div>
    <w:div w:id="367678905">
      <w:bodyDiv w:val="1"/>
      <w:marLeft w:val="0"/>
      <w:marRight w:val="0"/>
      <w:marTop w:val="0"/>
      <w:marBottom w:val="0"/>
      <w:divBdr>
        <w:top w:val="none" w:sz="0" w:space="0" w:color="auto"/>
        <w:left w:val="none" w:sz="0" w:space="0" w:color="auto"/>
        <w:bottom w:val="none" w:sz="0" w:space="0" w:color="auto"/>
        <w:right w:val="none" w:sz="0" w:space="0" w:color="auto"/>
      </w:divBdr>
    </w:div>
    <w:div w:id="414597226">
      <w:bodyDiv w:val="1"/>
      <w:marLeft w:val="0"/>
      <w:marRight w:val="0"/>
      <w:marTop w:val="0"/>
      <w:marBottom w:val="0"/>
      <w:divBdr>
        <w:top w:val="none" w:sz="0" w:space="0" w:color="auto"/>
        <w:left w:val="none" w:sz="0" w:space="0" w:color="auto"/>
        <w:bottom w:val="none" w:sz="0" w:space="0" w:color="auto"/>
        <w:right w:val="none" w:sz="0" w:space="0" w:color="auto"/>
      </w:divBdr>
      <w:divsChild>
        <w:div w:id="32003996">
          <w:marLeft w:val="-2400"/>
          <w:marRight w:val="-480"/>
          <w:marTop w:val="0"/>
          <w:marBottom w:val="0"/>
          <w:divBdr>
            <w:top w:val="none" w:sz="0" w:space="0" w:color="auto"/>
            <w:left w:val="none" w:sz="0" w:space="0" w:color="auto"/>
            <w:bottom w:val="none" w:sz="0" w:space="0" w:color="auto"/>
            <w:right w:val="none" w:sz="0" w:space="0" w:color="auto"/>
          </w:divBdr>
        </w:div>
        <w:div w:id="78599451">
          <w:marLeft w:val="-2400"/>
          <w:marRight w:val="-480"/>
          <w:marTop w:val="0"/>
          <w:marBottom w:val="0"/>
          <w:divBdr>
            <w:top w:val="none" w:sz="0" w:space="0" w:color="auto"/>
            <w:left w:val="none" w:sz="0" w:space="0" w:color="auto"/>
            <w:bottom w:val="none" w:sz="0" w:space="0" w:color="auto"/>
            <w:right w:val="none" w:sz="0" w:space="0" w:color="auto"/>
          </w:divBdr>
        </w:div>
        <w:div w:id="83502346">
          <w:marLeft w:val="-2400"/>
          <w:marRight w:val="-480"/>
          <w:marTop w:val="0"/>
          <w:marBottom w:val="0"/>
          <w:divBdr>
            <w:top w:val="none" w:sz="0" w:space="0" w:color="auto"/>
            <w:left w:val="none" w:sz="0" w:space="0" w:color="auto"/>
            <w:bottom w:val="none" w:sz="0" w:space="0" w:color="auto"/>
            <w:right w:val="none" w:sz="0" w:space="0" w:color="auto"/>
          </w:divBdr>
        </w:div>
      </w:divsChild>
    </w:div>
    <w:div w:id="436604948">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51754800">
      <w:bodyDiv w:val="1"/>
      <w:marLeft w:val="0"/>
      <w:marRight w:val="0"/>
      <w:marTop w:val="0"/>
      <w:marBottom w:val="0"/>
      <w:divBdr>
        <w:top w:val="none" w:sz="0" w:space="0" w:color="auto"/>
        <w:left w:val="none" w:sz="0" w:space="0" w:color="auto"/>
        <w:bottom w:val="none" w:sz="0" w:space="0" w:color="auto"/>
        <w:right w:val="none" w:sz="0" w:space="0" w:color="auto"/>
      </w:divBdr>
    </w:div>
    <w:div w:id="458963020">
      <w:bodyDiv w:val="1"/>
      <w:marLeft w:val="0"/>
      <w:marRight w:val="0"/>
      <w:marTop w:val="0"/>
      <w:marBottom w:val="0"/>
      <w:divBdr>
        <w:top w:val="none" w:sz="0" w:space="0" w:color="auto"/>
        <w:left w:val="none" w:sz="0" w:space="0" w:color="auto"/>
        <w:bottom w:val="none" w:sz="0" w:space="0" w:color="auto"/>
        <w:right w:val="none" w:sz="0" w:space="0" w:color="auto"/>
      </w:divBdr>
    </w:div>
    <w:div w:id="493301147">
      <w:bodyDiv w:val="1"/>
      <w:marLeft w:val="0"/>
      <w:marRight w:val="0"/>
      <w:marTop w:val="0"/>
      <w:marBottom w:val="0"/>
      <w:divBdr>
        <w:top w:val="none" w:sz="0" w:space="0" w:color="auto"/>
        <w:left w:val="none" w:sz="0" w:space="0" w:color="auto"/>
        <w:bottom w:val="none" w:sz="0" w:space="0" w:color="auto"/>
        <w:right w:val="none" w:sz="0" w:space="0" w:color="auto"/>
      </w:divBdr>
    </w:div>
    <w:div w:id="634603964">
      <w:bodyDiv w:val="1"/>
      <w:marLeft w:val="0"/>
      <w:marRight w:val="0"/>
      <w:marTop w:val="0"/>
      <w:marBottom w:val="0"/>
      <w:divBdr>
        <w:top w:val="none" w:sz="0" w:space="0" w:color="auto"/>
        <w:left w:val="none" w:sz="0" w:space="0" w:color="auto"/>
        <w:bottom w:val="none" w:sz="0" w:space="0" w:color="auto"/>
        <w:right w:val="none" w:sz="0" w:space="0" w:color="auto"/>
      </w:divBdr>
      <w:divsChild>
        <w:div w:id="232858537">
          <w:marLeft w:val="0"/>
          <w:marRight w:val="0"/>
          <w:marTop w:val="0"/>
          <w:marBottom w:val="0"/>
          <w:divBdr>
            <w:top w:val="none" w:sz="0" w:space="0" w:color="auto"/>
            <w:left w:val="none" w:sz="0" w:space="0" w:color="auto"/>
            <w:bottom w:val="none" w:sz="0" w:space="0" w:color="auto"/>
            <w:right w:val="none" w:sz="0" w:space="0" w:color="auto"/>
          </w:divBdr>
        </w:div>
        <w:div w:id="400061162">
          <w:marLeft w:val="0"/>
          <w:marRight w:val="0"/>
          <w:marTop w:val="0"/>
          <w:marBottom w:val="0"/>
          <w:divBdr>
            <w:top w:val="none" w:sz="0" w:space="0" w:color="auto"/>
            <w:left w:val="none" w:sz="0" w:space="0" w:color="auto"/>
            <w:bottom w:val="none" w:sz="0" w:space="0" w:color="auto"/>
            <w:right w:val="none" w:sz="0" w:space="0" w:color="auto"/>
          </w:divBdr>
        </w:div>
      </w:divsChild>
    </w:div>
    <w:div w:id="870344494">
      <w:bodyDiv w:val="1"/>
      <w:marLeft w:val="0"/>
      <w:marRight w:val="0"/>
      <w:marTop w:val="0"/>
      <w:marBottom w:val="0"/>
      <w:divBdr>
        <w:top w:val="none" w:sz="0" w:space="0" w:color="auto"/>
        <w:left w:val="none" w:sz="0" w:space="0" w:color="auto"/>
        <w:bottom w:val="none" w:sz="0" w:space="0" w:color="auto"/>
        <w:right w:val="none" w:sz="0" w:space="0" w:color="auto"/>
      </w:divBdr>
      <w:divsChild>
        <w:div w:id="474957584">
          <w:marLeft w:val="0"/>
          <w:marRight w:val="0"/>
          <w:marTop w:val="0"/>
          <w:marBottom w:val="0"/>
          <w:divBdr>
            <w:top w:val="none" w:sz="0" w:space="0" w:color="auto"/>
            <w:left w:val="none" w:sz="0" w:space="0" w:color="auto"/>
            <w:bottom w:val="none" w:sz="0" w:space="0" w:color="auto"/>
            <w:right w:val="none" w:sz="0" w:space="0" w:color="auto"/>
          </w:divBdr>
        </w:div>
        <w:div w:id="1403332500">
          <w:marLeft w:val="0"/>
          <w:marRight w:val="0"/>
          <w:marTop w:val="0"/>
          <w:marBottom w:val="0"/>
          <w:divBdr>
            <w:top w:val="none" w:sz="0" w:space="0" w:color="auto"/>
            <w:left w:val="none" w:sz="0" w:space="0" w:color="auto"/>
            <w:bottom w:val="none" w:sz="0" w:space="0" w:color="auto"/>
            <w:right w:val="none" w:sz="0" w:space="0" w:color="auto"/>
          </w:divBdr>
        </w:div>
        <w:div w:id="2003658470">
          <w:marLeft w:val="0"/>
          <w:marRight w:val="0"/>
          <w:marTop w:val="0"/>
          <w:marBottom w:val="0"/>
          <w:divBdr>
            <w:top w:val="none" w:sz="0" w:space="0" w:color="auto"/>
            <w:left w:val="none" w:sz="0" w:space="0" w:color="auto"/>
            <w:bottom w:val="none" w:sz="0" w:space="0" w:color="auto"/>
            <w:right w:val="none" w:sz="0" w:space="0" w:color="auto"/>
          </w:divBdr>
        </w:div>
      </w:divsChild>
    </w:div>
    <w:div w:id="1019161729">
      <w:bodyDiv w:val="1"/>
      <w:marLeft w:val="0"/>
      <w:marRight w:val="0"/>
      <w:marTop w:val="0"/>
      <w:marBottom w:val="0"/>
      <w:divBdr>
        <w:top w:val="none" w:sz="0" w:space="0" w:color="auto"/>
        <w:left w:val="none" w:sz="0" w:space="0" w:color="auto"/>
        <w:bottom w:val="none" w:sz="0" w:space="0" w:color="auto"/>
        <w:right w:val="none" w:sz="0" w:space="0" w:color="auto"/>
      </w:divBdr>
    </w:div>
    <w:div w:id="1058434979">
      <w:bodyDiv w:val="1"/>
      <w:marLeft w:val="0"/>
      <w:marRight w:val="0"/>
      <w:marTop w:val="0"/>
      <w:marBottom w:val="0"/>
      <w:divBdr>
        <w:top w:val="none" w:sz="0" w:space="0" w:color="auto"/>
        <w:left w:val="none" w:sz="0" w:space="0" w:color="auto"/>
        <w:bottom w:val="none" w:sz="0" w:space="0" w:color="auto"/>
        <w:right w:val="none" w:sz="0" w:space="0" w:color="auto"/>
      </w:divBdr>
      <w:divsChild>
        <w:div w:id="2107577414">
          <w:marLeft w:val="-262"/>
          <w:marRight w:val="0"/>
          <w:marTop w:val="0"/>
          <w:marBottom w:val="0"/>
          <w:divBdr>
            <w:top w:val="none" w:sz="0" w:space="0" w:color="auto"/>
            <w:left w:val="none" w:sz="0" w:space="0" w:color="auto"/>
            <w:bottom w:val="none" w:sz="0" w:space="0" w:color="auto"/>
            <w:right w:val="none" w:sz="0" w:space="0" w:color="auto"/>
          </w:divBdr>
        </w:div>
      </w:divsChild>
    </w:div>
    <w:div w:id="1127623870">
      <w:bodyDiv w:val="1"/>
      <w:marLeft w:val="0"/>
      <w:marRight w:val="0"/>
      <w:marTop w:val="0"/>
      <w:marBottom w:val="0"/>
      <w:divBdr>
        <w:top w:val="none" w:sz="0" w:space="0" w:color="auto"/>
        <w:left w:val="none" w:sz="0" w:space="0" w:color="auto"/>
        <w:bottom w:val="none" w:sz="0" w:space="0" w:color="auto"/>
        <w:right w:val="none" w:sz="0" w:space="0" w:color="auto"/>
      </w:divBdr>
    </w:div>
    <w:div w:id="1174028940">
      <w:bodyDiv w:val="1"/>
      <w:marLeft w:val="0"/>
      <w:marRight w:val="0"/>
      <w:marTop w:val="0"/>
      <w:marBottom w:val="0"/>
      <w:divBdr>
        <w:top w:val="none" w:sz="0" w:space="0" w:color="auto"/>
        <w:left w:val="none" w:sz="0" w:space="0" w:color="auto"/>
        <w:bottom w:val="none" w:sz="0" w:space="0" w:color="auto"/>
        <w:right w:val="none" w:sz="0" w:space="0" w:color="auto"/>
      </w:divBdr>
      <w:divsChild>
        <w:div w:id="223376245">
          <w:marLeft w:val="0"/>
          <w:marRight w:val="0"/>
          <w:marTop w:val="0"/>
          <w:marBottom w:val="0"/>
          <w:divBdr>
            <w:top w:val="none" w:sz="0" w:space="0" w:color="auto"/>
            <w:left w:val="none" w:sz="0" w:space="0" w:color="auto"/>
            <w:bottom w:val="none" w:sz="0" w:space="0" w:color="auto"/>
            <w:right w:val="none" w:sz="0" w:space="0" w:color="auto"/>
          </w:divBdr>
        </w:div>
        <w:div w:id="280041857">
          <w:marLeft w:val="0"/>
          <w:marRight w:val="0"/>
          <w:marTop w:val="0"/>
          <w:marBottom w:val="0"/>
          <w:divBdr>
            <w:top w:val="none" w:sz="0" w:space="0" w:color="auto"/>
            <w:left w:val="none" w:sz="0" w:space="0" w:color="auto"/>
            <w:bottom w:val="none" w:sz="0" w:space="0" w:color="auto"/>
            <w:right w:val="none" w:sz="0" w:space="0" w:color="auto"/>
          </w:divBdr>
        </w:div>
        <w:div w:id="353311434">
          <w:marLeft w:val="0"/>
          <w:marRight w:val="0"/>
          <w:marTop w:val="0"/>
          <w:marBottom w:val="0"/>
          <w:divBdr>
            <w:top w:val="none" w:sz="0" w:space="0" w:color="auto"/>
            <w:left w:val="none" w:sz="0" w:space="0" w:color="auto"/>
            <w:bottom w:val="none" w:sz="0" w:space="0" w:color="auto"/>
            <w:right w:val="none" w:sz="0" w:space="0" w:color="auto"/>
          </w:divBdr>
        </w:div>
        <w:div w:id="2098165375">
          <w:marLeft w:val="0"/>
          <w:marRight w:val="0"/>
          <w:marTop w:val="0"/>
          <w:marBottom w:val="0"/>
          <w:divBdr>
            <w:top w:val="none" w:sz="0" w:space="0" w:color="auto"/>
            <w:left w:val="none" w:sz="0" w:space="0" w:color="auto"/>
            <w:bottom w:val="none" w:sz="0" w:space="0" w:color="auto"/>
            <w:right w:val="none" w:sz="0" w:space="0" w:color="auto"/>
          </w:divBdr>
        </w:div>
        <w:div w:id="2121293664">
          <w:marLeft w:val="0"/>
          <w:marRight w:val="0"/>
          <w:marTop w:val="0"/>
          <w:marBottom w:val="0"/>
          <w:divBdr>
            <w:top w:val="none" w:sz="0" w:space="0" w:color="auto"/>
            <w:left w:val="none" w:sz="0" w:space="0" w:color="auto"/>
            <w:bottom w:val="none" w:sz="0" w:space="0" w:color="auto"/>
            <w:right w:val="none" w:sz="0" w:space="0" w:color="auto"/>
          </w:divBdr>
        </w:div>
      </w:divsChild>
    </w:div>
    <w:div w:id="1202476416">
      <w:bodyDiv w:val="1"/>
      <w:marLeft w:val="0"/>
      <w:marRight w:val="0"/>
      <w:marTop w:val="0"/>
      <w:marBottom w:val="0"/>
      <w:divBdr>
        <w:top w:val="none" w:sz="0" w:space="0" w:color="auto"/>
        <w:left w:val="none" w:sz="0" w:space="0" w:color="auto"/>
        <w:bottom w:val="none" w:sz="0" w:space="0" w:color="auto"/>
        <w:right w:val="none" w:sz="0" w:space="0" w:color="auto"/>
      </w:divBdr>
    </w:div>
    <w:div w:id="1254163350">
      <w:bodyDiv w:val="1"/>
      <w:marLeft w:val="0"/>
      <w:marRight w:val="0"/>
      <w:marTop w:val="0"/>
      <w:marBottom w:val="0"/>
      <w:divBdr>
        <w:top w:val="none" w:sz="0" w:space="0" w:color="auto"/>
        <w:left w:val="none" w:sz="0" w:space="0" w:color="auto"/>
        <w:bottom w:val="none" w:sz="0" w:space="0" w:color="auto"/>
        <w:right w:val="none" w:sz="0" w:space="0" w:color="auto"/>
      </w:divBdr>
    </w:div>
    <w:div w:id="1443262664">
      <w:bodyDiv w:val="1"/>
      <w:marLeft w:val="0"/>
      <w:marRight w:val="0"/>
      <w:marTop w:val="0"/>
      <w:marBottom w:val="0"/>
      <w:divBdr>
        <w:top w:val="none" w:sz="0" w:space="0" w:color="auto"/>
        <w:left w:val="none" w:sz="0" w:space="0" w:color="auto"/>
        <w:bottom w:val="none" w:sz="0" w:space="0" w:color="auto"/>
        <w:right w:val="none" w:sz="0" w:space="0" w:color="auto"/>
      </w:divBdr>
    </w:div>
    <w:div w:id="1487629368">
      <w:bodyDiv w:val="1"/>
      <w:marLeft w:val="0"/>
      <w:marRight w:val="0"/>
      <w:marTop w:val="0"/>
      <w:marBottom w:val="0"/>
      <w:divBdr>
        <w:top w:val="none" w:sz="0" w:space="0" w:color="auto"/>
        <w:left w:val="none" w:sz="0" w:space="0" w:color="auto"/>
        <w:bottom w:val="none" w:sz="0" w:space="0" w:color="auto"/>
        <w:right w:val="none" w:sz="0" w:space="0" w:color="auto"/>
      </w:divBdr>
      <w:divsChild>
        <w:div w:id="26297552">
          <w:marLeft w:val="-2400"/>
          <w:marRight w:val="-480"/>
          <w:marTop w:val="0"/>
          <w:marBottom w:val="0"/>
          <w:divBdr>
            <w:top w:val="none" w:sz="0" w:space="0" w:color="auto"/>
            <w:left w:val="none" w:sz="0" w:space="0" w:color="auto"/>
            <w:bottom w:val="none" w:sz="0" w:space="0" w:color="auto"/>
            <w:right w:val="none" w:sz="0" w:space="0" w:color="auto"/>
          </w:divBdr>
        </w:div>
        <w:div w:id="79496488">
          <w:marLeft w:val="-2400"/>
          <w:marRight w:val="-480"/>
          <w:marTop w:val="0"/>
          <w:marBottom w:val="0"/>
          <w:divBdr>
            <w:top w:val="none" w:sz="0" w:space="0" w:color="auto"/>
            <w:left w:val="none" w:sz="0" w:space="0" w:color="auto"/>
            <w:bottom w:val="none" w:sz="0" w:space="0" w:color="auto"/>
            <w:right w:val="none" w:sz="0" w:space="0" w:color="auto"/>
          </w:divBdr>
        </w:div>
        <w:div w:id="693312373">
          <w:marLeft w:val="-2400"/>
          <w:marRight w:val="-480"/>
          <w:marTop w:val="0"/>
          <w:marBottom w:val="0"/>
          <w:divBdr>
            <w:top w:val="none" w:sz="0" w:space="0" w:color="auto"/>
            <w:left w:val="none" w:sz="0" w:space="0" w:color="auto"/>
            <w:bottom w:val="none" w:sz="0" w:space="0" w:color="auto"/>
            <w:right w:val="none" w:sz="0" w:space="0" w:color="auto"/>
          </w:divBdr>
        </w:div>
        <w:div w:id="1942564991">
          <w:marLeft w:val="-2400"/>
          <w:marRight w:val="-480"/>
          <w:marTop w:val="0"/>
          <w:marBottom w:val="0"/>
          <w:divBdr>
            <w:top w:val="none" w:sz="0" w:space="0" w:color="auto"/>
            <w:left w:val="none" w:sz="0" w:space="0" w:color="auto"/>
            <w:bottom w:val="none" w:sz="0" w:space="0" w:color="auto"/>
            <w:right w:val="none" w:sz="0" w:space="0" w:color="auto"/>
          </w:divBdr>
        </w:div>
        <w:div w:id="2142528016">
          <w:marLeft w:val="-2400"/>
          <w:marRight w:val="-480"/>
          <w:marTop w:val="0"/>
          <w:marBottom w:val="0"/>
          <w:divBdr>
            <w:top w:val="none" w:sz="0" w:space="0" w:color="auto"/>
            <w:left w:val="none" w:sz="0" w:space="0" w:color="auto"/>
            <w:bottom w:val="none" w:sz="0" w:space="0" w:color="auto"/>
            <w:right w:val="none" w:sz="0" w:space="0" w:color="auto"/>
          </w:divBdr>
        </w:div>
      </w:divsChild>
    </w:div>
    <w:div w:id="1718703814">
      <w:bodyDiv w:val="1"/>
      <w:marLeft w:val="0"/>
      <w:marRight w:val="0"/>
      <w:marTop w:val="0"/>
      <w:marBottom w:val="0"/>
      <w:divBdr>
        <w:top w:val="none" w:sz="0" w:space="0" w:color="auto"/>
        <w:left w:val="none" w:sz="0" w:space="0" w:color="auto"/>
        <w:bottom w:val="none" w:sz="0" w:space="0" w:color="auto"/>
        <w:right w:val="none" w:sz="0" w:space="0" w:color="auto"/>
      </w:divBdr>
      <w:divsChild>
        <w:div w:id="408843208">
          <w:marLeft w:val="-2400"/>
          <w:marRight w:val="-480"/>
          <w:marTop w:val="0"/>
          <w:marBottom w:val="0"/>
          <w:divBdr>
            <w:top w:val="none" w:sz="0" w:space="0" w:color="auto"/>
            <w:left w:val="none" w:sz="0" w:space="0" w:color="auto"/>
            <w:bottom w:val="none" w:sz="0" w:space="0" w:color="auto"/>
            <w:right w:val="none" w:sz="0" w:space="0" w:color="auto"/>
          </w:divBdr>
        </w:div>
        <w:div w:id="716853493">
          <w:marLeft w:val="-2400"/>
          <w:marRight w:val="-480"/>
          <w:marTop w:val="0"/>
          <w:marBottom w:val="0"/>
          <w:divBdr>
            <w:top w:val="none" w:sz="0" w:space="0" w:color="auto"/>
            <w:left w:val="none" w:sz="0" w:space="0" w:color="auto"/>
            <w:bottom w:val="none" w:sz="0" w:space="0" w:color="auto"/>
            <w:right w:val="none" w:sz="0" w:space="0" w:color="auto"/>
          </w:divBdr>
        </w:div>
        <w:div w:id="1079254752">
          <w:marLeft w:val="-2400"/>
          <w:marRight w:val="-480"/>
          <w:marTop w:val="0"/>
          <w:marBottom w:val="0"/>
          <w:divBdr>
            <w:top w:val="none" w:sz="0" w:space="0" w:color="auto"/>
            <w:left w:val="none" w:sz="0" w:space="0" w:color="auto"/>
            <w:bottom w:val="none" w:sz="0" w:space="0" w:color="auto"/>
            <w:right w:val="none" w:sz="0" w:space="0" w:color="auto"/>
          </w:divBdr>
        </w:div>
        <w:div w:id="1697384283">
          <w:marLeft w:val="-2400"/>
          <w:marRight w:val="-480"/>
          <w:marTop w:val="0"/>
          <w:marBottom w:val="0"/>
          <w:divBdr>
            <w:top w:val="none" w:sz="0" w:space="0" w:color="auto"/>
            <w:left w:val="none" w:sz="0" w:space="0" w:color="auto"/>
            <w:bottom w:val="none" w:sz="0" w:space="0" w:color="auto"/>
            <w:right w:val="none" w:sz="0" w:space="0" w:color="auto"/>
          </w:divBdr>
        </w:div>
      </w:divsChild>
    </w:div>
    <w:div w:id="1757511136">
      <w:bodyDiv w:val="1"/>
      <w:marLeft w:val="0"/>
      <w:marRight w:val="0"/>
      <w:marTop w:val="0"/>
      <w:marBottom w:val="0"/>
      <w:divBdr>
        <w:top w:val="none" w:sz="0" w:space="0" w:color="auto"/>
        <w:left w:val="none" w:sz="0" w:space="0" w:color="auto"/>
        <w:bottom w:val="none" w:sz="0" w:space="0" w:color="auto"/>
        <w:right w:val="none" w:sz="0" w:space="0" w:color="auto"/>
      </w:divBdr>
    </w:div>
    <w:div w:id="1778208873">
      <w:bodyDiv w:val="1"/>
      <w:marLeft w:val="0"/>
      <w:marRight w:val="0"/>
      <w:marTop w:val="0"/>
      <w:marBottom w:val="0"/>
      <w:divBdr>
        <w:top w:val="none" w:sz="0" w:space="0" w:color="auto"/>
        <w:left w:val="none" w:sz="0" w:space="0" w:color="auto"/>
        <w:bottom w:val="none" w:sz="0" w:space="0" w:color="auto"/>
        <w:right w:val="none" w:sz="0" w:space="0" w:color="auto"/>
      </w:divBdr>
      <w:divsChild>
        <w:div w:id="1017584501">
          <w:marLeft w:val="-2400"/>
          <w:marRight w:val="-480"/>
          <w:marTop w:val="0"/>
          <w:marBottom w:val="0"/>
          <w:divBdr>
            <w:top w:val="none" w:sz="0" w:space="0" w:color="auto"/>
            <w:left w:val="none" w:sz="0" w:space="0" w:color="auto"/>
            <w:bottom w:val="none" w:sz="0" w:space="0" w:color="auto"/>
            <w:right w:val="none" w:sz="0" w:space="0" w:color="auto"/>
          </w:divBdr>
        </w:div>
        <w:div w:id="1051925444">
          <w:marLeft w:val="-2400"/>
          <w:marRight w:val="-480"/>
          <w:marTop w:val="0"/>
          <w:marBottom w:val="0"/>
          <w:divBdr>
            <w:top w:val="none" w:sz="0" w:space="0" w:color="auto"/>
            <w:left w:val="none" w:sz="0" w:space="0" w:color="auto"/>
            <w:bottom w:val="none" w:sz="0" w:space="0" w:color="auto"/>
            <w:right w:val="none" w:sz="0" w:space="0" w:color="auto"/>
          </w:divBdr>
        </w:div>
        <w:div w:id="1198734562">
          <w:marLeft w:val="-2400"/>
          <w:marRight w:val="-480"/>
          <w:marTop w:val="0"/>
          <w:marBottom w:val="0"/>
          <w:divBdr>
            <w:top w:val="none" w:sz="0" w:space="0" w:color="auto"/>
            <w:left w:val="none" w:sz="0" w:space="0" w:color="auto"/>
            <w:bottom w:val="none" w:sz="0" w:space="0" w:color="auto"/>
            <w:right w:val="none" w:sz="0" w:space="0" w:color="auto"/>
          </w:divBdr>
        </w:div>
        <w:div w:id="1835603992">
          <w:marLeft w:val="-2400"/>
          <w:marRight w:val="-480"/>
          <w:marTop w:val="0"/>
          <w:marBottom w:val="0"/>
          <w:divBdr>
            <w:top w:val="none" w:sz="0" w:space="0" w:color="auto"/>
            <w:left w:val="none" w:sz="0" w:space="0" w:color="auto"/>
            <w:bottom w:val="none" w:sz="0" w:space="0" w:color="auto"/>
            <w:right w:val="none" w:sz="0" w:space="0" w:color="auto"/>
          </w:divBdr>
        </w:div>
      </w:divsChild>
    </w:div>
    <w:div w:id="1990598366">
      <w:bodyDiv w:val="1"/>
      <w:marLeft w:val="0"/>
      <w:marRight w:val="0"/>
      <w:marTop w:val="0"/>
      <w:marBottom w:val="0"/>
      <w:divBdr>
        <w:top w:val="none" w:sz="0" w:space="0" w:color="auto"/>
        <w:left w:val="none" w:sz="0" w:space="0" w:color="auto"/>
        <w:bottom w:val="none" w:sz="0" w:space="0" w:color="auto"/>
        <w:right w:val="none" w:sz="0" w:space="0" w:color="auto"/>
      </w:divBdr>
    </w:div>
    <w:div w:id="1991248723">
      <w:bodyDiv w:val="1"/>
      <w:marLeft w:val="0"/>
      <w:marRight w:val="0"/>
      <w:marTop w:val="0"/>
      <w:marBottom w:val="0"/>
      <w:divBdr>
        <w:top w:val="none" w:sz="0" w:space="0" w:color="auto"/>
        <w:left w:val="none" w:sz="0" w:space="0" w:color="auto"/>
        <w:bottom w:val="none" w:sz="0" w:space="0" w:color="auto"/>
        <w:right w:val="none" w:sz="0" w:space="0" w:color="auto"/>
      </w:divBdr>
    </w:div>
    <w:div w:id="2074111282">
      <w:bodyDiv w:val="1"/>
      <w:marLeft w:val="0"/>
      <w:marRight w:val="0"/>
      <w:marTop w:val="0"/>
      <w:marBottom w:val="0"/>
      <w:divBdr>
        <w:top w:val="none" w:sz="0" w:space="0" w:color="auto"/>
        <w:left w:val="none" w:sz="0" w:space="0" w:color="auto"/>
        <w:bottom w:val="none" w:sz="0" w:space="0" w:color="auto"/>
        <w:right w:val="none" w:sz="0" w:space="0" w:color="auto"/>
      </w:divBdr>
    </w:div>
    <w:div w:id="20857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TOF\PTOF%20AGGIORNATO%202017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CDD0B-236F-4119-A23F-97122A29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PTOF AGGIORNATO 2017_2</Template>
  <TotalTime>941</TotalTime>
  <Pages>28</Pages>
  <Words>9591</Words>
  <Characters>54674</Characters>
  <Application>Microsoft Office Word</Application>
  <DocSecurity>0</DocSecurity>
  <Lines>455</Lines>
  <Paragraphs>128</Paragraphs>
  <ScaleCrop>false</ScaleCrop>
  <HeadingPairs>
    <vt:vector size="2" baseType="variant">
      <vt:variant>
        <vt:lpstr>Titolo</vt:lpstr>
      </vt:variant>
      <vt:variant>
        <vt:i4>1</vt:i4>
      </vt:variant>
    </vt:vector>
  </HeadingPairs>
  <TitlesOfParts>
    <vt:vector size="1" baseType="lpstr">
      <vt:lpstr>INDICE</vt:lpstr>
    </vt:vector>
  </TitlesOfParts>
  <Company/>
  <LinksUpToDate>false</LinksUpToDate>
  <CharactersWithSpaces>64137</CharactersWithSpaces>
  <SharedDoc>false</SharedDoc>
  <HLinks>
    <vt:vector size="450" baseType="variant">
      <vt:variant>
        <vt:i4>1507393</vt:i4>
      </vt:variant>
      <vt:variant>
        <vt:i4>228</vt:i4>
      </vt:variant>
      <vt:variant>
        <vt:i4>0</vt:i4>
      </vt:variant>
      <vt:variant>
        <vt:i4>5</vt:i4>
      </vt:variant>
      <vt:variant>
        <vt:lpwstr>http://www.itesgenco.edu.it/</vt:lpwstr>
      </vt:variant>
      <vt:variant>
        <vt:lpwstr/>
      </vt:variant>
      <vt:variant>
        <vt:i4>4718674</vt:i4>
      </vt:variant>
      <vt:variant>
        <vt:i4>222</vt:i4>
      </vt:variant>
      <vt:variant>
        <vt:i4>0</vt:i4>
      </vt:variant>
      <vt:variant>
        <vt:i4>5</vt:i4>
      </vt:variant>
      <vt:variant>
        <vt:lpwstr>http://www.dirittoscolastico.it/nota-prot-n-4439-del-16-luglio-2012/</vt:lpwstr>
      </vt:variant>
      <vt:variant>
        <vt:lpwstr/>
      </vt:variant>
      <vt:variant>
        <vt:i4>2293867</vt:i4>
      </vt:variant>
      <vt:variant>
        <vt:i4>219</vt:i4>
      </vt:variant>
      <vt:variant>
        <vt:i4>0</vt:i4>
      </vt:variant>
      <vt:variant>
        <vt:i4>5</vt:i4>
      </vt:variant>
      <vt:variant>
        <vt:lpwstr>https://it.wikipedia.org/wiki/Apprendimento</vt:lpwstr>
      </vt:variant>
      <vt:variant>
        <vt:lpwstr/>
      </vt:variant>
      <vt:variant>
        <vt:i4>4194370</vt:i4>
      </vt:variant>
      <vt:variant>
        <vt:i4>216</vt:i4>
      </vt:variant>
      <vt:variant>
        <vt:i4>0</vt:i4>
      </vt:variant>
      <vt:variant>
        <vt:i4>5</vt:i4>
      </vt:variant>
      <vt:variant>
        <vt:lpwstr>https://it.wikipedia.org/wiki/Multimedialit%C3%A0</vt:lpwstr>
      </vt:variant>
      <vt:variant>
        <vt:lpwstr/>
      </vt:variant>
      <vt:variant>
        <vt:i4>5636102</vt:i4>
      </vt:variant>
      <vt:variant>
        <vt:i4>213</vt:i4>
      </vt:variant>
      <vt:variant>
        <vt:i4>0</vt:i4>
      </vt:variant>
      <vt:variant>
        <vt:i4>5</vt:i4>
      </vt:variant>
      <vt:variant>
        <vt:lpwstr>https://it.wikipedia.org/wiki/Tecnologia</vt:lpwstr>
      </vt:variant>
      <vt:variant>
        <vt:lpwstr/>
      </vt:variant>
      <vt:variant>
        <vt:i4>7733325</vt:i4>
      </vt:variant>
      <vt:variant>
        <vt:i4>209</vt:i4>
      </vt:variant>
      <vt:variant>
        <vt:i4>0</vt:i4>
      </vt:variant>
      <vt:variant>
        <vt:i4>5</vt:i4>
      </vt:variant>
      <vt:variant>
        <vt:lpwstr/>
      </vt:variant>
      <vt:variant>
        <vt:lpwstr>__RefHeading___Toc404024477</vt:lpwstr>
      </vt:variant>
      <vt:variant>
        <vt:i4>7733325</vt:i4>
      </vt:variant>
      <vt:variant>
        <vt:i4>206</vt:i4>
      </vt:variant>
      <vt:variant>
        <vt:i4>0</vt:i4>
      </vt:variant>
      <vt:variant>
        <vt:i4>5</vt:i4>
      </vt:variant>
      <vt:variant>
        <vt:lpwstr/>
      </vt:variant>
      <vt:variant>
        <vt:lpwstr>__RefHeading___Toc404024475</vt:lpwstr>
      </vt:variant>
      <vt:variant>
        <vt:i4>7733325</vt:i4>
      </vt:variant>
      <vt:variant>
        <vt:i4>203</vt:i4>
      </vt:variant>
      <vt:variant>
        <vt:i4>0</vt:i4>
      </vt:variant>
      <vt:variant>
        <vt:i4>5</vt:i4>
      </vt:variant>
      <vt:variant>
        <vt:lpwstr/>
      </vt:variant>
      <vt:variant>
        <vt:lpwstr>__RefHeading___Toc404024472</vt:lpwstr>
      </vt:variant>
      <vt:variant>
        <vt:i4>7733325</vt:i4>
      </vt:variant>
      <vt:variant>
        <vt:i4>200</vt:i4>
      </vt:variant>
      <vt:variant>
        <vt:i4>0</vt:i4>
      </vt:variant>
      <vt:variant>
        <vt:i4>5</vt:i4>
      </vt:variant>
      <vt:variant>
        <vt:lpwstr/>
      </vt:variant>
      <vt:variant>
        <vt:lpwstr>__RefHeading___Toc404024472</vt:lpwstr>
      </vt:variant>
      <vt:variant>
        <vt:i4>7798861</vt:i4>
      </vt:variant>
      <vt:variant>
        <vt:i4>197</vt:i4>
      </vt:variant>
      <vt:variant>
        <vt:i4>0</vt:i4>
      </vt:variant>
      <vt:variant>
        <vt:i4>5</vt:i4>
      </vt:variant>
      <vt:variant>
        <vt:lpwstr/>
      </vt:variant>
      <vt:variant>
        <vt:lpwstr>__RefHeading___Toc404024467</vt:lpwstr>
      </vt:variant>
      <vt:variant>
        <vt:i4>7798861</vt:i4>
      </vt:variant>
      <vt:variant>
        <vt:i4>194</vt:i4>
      </vt:variant>
      <vt:variant>
        <vt:i4>0</vt:i4>
      </vt:variant>
      <vt:variant>
        <vt:i4>5</vt:i4>
      </vt:variant>
      <vt:variant>
        <vt:lpwstr/>
      </vt:variant>
      <vt:variant>
        <vt:lpwstr>__RefHeading___Toc404024465</vt:lpwstr>
      </vt:variant>
      <vt:variant>
        <vt:i4>7798861</vt:i4>
      </vt:variant>
      <vt:variant>
        <vt:i4>191</vt:i4>
      </vt:variant>
      <vt:variant>
        <vt:i4>0</vt:i4>
      </vt:variant>
      <vt:variant>
        <vt:i4>5</vt:i4>
      </vt:variant>
      <vt:variant>
        <vt:lpwstr/>
      </vt:variant>
      <vt:variant>
        <vt:lpwstr>__RefHeading___Toc404024464</vt:lpwstr>
      </vt:variant>
      <vt:variant>
        <vt:i4>7798861</vt:i4>
      </vt:variant>
      <vt:variant>
        <vt:i4>188</vt:i4>
      </vt:variant>
      <vt:variant>
        <vt:i4>0</vt:i4>
      </vt:variant>
      <vt:variant>
        <vt:i4>5</vt:i4>
      </vt:variant>
      <vt:variant>
        <vt:lpwstr/>
      </vt:variant>
      <vt:variant>
        <vt:lpwstr>__RefHeading___Toc404024463</vt:lpwstr>
      </vt:variant>
      <vt:variant>
        <vt:i4>7798861</vt:i4>
      </vt:variant>
      <vt:variant>
        <vt:i4>185</vt:i4>
      </vt:variant>
      <vt:variant>
        <vt:i4>0</vt:i4>
      </vt:variant>
      <vt:variant>
        <vt:i4>5</vt:i4>
      </vt:variant>
      <vt:variant>
        <vt:lpwstr/>
      </vt:variant>
      <vt:variant>
        <vt:lpwstr>__RefHeading___Toc404024462</vt:lpwstr>
      </vt:variant>
      <vt:variant>
        <vt:i4>7798861</vt:i4>
      </vt:variant>
      <vt:variant>
        <vt:i4>182</vt:i4>
      </vt:variant>
      <vt:variant>
        <vt:i4>0</vt:i4>
      </vt:variant>
      <vt:variant>
        <vt:i4>5</vt:i4>
      </vt:variant>
      <vt:variant>
        <vt:lpwstr/>
      </vt:variant>
      <vt:variant>
        <vt:lpwstr>__RefHeading___Toc404024461</vt:lpwstr>
      </vt:variant>
      <vt:variant>
        <vt:i4>7798861</vt:i4>
      </vt:variant>
      <vt:variant>
        <vt:i4>179</vt:i4>
      </vt:variant>
      <vt:variant>
        <vt:i4>0</vt:i4>
      </vt:variant>
      <vt:variant>
        <vt:i4>5</vt:i4>
      </vt:variant>
      <vt:variant>
        <vt:lpwstr/>
      </vt:variant>
      <vt:variant>
        <vt:lpwstr>__RefHeading___Toc404024460</vt:lpwstr>
      </vt:variant>
      <vt:variant>
        <vt:i4>7602253</vt:i4>
      </vt:variant>
      <vt:variant>
        <vt:i4>176</vt:i4>
      </vt:variant>
      <vt:variant>
        <vt:i4>0</vt:i4>
      </vt:variant>
      <vt:variant>
        <vt:i4>5</vt:i4>
      </vt:variant>
      <vt:variant>
        <vt:lpwstr/>
      </vt:variant>
      <vt:variant>
        <vt:lpwstr>__RefHeading___Toc404024459</vt:lpwstr>
      </vt:variant>
      <vt:variant>
        <vt:i4>7602253</vt:i4>
      </vt:variant>
      <vt:variant>
        <vt:i4>173</vt:i4>
      </vt:variant>
      <vt:variant>
        <vt:i4>0</vt:i4>
      </vt:variant>
      <vt:variant>
        <vt:i4>5</vt:i4>
      </vt:variant>
      <vt:variant>
        <vt:lpwstr/>
      </vt:variant>
      <vt:variant>
        <vt:lpwstr>__RefHeading___Toc404024458</vt:lpwstr>
      </vt:variant>
      <vt:variant>
        <vt:i4>7602253</vt:i4>
      </vt:variant>
      <vt:variant>
        <vt:i4>170</vt:i4>
      </vt:variant>
      <vt:variant>
        <vt:i4>0</vt:i4>
      </vt:variant>
      <vt:variant>
        <vt:i4>5</vt:i4>
      </vt:variant>
      <vt:variant>
        <vt:lpwstr/>
      </vt:variant>
      <vt:variant>
        <vt:lpwstr>__RefHeading___Toc404024457</vt:lpwstr>
      </vt:variant>
      <vt:variant>
        <vt:i4>7602253</vt:i4>
      </vt:variant>
      <vt:variant>
        <vt:i4>167</vt:i4>
      </vt:variant>
      <vt:variant>
        <vt:i4>0</vt:i4>
      </vt:variant>
      <vt:variant>
        <vt:i4>5</vt:i4>
      </vt:variant>
      <vt:variant>
        <vt:lpwstr/>
      </vt:variant>
      <vt:variant>
        <vt:lpwstr>__RefHeading___Toc404024456</vt:lpwstr>
      </vt:variant>
      <vt:variant>
        <vt:i4>7602253</vt:i4>
      </vt:variant>
      <vt:variant>
        <vt:i4>164</vt:i4>
      </vt:variant>
      <vt:variant>
        <vt:i4>0</vt:i4>
      </vt:variant>
      <vt:variant>
        <vt:i4>5</vt:i4>
      </vt:variant>
      <vt:variant>
        <vt:lpwstr/>
      </vt:variant>
      <vt:variant>
        <vt:lpwstr>__RefHeading___Toc404024455</vt:lpwstr>
      </vt:variant>
      <vt:variant>
        <vt:i4>7602253</vt:i4>
      </vt:variant>
      <vt:variant>
        <vt:i4>161</vt:i4>
      </vt:variant>
      <vt:variant>
        <vt:i4>0</vt:i4>
      </vt:variant>
      <vt:variant>
        <vt:i4>5</vt:i4>
      </vt:variant>
      <vt:variant>
        <vt:lpwstr/>
      </vt:variant>
      <vt:variant>
        <vt:lpwstr>__RefHeading___Toc404024454</vt:lpwstr>
      </vt:variant>
      <vt:variant>
        <vt:i4>7602253</vt:i4>
      </vt:variant>
      <vt:variant>
        <vt:i4>158</vt:i4>
      </vt:variant>
      <vt:variant>
        <vt:i4>0</vt:i4>
      </vt:variant>
      <vt:variant>
        <vt:i4>5</vt:i4>
      </vt:variant>
      <vt:variant>
        <vt:lpwstr/>
      </vt:variant>
      <vt:variant>
        <vt:lpwstr>__RefHeading___Toc404024453</vt:lpwstr>
      </vt:variant>
      <vt:variant>
        <vt:i4>7602253</vt:i4>
      </vt:variant>
      <vt:variant>
        <vt:i4>155</vt:i4>
      </vt:variant>
      <vt:variant>
        <vt:i4>0</vt:i4>
      </vt:variant>
      <vt:variant>
        <vt:i4>5</vt:i4>
      </vt:variant>
      <vt:variant>
        <vt:lpwstr/>
      </vt:variant>
      <vt:variant>
        <vt:lpwstr>__RefHeading___Toc404024452</vt:lpwstr>
      </vt:variant>
      <vt:variant>
        <vt:i4>7602253</vt:i4>
      </vt:variant>
      <vt:variant>
        <vt:i4>152</vt:i4>
      </vt:variant>
      <vt:variant>
        <vt:i4>0</vt:i4>
      </vt:variant>
      <vt:variant>
        <vt:i4>5</vt:i4>
      </vt:variant>
      <vt:variant>
        <vt:lpwstr/>
      </vt:variant>
      <vt:variant>
        <vt:lpwstr>__RefHeading___Toc404024452</vt:lpwstr>
      </vt:variant>
      <vt:variant>
        <vt:i4>7602253</vt:i4>
      </vt:variant>
      <vt:variant>
        <vt:i4>149</vt:i4>
      </vt:variant>
      <vt:variant>
        <vt:i4>0</vt:i4>
      </vt:variant>
      <vt:variant>
        <vt:i4>5</vt:i4>
      </vt:variant>
      <vt:variant>
        <vt:lpwstr/>
      </vt:variant>
      <vt:variant>
        <vt:lpwstr>__RefHeading___Toc404024452</vt:lpwstr>
      </vt:variant>
      <vt:variant>
        <vt:i4>7602253</vt:i4>
      </vt:variant>
      <vt:variant>
        <vt:i4>146</vt:i4>
      </vt:variant>
      <vt:variant>
        <vt:i4>0</vt:i4>
      </vt:variant>
      <vt:variant>
        <vt:i4>5</vt:i4>
      </vt:variant>
      <vt:variant>
        <vt:lpwstr/>
      </vt:variant>
      <vt:variant>
        <vt:lpwstr>__RefHeading___Toc404024452</vt:lpwstr>
      </vt:variant>
      <vt:variant>
        <vt:i4>7602253</vt:i4>
      </vt:variant>
      <vt:variant>
        <vt:i4>143</vt:i4>
      </vt:variant>
      <vt:variant>
        <vt:i4>0</vt:i4>
      </vt:variant>
      <vt:variant>
        <vt:i4>5</vt:i4>
      </vt:variant>
      <vt:variant>
        <vt:lpwstr/>
      </vt:variant>
      <vt:variant>
        <vt:lpwstr>__RefHeading___Toc404024451</vt:lpwstr>
      </vt:variant>
      <vt:variant>
        <vt:i4>7602253</vt:i4>
      </vt:variant>
      <vt:variant>
        <vt:i4>140</vt:i4>
      </vt:variant>
      <vt:variant>
        <vt:i4>0</vt:i4>
      </vt:variant>
      <vt:variant>
        <vt:i4>5</vt:i4>
      </vt:variant>
      <vt:variant>
        <vt:lpwstr/>
      </vt:variant>
      <vt:variant>
        <vt:lpwstr>__RefHeading___Toc404024450</vt:lpwstr>
      </vt:variant>
      <vt:variant>
        <vt:i4>7667789</vt:i4>
      </vt:variant>
      <vt:variant>
        <vt:i4>137</vt:i4>
      </vt:variant>
      <vt:variant>
        <vt:i4>0</vt:i4>
      </vt:variant>
      <vt:variant>
        <vt:i4>5</vt:i4>
      </vt:variant>
      <vt:variant>
        <vt:lpwstr/>
      </vt:variant>
      <vt:variant>
        <vt:lpwstr>__RefHeading___Toc404024449</vt:lpwstr>
      </vt:variant>
      <vt:variant>
        <vt:i4>7667789</vt:i4>
      </vt:variant>
      <vt:variant>
        <vt:i4>134</vt:i4>
      </vt:variant>
      <vt:variant>
        <vt:i4>0</vt:i4>
      </vt:variant>
      <vt:variant>
        <vt:i4>5</vt:i4>
      </vt:variant>
      <vt:variant>
        <vt:lpwstr/>
      </vt:variant>
      <vt:variant>
        <vt:lpwstr>__RefHeading___Toc404024448</vt:lpwstr>
      </vt:variant>
      <vt:variant>
        <vt:i4>7667789</vt:i4>
      </vt:variant>
      <vt:variant>
        <vt:i4>131</vt:i4>
      </vt:variant>
      <vt:variant>
        <vt:i4>0</vt:i4>
      </vt:variant>
      <vt:variant>
        <vt:i4>5</vt:i4>
      </vt:variant>
      <vt:variant>
        <vt:lpwstr/>
      </vt:variant>
      <vt:variant>
        <vt:lpwstr>__RefHeading___Toc404024448</vt:lpwstr>
      </vt:variant>
      <vt:variant>
        <vt:i4>7667789</vt:i4>
      </vt:variant>
      <vt:variant>
        <vt:i4>128</vt:i4>
      </vt:variant>
      <vt:variant>
        <vt:i4>0</vt:i4>
      </vt:variant>
      <vt:variant>
        <vt:i4>5</vt:i4>
      </vt:variant>
      <vt:variant>
        <vt:lpwstr/>
      </vt:variant>
      <vt:variant>
        <vt:lpwstr>__RefHeading___Toc404024448</vt:lpwstr>
      </vt:variant>
      <vt:variant>
        <vt:i4>7667789</vt:i4>
      </vt:variant>
      <vt:variant>
        <vt:i4>125</vt:i4>
      </vt:variant>
      <vt:variant>
        <vt:i4>0</vt:i4>
      </vt:variant>
      <vt:variant>
        <vt:i4>5</vt:i4>
      </vt:variant>
      <vt:variant>
        <vt:lpwstr/>
      </vt:variant>
      <vt:variant>
        <vt:lpwstr>__RefHeading___Toc404024447</vt:lpwstr>
      </vt:variant>
      <vt:variant>
        <vt:i4>7667789</vt:i4>
      </vt:variant>
      <vt:variant>
        <vt:i4>122</vt:i4>
      </vt:variant>
      <vt:variant>
        <vt:i4>0</vt:i4>
      </vt:variant>
      <vt:variant>
        <vt:i4>5</vt:i4>
      </vt:variant>
      <vt:variant>
        <vt:lpwstr/>
      </vt:variant>
      <vt:variant>
        <vt:lpwstr>__RefHeading___Toc404024447</vt:lpwstr>
      </vt:variant>
      <vt:variant>
        <vt:i4>7667789</vt:i4>
      </vt:variant>
      <vt:variant>
        <vt:i4>119</vt:i4>
      </vt:variant>
      <vt:variant>
        <vt:i4>0</vt:i4>
      </vt:variant>
      <vt:variant>
        <vt:i4>5</vt:i4>
      </vt:variant>
      <vt:variant>
        <vt:lpwstr/>
      </vt:variant>
      <vt:variant>
        <vt:lpwstr>__RefHeading___Toc404024447</vt:lpwstr>
      </vt:variant>
      <vt:variant>
        <vt:i4>7667789</vt:i4>
      </vt:variant>
      <vt:variant>
        <vt:i4>116</vt:i4>
      </vt:variant>
      <vt:variant>
        <vt:i4>0</vt:i4>
      </vt:variant>
      <vt:variant>
        <vt:i4>5</vt:i4>
      </vt:variant>
      <vt:variant>
        <vt:lpwstr/>
      </vt:variant>
      <vt:variant>
        <vt:lpwstr>__RefHeading___Toc404024447</vt:lpwstr>
      </vt:variant>
      <vt:variant>
        <vt:i4>7667789</vt:i4>
      </vt:variant>
      <vt:variant>
        <vt:i4>113</vt:i4>
      </vt:variant>
      <vt:variant>
        <vt:i4>0</vt:i4>
      </vt:variant>
      <vt:variant>
        <vt:i4>5</vt:i4>
      </vt:variant>
      <vt:variant>
        <vt:lpwstr/>
      </vt:variant>
      <vt:variant>
        <vt:lpwstr>__RefHeading___Toc404024446</vt:lpwstr>
      </vt:variant>
      <vt:variant>
        <vt:i4>7667789</vt:i4>
      </vt:variant>
      <vt:variant>
        <vt:i4>110</vt:i4>
      </vt:variant>
      <vt:variant>
        <vt:i4>0</vt:i4>
      </vt:variant>
      <vt:variant>
        <vt:i4>5</vt:i4>
      </vt:variant>
      <vt:variant>
        <vt:lpwstr/>
      </vt:variant>
      <vt:variant>
        <vt:lpwstr>__RefHeading___Toc404024445</vt:lpwstr>
      </vt:variant>
      <vt:variant>
        <vt:i4>7667789</vt:i4>
      </vt:variant>
      <vt:variant>
        <vt:i4>107</vt:i4>
      </vt:variant>
      <vt:variant>
        <vt:i4>0</vt:i4>
      </vt:variant>
      <vt:variant>
        <vt:i4>5</vt:i4>
      </vt:variant>
      <vt:variant>
        <vt:lpwstr/>
      </vt:variant>
      <vt:variant>
        <vt:lpwstr>__RefHeading___Toc404024444</vt:lpwstr>
      </vt:variant>
      <vt:variant>
        <vt:i4>7667789</vt:i4>
      </vt:variant>
      <vt:variant>
        <vt:i4>104</vt:i4>
      </vt:variant>
      <vt:variant>
        <vt:i4>0</vt:i4>
      </vt:variant>
      <vt:variant>
        <vt:i4>5</vt:i4>
      </vt:variant>
      <vt:variant>
        <vt:lpwstr/>
      </vt:variant>
      <vt:variant>
        <vt:lpwstr>__RefHeading___Toc404024443</vt:lpwstr>
      </vt:variant>
      <vt:variant>
        <vt:i4>7667789</vt:i4>
      </vt:variant>
      <vt:variant>
        <vt:i4>101</vt:i4>
      </vt:variant>
      <vt:variant>
        <vt:i4>0</vt:i4>
      </vt:variant>
      <vt:variant>
        <vt:i4>5</vt:i4>
      </vt:variant>
      <vt:variant>
        <vt:lpwstr/>
      </vt:variant>
      <vt:variant>
        <vt:lpwstr>__RefHeading___Toc404024442</vt:lpwstr>
      </vt:variant>
      <vt:variant>
        <vt:i4>7667789</vt:i4>
      </vt:variant>
      <vt:variant>
        <vt:i4>98</vt:i4>
      </vt:variant>
      <vt:variant>
        <vt:i4>0</vt:i4>
      </vt:variant>
      <vt:variant>
        <vt:i4>5</vt:i4>
      </vt:variant>
      <vt:variant>
        <vt:lpwstr/>
      </vt:variant>
      <vt:variant>
        <vt:lpwstr>__RefHeading___Toc404024441</vt:lpwstr>
      </vt:variant>
      <vt:variant>
        <vt:i4>7667789</vt:i4>
      </vt:variant>
      <vt:variant>
        <vt:i4>95</vt:i4>
      </vt:variant>
      <vt:variant>
        <vt:i4>0</vt:i4>
      </vt:variant>
      <vt:variant>
        <vt:i4>5</vt:i4>
      </vt:variant>
      <vt:variant>
        <vt:lpwstr/>
      </vt:variant>
      <vt:variant>
        <vt:lpwstr>__RefHeading___Toc404024440</vt:lpwstr>
      </vt:variant>
      <vt:variant>
        <vt:i4>7471181</vt:i4>
      </vt:variant>
      <vt:variant>
        <vt:i4>92</vt:i4>
      </vt:variant>
      <vt:variant>
        <vt:i4>0</vt:i4>
      </vt:variant>
      <vt:variant>
        <vt:i4>5</vt:i4>
      </vt:variant>
      <vt:variant>
        <vt:lpwstr/>
      </vt:variant>
      <vt:variant>
        <vt:lpwstr>__RefHeading___Toc404024438</vt:lpwstr>
      </vt:variant>
      <vt:variant>
        <vt:i4>7471181</vt:i4>
      </vt:variant>
      <vt:variant>
        <vt:i4>89</vt:i4>
      </vt:variant>
      <vt:variant>
        <vt:i4>0</vt:i4>
      </vt:variant>
      <vt:variant>
        <vt:i4>5</vt:i4>
      </vt:variant>
      <vt:variant>
        <vt:lpwstr/>
      </vt:variant>
      <vt:variant>
        <vt:lpwstr>__RefHeading___Toc404024437</vt:lpwstr>
      </vt:variant>
      <vt:variant>
        <vt:i4>7471181</vt:i4>
      </vt:variant>
      <vt:variant>
        <vt:i4>86</vt:i4>
      </vt:variant>
      <vt:variant>
        <vt:i4>0</vt:i4>
      </vt:variant>
      <vt:variant>
        <vt:i4>5</vt:i4>
      </vt:variant>
      <vt:variant>
        <vt:lpwstr/>
      </vt:variant>
      <vt:variant>
        <vt:lpwstr>__RefHeading___Toc404024436</vt:lpwstr>
      </vt:variant>
      <vt:variant>
        <vt:i4>7471181</vt:i4>
      </vt:variant>
      <vt:variant>
        <vt:i4>83</vt:i4>
      </vt:variant>
      <vt:variant>
        <vt:i4>0</vt:i4>
      </vt:variant>
      <vt:variant>
        <vt:i4>5</vt:i4>
      </vt:variant>
      <vt:variant>
        <vt:lpwstr/>
      </vt:variant>
      <vt:variant>
        <vt:lpwstr>__RefHeading___Toc404024435</vt:lpwstr>
      </vt:variant>
      <vt:variant>
        <vt:i4>7471181</vt:i4>
      </vt:variant>
      <vt:variant>
        <vt:i4>80</vt:i4>
      </vt:variant>
      <vt:variant>
        <vt:i4>0</vt:i4>
      </vt:variant>
      <vt:variant>
        <vt:i4>5</vt:i4>
      </vt:variant>
      <vt:variant>
        <vt:lpwstr/>
      </vt:variant>
      <vt:variant>
        <vt:lpwstr>__RefHeading___Toc404024434</vt:lpwstr>
      </vt:variant>
      <vt:variant>
        <vt:i4>7471181</vt:i4>
      </vt:variant>
      <vt:variant>
        <vt:i4>77</vt:i4>
      </vt:variant>
      <vt:variant>
        <vt:i4>0</vt:i4>
      </vt:variant>
      <vt:variant>
        <vt:i4>5</vt:i4>
      </vt:variant>
      <vt:variant>
        <vt:lpwstr/>
      </vt:variant>
      <vt:variant>
        <vt:lpwstr>__RefHeading___Toc404024433</vt:lpwstr>
      </vt:variant>
      <vt:variant>
        <vt:i4>7471181</vt:i4>
      </vt:variant>
      <vt:variant>
        <vt:i4>74</vt:i4>
      </vt:variant>
      <vt:variant>
        <vt:i4>0</vt:i4>
      </vt:variant>
      <vt:variant>
        <vt:i4>5</vt:i4>
      </vt:variant>
      <vt:variant>
        <vt:lpwstr/>
      </vt:variant>
      <vt:variant>
        <vt:lpwstr>__RefHeading___Toc404024432</vt:lpwstr>
      </vt:variant>
      <vt:variant>
        <vt:i4>7536717</vt:i4>
      </vt:variant>
      <vt:variant>
        <vt:i4>71</vt:i4>
      </vt:variant>
      <vt:variant>
        <vt:i4>0</vt:i4>
      </vt:variant>
      <vt:variant>
        <vt:i4>5</vt:i4>
      </vt:variant>
      <vt:variant>
        <vt:lpwstr/>
      </vt:variant>
      <vt:variant>
        <vt:lpwstr>__RefHeading___Toc404024422</vt:lpwstr>
      </vt:variant>
      <vt:variant>
        <vt:i4>7471181</vt:i4>
      </vt:variant>
      <vt:variant>
        <vt:i4>68</vt:i4>
      </vt:variant>
      <vt:variant>
        <vt:i4>0</vt:i4>
      </vt:variant>
      <vt:variant>
        <vt:i4>5</vt:i4>
      </vt:variant>
      <vt:variant>
        <vt:lpwstr/>
      </vt:variant>
      <vt:variant>
        <vt:lpwstr>__RefHeading___Toc404024431</vt:lpwstr>
      </vt:variant>
      <vt:variant>
        <vt:i4>7536717</vt:i4>
      </vt:variant>
      <vt:variant>
        <vt:i4>65</vt:i4>
      </vt:variant>
      <vt:variant>
        <vt:i4>0</vt:i4>
      </vt:variant>
      <vt:variant>
        <vt:i4>5</vt:i4>
      </vt:variant>
      <vt:variant>
        <vt:lpwstr/>
      </vt:variant>
      <vt:variant>
        <vt:lpwstr>__RefHeading___Toc404024428</vt:lpwstr>
      </vt:variant>
      <vt:variant>
        <vt:i4>7536717</vt:i4>
      </vt:variant>
      <vt:variant>
        <vt:i4>62</vt:i4>
      </vt:variant>
      <vt:variant>
        <vt:i4>0</vt:i4>
      </vt:variant>
      <vt:variant>
        <vt:i4>5</vt:i4>
      </vt:variant>
      <vt:variant>
        <vt:lpwstr/>
      </vt:variant>
      <vt:variant>
        <vt:lpwstr>__RefHeading___Toc404024428</vt:lpwstr>
      </vt:variant>
      <vt:variant>
        <vt:i4>7536717</vt:i4>
      </vt:variant>
      <vt:variant>
        <vt:i4>59</vt:i4>
      </vt:variant>
      <vt:variant>
        <vt:i4>0</vt:i4>
      </vt:variant>
      <vt:variant>
        <vt:i4>5</vt:i4>
      </vt:variant>
      <vt:variant>
        <vt:lpwstr/>
      </vt:variant>
      <vt:variant>
        <vt:lpwstr>__RefHeading___Toc404024428</vt:lpwstr>
      </vt:variant>
      <vt:variant>
        <vt:i4>7536717</vt:i4>
      </vt:variant>
      <vt:variant>
        <vt:i4>56</vt:i4>
      </vt:variant>
      <vt:variant>
        <vt:i4>0</vt:i4>
      </vt:variant>
      <vt:variant>
        <vt:i4>5</vt:i4>
      </vt:variant>
      <vt:variant>
        <vt:lpwstr/>
      </vt:variant>
      <vt:variant>
        <vt:lpwstr>__RefHeading___Toc404024427</vt:lpwstr>
      </vt:variant>
      <vt:variant>
        <vt:i4>7536717</vt:i4>
      </vt:variant>
      <vt:variant>
        <vt:i4>53</vt:i4>
      </vt:variant>
      <vt:variant>
        <vt:i4>0</vt:i4>
      </vt:variant>
      <vt:variant>
        <vt:i4>5</vt:i4>
      </vt:variant>
      <vt:variant>
        <vt:lpwstr/>
      </vt:variant>
      <vt:variant>
        <vt:lpwstr>__RefHeading___Toc404024426</vt:lpwstr>
      </vt:variant>
      <vt:variant>
        <vt:i4>7536717</vt:i4>
      </vt:variant>
      <vt:variant>
        <vt:i4>50</vt:i4>
      </vt:variant>
      <vt:variant>
        <vt:i4>0</vt:i4>
      </vt:variant>
      <vt:variant>
        <vt:i4>5</vt:i4>
      </vt:variant>
      <vt:variant>
        <vt:lpwstr/>
      </vt:variant>
      <vt:variant>
        <vt:lpwstr>__RefHeading___Toc404024425</vt:lpwstr>
      </vt:variant>
      <vt:variant>
        <vt:i4>7536717</vt:i4>
      </vt:variant>
      <vt:variant>
        <vt:i4>47</vt:i4>
      </vt:variant>
      <vt:variant>
        <vt:i4>0</vt:i4>
      </vt:variant>
      <vt:variant>
        <vt:i4>5</vt:i4>
      </vt:variant>
      <vt:variant>
        <vt:lpwstr/>
      </vt:variant>
      <vt:variant>
        <vt:lpwstr>__RefHeading___Toc404024424</vt:lpwstr>
      </vt:variant>
      <vt:variant>
        <vt:i4>7536717</vt:i4>
      </vt:variant>
      <vt:variant>
        <vt:i4>44</vt:i4>
      </vt:variant>
      <vt:variant>
        <vt:i4>0</vt:i4>
      </vt:variant>
      <vt:variant>
        <vt:i4>5</vt:i4>
      </vt:variant>
      <vt:variant>
        <vt:lpwstr/>
      </vt:variant>
      <vt:variant>
        <vt:lpwstr>__RefHeading___Toc404024423</vt:lpwstr>
      </vt:variant>
      <vt:variant>
        <vt:i4>7536717</vt:i4>
      </vt:variant>
      <vt:variant>
        <vt:i4>41</vt:i4>
      </vt:variant>
      <vt:variant>
        <vt:i4>0</vt:i4>
      </vt:variant>
      <vt:variant>
        <vt:i4>5</vt:i4>
      </vt:variant>
      <vt:variant>
        <vt:lpwstr/>
      </vt:variant>
      <vt:variant>
        <vt:lpwstr>__RefHeading___Toc404024422</vt:lpwstr>
      </vt:variant>
      <vt:variant>
        <vt:i4>7536717</vt:i4>
      </vt:variant>
      <vt:variant>
        <vt:i4>38</vt:i4>
      </vt:variant>
      <vt:variant>
        <vt:i4>0</vt:i4>
      </vt:variant>
      <vt:variant>
        <vt:i4>5</vt:i4>
      </vt:variant>
      <vt:variant>
        <vt:lpwstr/>
      </vt:variant>
      <vt:variant>
        <vt:lpwstr>__RefHeading___Toc404024422</vt:lpwstr>
      </vt:variant>
      <vt:variant>
        <vt:i4>7536717</vt:i4>
      </vt:variant>
      <vt:variant>
        <vt:i4>35</vt:i4>
      </vt:variant>
      <vt:variant>
        <vt:i4>0</vt:i4>
      </vt:variant>
      <vt:variant>
        <vt:i4>5</vt:i4>
      </vt:variant>
      <vt:variant>
        <vt:lpwstr/>
      </vt:variant>
      <vt:variant>
        <vt:lpwstr>__RefHeading___Toc404024422</vt:lpwstr>
      </vt:variant>
      <vt:variant>
        <vt:i4>7536717</vt:i4>
      </vt:variant>
      <vt:variant>
        <vt:i4>32</vt:i4>
      </vt:variant>
      <vt:variant>
        <vt:i4>0</vt:i4>
      </vt:variant>
      <vt:variant>
        <vt:i4>5</vt:i4>
      </vt:variant>
      <vt:variant>
        <vt:lpwstr/>
      </vt:variant>
      <vt:variant>
        <vt:lpwstr>__RefHeading___Toc404024422</vt:lpwstr>
      </vt:variant>
      <vt:variant>
        <vt:i4>7536717</vt:i4>
      </vt:variant>
      <vt:variant>
        <vt:i4>29</vt:i4>
      </vt:variant>
      <vt:variant>
        <vt:i4>0</vt:i4>
      </vt:variant>
      <vt:variant>
        <vt:i4>5</vt:i4>
      </vt:variant>
      <vt:variant>
        <vt:lpwstr/>
      </vt:variant>
      <vt:variant>
        <vt:lpwstr>__RefHeading___Toc404024421</vt:lpwstr>
      </vt:variant>
      <vt:variant>
        <vt:i4>7340109</vt:i4>
      </vt:variant>
      <vt:variant>
        <vt:i4>26</vt:i4>
      </vt:variant>
      <vt:variant>
        <vt:i4>0</vt:i4>
      </vt:variant>
      <vt:variant>
        <vt:i4>5</vt:i4>
      </vt:variant>
      <vt:variant>
        <vt:lpwstr/>
      </vt:variant>
      <vt:variant>
        <vt:lpwstr>__RefHeading___Toc404024419</vt:lpwstr>
      </vt:variant>
      <vt:variant>
        <vt:i4>7340109</vt:i4>
      </vt:variant>
      <vt:variant>
        <vt:i4>23</vt:i4>
      </vt:variant>
      <vt:variant>
        <vt:i4>0</vt:i4>
      </vt:variant>
      <vt:variant>
        <vt:i4>5</vt:i4>
      </vt:variant>
      <vt:variant>
        <vt:lpwstr/>
      </vt:variant>
      <vt:variant>
        <vt:lpwstr>__RefHeading___Toc404024418</vt:lpwstr>
      </vt:variant>
      <vt:variant>
        <vt:i4>7340109</vt:i4>
      </vt:variant>
      <vt:variant>
        <vt:i4>20</vt:i4>
      </vt:variant>
      <vt:variant>
        <vt:i4>0</vt:i4>
      </vt:variant>
      <vt:variant>
        <vt:i4>5</vt:i4>
      </vt:variant>
      <vt:variant>
        <vt:lpwstr/>
      </vt:variant>
      <vt:variant>
        <vt:lpwstr>__RefHeading___Toc404024417</vt:lpwstr>
      </vt:variant>
      <vt:variant>
        <vt:i4>7340109</vt:i4>
      </vt:variant>
      <vt:variant>
        <vt:i4>17</vt:i4>
      </vt:variant>
      <vt:variant>
        <vt:i4>0</vt:i4>
      </vt:variant>
      <vt:variant>
        <vt:i4>5</vt:i4>
      </vt:variant>
      <vt:variant>
        <vt:lpwstr/>
      </vt:variant>
      <vt:variant>
        <vt:lpwstr>__RefHeading___Toc404024416</vt:lpwstr>
      </vt:variant>
      <vt:variant>
        <vt:i4>7340109</vt:i4>
      </vt:variant>
      <vt:variant>
        <vt:i4>14</vt:i4>
      </vt:variant>
      <vt:variant>
        <vt:i4>0</vt:i4>
      </vt:variant>
      <vt:variant>
        <vt:i4>5</vt:i4>
      </vt:variant>
      <vt:variant>
        <vt:lpwstr/>
      </vt:variant>
      <vt:variant>
        <vt:lpwstr>__RefHeading___Toc404024416</vt:lpwstr>
      </vt:variant>
      <vt:variant>
        <vt:i4>7340109</vt:i4>
      </vt:variant>
      <vt:variant>
        <vt:i4>11</vt:i4>
      </vt:variant>
      <vt:variant>
        <vt:i4>0</vt:i4>
      </vt:variant>
      <vt:variant>
        <vt:i4>5</vt:i4>
      </vt:variant>
      <vt:variant>
        <vt:lpwstr/>
      </vt:variant>
      <vt:variant>
        <vt:lpwstr>__RefHeading___Toc404024415</vt:lpwstr>
      </vt:variant>
      <vt:variant>
        <vt:i4>7340109</vt:i4>
      </vt:variant>
      <vt:variant>
        <vt:i4>8</vt:i4>
      </vt:variant>
      <vt:variant>
        <vt:i4>0</vt:i4>
      </vt:variant>
      <vt:variant>
        <vt:i4>5</vt:i4>
      </vt:variant>
      <vt:variant>
        <vt:lpwstr/>
      </vt:variant>
      <vt:variant>
        <vt:lpwstr>__RefHeading___Toc404024414</vt:lpwstr>
      </vt:variant>
      <vt:variant>
        <vt:i4>7340109</vt:i4>
      </vt:variant>
      <vt:variant>
        <vt:i4>5</vt:i4>
      </vt:variant>
      <vt:variant>
        <vt:i4>0</vt:i4>
      </vt:variant>
      <vt:variant>
        <vt:i4>5</vt:i4>
      </vt:variant>
      <vt:variant>
        <vt:lpwstr/>
      </vt:variant>
      <vt:variant>
        <vt:lpwstr>__RefHeading___Toc404024413</vt:lpwstr>
      </vt:variant>
      <vt:variant>
        <vt:i4>7340109</vt:i4>
      </vt:variant>
      <vt:variant>
        <vt:i4>2</vt:i4>
      </vt:variant>
      <vt:variant>
        <vt:i4>0</vt:i4>
      </vt:variant>
      <vt:variant>
        <vt:i4>5</vt:i4>
      </vt:variant>
      <vt:variant>
        <vt:lpwstr/>
      </vt:variant>
      <vt:variant>
        <vt:lpwstr>__RefHeading___Toc404024412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creator>Utente</dc:creator>
  <cp:lastModifiedBy>FRANCESCO CICCIMARRA</cp:lastModifiedBy>
  <cp:revision>108</cp:revision>
  <cp:lastPrinted>2022-11-16T08:43:00Z</cp:lastPrinted>
  <dcterms:created xsi:type="dcterms:W3CDTF">2022-10-28T16:34:00Z</dcterms:created>
  <dcterms:modified xsi:type="dcterms:W3CDTF">2023-11-29T11:49:00Z</dcterms:modified>
</cp:coreProperties>
</file>